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>公  告</w:t>
      </w: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>（编号：ZA-202</w:t>
      </w: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30601</w:t>
      </w:r>
      <w:r>
        <w:rPr>
          <w:rFonts w:hint="eastAsia" w:ascii="仿宋_GB2312" w:hAnsi="仿宋_GB2312" w:eastAsia="仿宋_GB2312" w:cs="仿宋_GB2312"/>
          <w:sz w:val="44"/>
          <w:szCs w:val="44"/>
        </w:rPr>
        <w:t>）</w:t>
      </w:r>
    </w:p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eastAsia="zh-CN"/>
        </w:rPr>
        <w:drawing>
          <wp:inline distT="0" distB="0" distL="114300" distR="114300">
            <wp:extent cx="5274310" cy="2890520"/>
            <wp:effectExtent l="0" t="0" r="2540" b="5080"/>
            <wp:docPr id="2" name="图片 1" descr="9bb481d85d35eb439c96a5d61792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9bb481d85d35eb439c96a5d61792dc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9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范尧宇</w:t>
      </w:r>
      <w:r>
        <w:rPr>
          <w:rFonts w:hint="eastAsia" w:ascii="仿宋_GB2312" w:hAnsi="仿宋" w:eastAsia="仿宋_GB2312"/>
          <w:sz w:val="32"/>
          <w:szCs w:val="32"/>
        </w:rPr>
        <w:t>（被捡拾抚养人），性别：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男</w:t>
      </w:r>
      <w:r>
        <w:rPr>
          <w:rFonts w:hint="eastAsia" w:ascii="仿宋_GB2312" w:hAnsi="仿宋" w:eastAsia="仿宋_GB2312"/>
          <w:sz w:val="32"/>
          <w:szCs w:val="32"/>
        </w:rPr>
        <w:t>，大致年龄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" w:eastAsia="仿宋_GB2312"/>
          <w:sz w:val="32"/>
          <w:szCs w:val="32"/>
        </w:rPr>
        <w:t>岁，血型：不明,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2010年5月30日在云南省临沧市镇康县公主路沙县小吃门口捡养</w:t>
      </w:r>
      <w:r>
        <w:rPr>
          <w:rFonts w:hint="eastAsia" w:ascii="仿宋_GB2312" w:hAnsi="仿宋" w:eastAsia="仿宋_GB2312"/>
          <w:sz w:val="32"/>
          <w:szCs w:val="32"/>
        </w:rPr>
        <w:t>，现暂由抚养人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林银英一家</w:t>
      </w:r>
      <w:r>
        <w:rPr>
          <w:rFonts w:hint="eastAsia" w:ascii="仿宋_GB2312" w:hAnsi="仿宋" w:eastAsia="仿宋_GB2312"/>
          <w:sz w:val="32"/>
          <w:szCs w:val="32"/>
        </w:rPr>
        <w:t>抚养。</w:t>
      </w:r>
    </w:p>
    <w:p>
      <w:pPr>
        <w:spacing w:line="500" w:lineRule="exact"/>
        <w:ind w:firstLine="56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pacing w:val="-20"/>
          <w:sz w:val="32"/>
          <w:szCs w:val="32"/>
        </w:rPr>
        <w:t>三明市公安局沙县分局夏茂派出所</w:t>
      </w:r>
      <w:r>
        <w:rPr>
          <w:rFonts w:hint="eastAsia" w:ascii="仿宋_GB2312" w:hAnsi="仿宋" w:eastAsia="仿宋_GB2312"/>
          <w:sz w:val="32"/>
          <w:szCs w:val="32"/>
        </w:rPr>
        <w:t>现进行公告，如有其生父母和其他监护人信息或者有关违法线索，请及时来电、来信向公安机关反映。</w:t>
      </w:r>
    </w:p>
    <w:p>
      <w:pPr>
        <w:spacing w:line="500" w:lineRule="exact"/>
        <w:jc w:val="left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联系方式</w:t>
      </w:r>
      <w:r>
        <w:rPr>
          <w:rFonts w:hint="eastAsia" w:ascii="仿宋_GB2312" w:hAnsi="仿宋" w:eastAsia="仿宋_GB2312"/>
          <w:sz w:val="32"/>
          <w:szCs w:val="32"/>
        </w:rPr>
        <w:t xml:space="preserve">                  </w:t>
      </w:r>
      <w:r>
        <w:rPr>
          <w:rFonts w:hint="eastAsia" w:ascii="仿宋_GB2312" w:hAnsi="仿宋" w:eastAsia="仿宋_GB2312"/>
          <w:b/>
          <w:sz w:val="32"/>
          <w:szCs w:val="32"/>
        </w:rPr>
        <w:t xml:space="preserve">                        </w:t>
      </w:r>
      <w:r>
        <w:rPr>
          <w:rFonts w:hint="eastAsia" w:ascii="仿宋_GB2312" w:hAnsi="仿宋" w:eastAsia="仿宋_GB2312"/>
          <w:sz w:val="32"/>
          <w:szCs w:val="32"/>
        </w:rPr>
        <w:t>三明市</w:t>
      </w:r>
      <w:r>
        <w:rPr>
          <w:rFonts w:hint="eastAsia" w:ascii="仿宋_GB2312" w:hAnsi="仿宋" w:eastAsia="仿宋_GB2312"/>
          <w:spacing w:val="-20"/>
          <w:sz w:val="32"/>
          <w:szCs w:val="32"/>
        </w:rPr>
        <w:t>公安局沙县分局</w:t>
      </w:r>
      <w:r>
        <w:rPr>
          <w:rFonts w:hint="eastAsia" w:ascii="仿宋_GB2312" w:hAnsi="仿宋" w:eastAsia="仿宋_GB2312"/>
          <w:sz w:val="32"/>
          <w:szCs w:val="32"/>
        </w:rPr>
        <w:t xml:space="preserve">： </w:t>
      </w:r>
      <w:r>
        <w:rPr>
          <w:rFonts w:hint="eastAsia" w:ascii="仿宋_GB2312" w:hAnsi="仿宋" w:eastAsia="仿宋_GB2312"/>
          <w:spacing w:val="-20"/>
          <w:sz w:val="32"/>
          <w:szCs w:val="32"/>
        </w:rPr>
        <w:t xml:space="preserve">0598-5838670  </w:t>
      </w:r>
      <w:r>
        <w:rPr>
          <w:rFonts w:hint="eastAsia" w:ascii="仿宋_GB2312" w:hAnsi="仿宋" w:eastAsia="仿宋_GB2312"/>
          <w:sz w:val="32"/>
          <w:szCs w:val="32"/>
        </w:rPr>
        <w:t xml:space="preserve">    </w:t>
      </w:r>
    </w:p>
    <w:p>
      <w:pPr>
        <w:spacing w:line="500" w:lineRule="exact"/>
        <w:ind w:right="7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pacing w:val="-20"/>
          <w:sz w:val="32"/>
          <w:szCs w:val="32"/>
        </w:rPr>
        <w:t xml:space="preserve">三明市公安局沙县分局治安管理大队：0598-5837955         </w:t>
      </w:r>
    </w:p>
    <w:p>
      <w:pPr>
        <w:wordWrap w:val="0"/>
        <w:spacing w:line="500" w:lineRule="exact"/>
        <w:ind w:right="700"/>
        <w:rPr>
          <w:rFonts w:hint="eastAsia" w:ascii="仿宋_GB2312" w:hAnsi="仿宋" w:eastAsia="仿宋_GB2312"/>
          <w:spacing w:val="-20"/>
          <w:sz w:val="32"/>
          <w:szCs w:val="32"/>
        </w:rPr>
      </w:pPr>
      <w:r>
        <w:rPr>
          <w:rFonts w:hint="eastAsia" w:ascii="仿宋_GB2312" w:hAnsi="仿宋" w:eastAsia="仿宋_GB2312"/>
          <w:spacing w:val="-20"/>
          <w:sz w:val="32"/>
          <w:szCs w:val="32"/>
        </w:rPr>
        <w:t xml:space="preserve">三明市公安局沙县分局夏茂派出所：  0598-5504110        </w:t>
      </w:r>
      <w:r>
        <w:rPr>
          <w:rFonts w:hint="eastAsia" w:ascii="仿宋_GB2312" w:hAnsi="仿宋" w:eastAsia="仿宋_GB2312"/>
          <w:sz w:val="32"/>
          <w:szCs w:val="32"/>
        </w:rPr>
        <w:t>来信地址：</w:t>
      </w:r>
      <w:r>
        <w:rPr>
          <w:rFonts w:hint="eastAsia" w:ascii="仿宋_GB2312" w:hAnsi="仿宋" w:eastAsia="仿宋_GB2312"/>
          <w:spacing w:val="-20"/>
          <w:sz w:val="32"/>
          <w:szCs w:val="32"/>
        </w:rPr>
        <w:t>三明市公安局沙县分局夏茂派出所所长收（邮编：365052）</w:t>
      </w:r>
    </w:p>
    <w:p>
      <w:pPr>
        <w:spacing w:line="500" w:lineRule="exact"/>
        <w:jc w:val="right"/>
        <w:outlineLvl w:val="0"/>
        <w:rPr>
          <w:rFonts w:hint="eastAsia" w:ascii="仿宋_GB2312" w:hAnsi="仿宋" w:eastAsia="仿宋_GB2312"/>
          <w:spacing w:val="-20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pacing w:val="-20"/>
          <w:sz w:val="32"/>
          <w:szCs w:val="32"/>
        </w:rPr>
        <w:t xml:space="preserve"> 三明市公安局沙县分局沙县分局夏茂派出所</w:t>
      </w:r>
    </w:p>
    <w:p>
      <w:pPr>
        <w:spacing w:line="500" w:lineRule="exact"/>
        <w:ind w:firstLine="5460" w:firstLineChars="1950"/>
        <w:jc w:val="right"/>
        <w:rPr>
          <w:rFonts w:hint="eastAsia" w:ascii="仿宋_GB2312" w:hAnsi="仿宋" w:eastAsia="仿宋_GB2312"/>
          <w:spacing w:val="-20"/>
          <w:sz w:val="32"/>
          <w:szCs w:val="32"/>
        </w:rPr>
      </w:pPr>
      <w:r>
        <w:rPr>
          <w:rFonts w:hint="eastAsia" w:ascii="仿宋_GB2312" w:hAnsi="仿宋" w:eastAsia="仿宋_GB2312"/>
          <w:spacing w:val="-20"/>
          <w:sz w:val="32"/>
          <w:szCs w:val="32"/>
        </w:rPr>
        <w:t>202</w:t>
      </w:r>
      <w:r>
        <w:rPr>
          <w:rFonts w:hint="eastAsia" w:ascii="仿宋_GB2312" w:hAnsi="仿宋" w:eastAsia="仿宋_GB2312"/>
          <w:spacing w:val="-2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pacing w:val="-20"/>
          <w:sz w:val="32"/>
          <w:szCs w:val="32"/>
        </w:rPr>
        <w:t>年</w:t>
      </w:r>
      <w:r>
        <w:rPr>
          <w:rFonts w:hint="eastAsia" w:ascii="仿宋_GB2312" w:hAnsi="仿宋" w:eastAsia="仿宋_GB2312"/>
          <w:spacing w:val="-20"/>
          <w:sz w:val="32"/>
          <w:szCs w:val="32"/>
          <w:lang w:val="en-US" w:eastAsia="zh-CN"/>
        </w:rPr>
        <w:t>06</w:t>
      </w:r>
      <w:r>
        <w:rPr>
          <w:rFonts w:hint="eastAsia" w:ascii="仿宋_GB2312" w:hAnsi="仿宋" w:eastAsia="仿宋_GB2312"/>
          <w:spacing w:val="-20"/>
          <w:sz w:val="32"/>
          <w:szCs w:val="32"/>
        </w:rPr>
        <w:t>月</w:t>
      </w:r>
      <w:r>
        <w:rPr>
          <w:rFonts w:hint="eastAsia" w:ascii="仿宋_GB2312" w:hAnsi="仿宋" w:eastAsia="仿宋_GB2312"/>
          <w:spacing w:val="-20"/>
          <w:sz w:val="32"/>
          <w:szCs w:val="32"/>
          <w:lang w:val="en-US" w:eastAsia="zh-CN"/>
        </w:rPr>
        <w:t>01</w:t>
      </w:r>
      <w:r>
        <w:rPr>
          <w:rFonts w:hint="eastAsia" w:ascii="仿宋_GB2312" w:hAnsi="仿宋" w:eastAsia="仿宋_GB2312"/>
          <w:spacing w:val="-20"/>
          <w:sz w:val="32"/>
          <w:szCs w:val="32"/>
        </w:rPr>
        <w:t>日</w:t>
      </w:r>
    </w:p>
    <w:p>
      <w:pPr>
        <w:spacing w:line="500" w:lineRule="exact"/>
        <w:ind w:firstLine="5460" w:firstLineChars="1950"/>
        <w:jc w:val="right"/>
        <w:rPr>
          <w:rFonts w:hint="eastAsia" w:ascii="仿宋_GB2312" w:hAnsi="仿宋" w:eastAsia="仿宋_GB2312"/>
          <w:spacing w:val="-20"/>
          <w:sz w:val="32"/>
          <w:szCs w:val="32"/>
        </w:rPr>
      </w:pPr>
    </w:p>
    <w:p>
      <w:pPr>
        <w:spacing w:line="500" w:lineRule="exact"/>
        <w:ind w:firstLine="5460" w:firstLineChars="1950"/>
        <w:jc w:val="right"/>
        <w:rPr>
          <w:rFonts w:hint="eastAsia" w:ascii="仿宋_GB2312" w:hAnsi="仿宋" w:eastAsia="仿宋_GB2312"/>
          <w:spacing w:val="-20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>公  告</w:t>
      </w: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>（编号：ZA</w:t>
      </w: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44"/>
          <w:szCs w:val="44"/>
        </w:rPr>
        <w:t>202306</w:t>
      </w: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02</w:t>
      </w:r>
      <w:r>
        <w:rPr>
          <w:rFonts w:hint="eastAsia" w:ascii="仿宋_GB2312" w:hAnsi="仿宋_GB2312" w:eastAsia="仿宋_GB2312" w:cs="仿宋_GB2312"/>
          <w:sz w:val="44"/>
          <w:szCs w:val="44"/>
        </w:rPr>
        <w:t>）</w:t>
      </w:r>
    </w:p>
    <w:p>
      <w:pPr>
        <w:spacing w:line="500" w:lineRule="exact"/>
        <w:ind w:firstLine="880" w:firstLineChars="200"/>
        <w:rPr>
          <w:rFonts w:ascii="仿宋_GB2312" w:hAnsi="仿宋" w:eastAsia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-17145</wp:posOffset>
            </wp:positionH>
            <wp:positionV relativeFrom="margin">
              <wp:posOffset>821690</wp:posOffset>
            </wp:positionV>
            <wp:extent cx="5276850" cy="3304540"/>
            <wp:effectExtent l="0" t="0" r="0" b="10160"/>
            <wp:wrapSquare wrapText="bothSides"/>
            <wp:docPr id="1" name="图片 1" descr="吴纪煊合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吴纪煊合照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30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仿宋_GB2312" w:cs="宋体"/>
          <w:sz w:val="32"/>
          <w:szCs w:val="32"/>
          <w:u w:val="none"/>
        </w:rPr>
        <w:t>吴纪煊</w:t>
      </w:r>
      <w:r>
        <w:rPr>
          <w:rFonts w:hint="eastAsia" w:ascii="仿宋_GB2312" w:hAnsi="仿宋" w:eastAsia="仿宋_GB2312"/>
          <w:sz w:val="32"/>
          <w:szCs w:val="32"/>
          <w:u w:val="none"/>
        </w:rPr>
        <w:t>（被捡拾抚养人）</w:t>
      </w:r>
      <w:r>
        <w:rPr>
          <w:rFonts w:hint="eastAsia" w:ascii="仿宋_GB2312" w:eastAsia="仿宋_GB2312"/>
          <w:sz w:val="32"/>
          <w:szCs w:val="32"/>
          <w:u w:val="none"/>
        </w:rPr>
        <w:t>，</w:t>
      </w:r>
      <w:r>
        <w:rPr>
          <w:rFonts w:hint="eastAsia" w:ascii="仿宋_GB2312" w:hAnsi="仿宋" w:eastAsia="仿宋_GB2312"/>
          <w:sz w:val="32"/>
          <w:szCs w:val="32"/>
          <w:u w:val="none"/>
        </w:rPr>
        <w:t>性别：男，大致年龄3岁，血型：不明,2020年04月07日发现被遗弃在福建省            三明市沙县区郑湖乡庆洋村村部面前，现暂由捡拾抚养人  吴万斌自行抚养。</w:t>
      </w:r>
    </w:p>
    <w:p>
      <w:pPr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  <w:u w:val="none"/>
        </w:rPr>
      </w:pPr>
      <w:r>
        <w:rPr>
          <w:rFonts w:hint="eastAsia" w:ascii="仿宋_GB2312" w:hAnsi="仿宋" w:eastAsia="仿宋_GB2312"/>
          <w:sz w:val="32"/>
          <w:szCs w:val="32"/>
          <w:u w:val="none"/>
        </w:rPr>
        <w:t>三明市公安局沙县分局</w:t>
      </w:r>
      <w:r>
        <w:rPr>
          <w:rFonts w:hint="eastAsia" w:ascii="仿宋_GB2312" w:hAnsi="仿宋" w:eastAsia="仿宋_GB2312"/>
          <w:spacing w:val="-20"/>
          <w:sz w:val="32"/>
          <w:szCs w:val="32"/>
          <w:u w:val="none"/>
        </w:rPr>
        <w:t>高砂派出所</w:t>
      </w:r>
      <w:r>
        <w:rPr>
          <w:rFonts w:hint="eastAsia" w:ascii="仿宋_GB2312" w:hAnsi="仿宋" w:eastAsia="仿宋_GB2312"/>
          <w:sz w:val="32"/>
          <w:szCs w:val="32"/>
          <w:u w:val="none"/>
        </w:rPr>
        <w:t>现进行公告，如有其生父母和其他监护人信息或者有关违法线索，请及时来电、来信向公安机关反映。</w:t>
      </w:r>
    </w:p>
    <w:p>
      <w:pPr>
        <w:spacing w:line="500" w:lineRule="exact"/>
        <w:jc w:val="left"/>
        <w:rPr>
          <w:rFonts w:ascii="仿宋_GB2312" w:hAnsi="仿宋" w:eastAsia="仿宋_GB2312"/>
          <w:b/>
          <w:sz w:val="32"/>
          <w:szCs w:val="32"/>
          <w:u w:val="none"/>
        </w:rPr>
      </w:pPr>
      <w:r>
        <w:rPr>
          <w:rFonts w:hint="eastAsia" w:ascii="仿宋_GB2312" w:hAnsi="仿宋" w:eastAsia="仿宋_GB2312"/>
          <w:b/>
          <w:sz w:val="32"/>
          <w:szCs w:val="32"/>
          <w:u w:val="none"/>
        </w:rPr>
        <w:t>联系方式</w:t>
      </w:r>
    </w:p>
    <w:p>
      <w:pPr>
        <w:spacing w:line="500" w:lineRule="exact"/>
        <w:jc w:val="left"/>
        <w:rPr>
          <w:rFonts w:ascii="仿宋_GB2312" w:hAnsi="仿宋" w:eastAsia="仿宋_GB2312"/>
          <w:sz w:val="32"/>
          <w:szCs w:val="32"/>
          <w:u w:val="none"/>
        </w:rPr>
      </w:pPr>
      <w:r>
        <w:rPr>
          <w:rFonts w:hint="eastAsia" w:ascii="仿宋_GB2312" w:hAnsi="仿宋" w:eastAsia="仿宋_GB2312"/>
          <w:sz w:val="32"/>
          <w:szCs w:val="32"/>
          <w:u w:val="none"/>
        </w:rPr>
        <w:t>三明市公安局沙县分局： 0598-5822045</w:t>
      </w:r>
    </w:p>
    <w:p>
      <w:pPr>
        <w:spacing w:line="500" w:lineRule="exact"/>
        <w:jc w:val="left"/>
        <w:rPr>
          <w:rFonts w:ascii="仿宋_GB2312" w:hAnsi="仿宋" w:eastAsia="仿宋_GB2312"/>
          <w:sz w:val="32"/>
          <w:szCs w:val="32"/>
          <w:u w:val="none"/>
        </w:rPr>
      </w:pPr>
      <w:r>
        <w:rPr>
          <w:rFonts w:hint="eastAsia" w:ascii="仿宋_GB2312" w:hAnsi="仿宋" w:eastAsia="仿宋_GB2312"/>
          <w:sz w:val="32"/>
          <w:szCs w:val="32"/>
          <w:u w:val="none"/>
        </w:rPr>
        <w:t>三明市公安局沙县分局</w:t>
      </w:r>
      <w:r>
        <w:rPr>
          <w:rFonts w:hint="eastAsia" w:ascii="仿宋_GB2312" w:hAnsi="仿宋" w:eastAsia="仿宋_GB2312"/>
          <w:spacing w:val="-20"/>
          <w:sz w:val="32"/>
          <w:szCs w:val="32"/>
          <w:u w:val="none"/>
        </w:rPr>
        <w:t>治安管理大队： 0598-5837955</w:t>
      </w:r>
    </w:p>
    <w:p>
      <w:pPr>
        <w:spacing w:line="500" w:lineRule="exact"/>
        <w:jc w:val="left"/>
        <w:rPr>
          <w:rFonts w:ascii="仿宋_GB2312" w:hAnsi="仿宋" w:eastAsia="仿宋_GB2312"/>
          <w:spacing w:val="-20"/>
          <w:sz w:val="32"/>
          <w:szCs w:val="32"/>
          <w:u w:val="none"/>
        </w:rPr>
      </w:pPr>
      <w:r>
        <w:rPr>
          <w:rFonts w:hint="eastAsia" w:ascii="仿宋_GB2312" w:hAnsi="仿宋" w:eastAsia="仿宋_GB2312"/>
          <w:sz w:val="32"/>
          <w:szCs w:val="32"/>
          <w:u w:val="none"/>
        </w:rPr>
        <w:t>三明市公安局沙县分局</w:t>
      </w:r>
      <w:r>
        <w:rPr>
          <w:rFonts w:hint="eastAsia" w:ascii="仿宋_GB2312" w:hAnsi="仿宋" w:eastAsia="仿宋_GB2312"/>
          <w:spacing w:val="-20"/>
          <w:sz w:val="32"/>
          <w:szCs w:val="32"/>
          <w:u w:val="none"/>
        </w:rPr>
        <w:t>高砂派出所：0598-5636252</w:t>
      </w:r>
    </w:p>
    <w:p>
      <w:pPr>
        <w:rPr>
          <w:rFonts w:ascii="仿宋_GB2312" w:hAnsi="仿宋" w:eastAsia="仿宋_GB2312"/>
          <w:spacing w:val="-20"/>
          <w:sz w:val="32"/>
          <w:szCs w:val="32"/>
          <w:u w:val="none"/>
        </w:rPr>
      </w:pPr>
      <w:r>
        <w:rPr>
          <w:rFonts w:hint="eastAsia" w:ascii="仿宋_GB2312" w:hAnsi="仿宋" w:eastAsia="仿宋_GB2312"/>
          <w:sz w:val="32"/>
          <w:szCs w:val="32"/>
          <w:u w:val="none"/>
        </w:rPr>
        <w:t>来信地址：</w:t>
      </w:r>
      <w:r>
        <w:rPr>
          <w:rFonts w:hint="eastAsia" w:ascii="仿宋_GB2312" w:hAnsi="仿宋" w:eastAsia="仿宋_GB2312"/>
          <w:spacing w:val="-20"/>
          <w:sz w:val="32"/>
          <w:szCs w:val="32"/>
          <w:u w:val="none"/>
        </w:rPr>
        <w:t>三明市公安局沙县分局高砂派出所所长收（邮编：365058）</w:t>
      </w:r>
    </w:p>
    <w:p>
      <w:pPr>
        <w:wordWrap/>
        <w:jc w:val="right"/>
        <w:rPr>
          <w:sz w:val="32"/>
          <w:szCs w:val="32"/>
          <w:u w:val="none"/>
        </w:rPr>
      </w:pPr>
      <w:r>
        <w:rPr>
          <w:rFonts w:hint="eastAsia" w:ascii="仿宋_GB2312" w:hAnsi="仿宋" w:eastAsia="仿宋_GB2312"/>
          <w:spacing w:val="-20"/>
          <w:sz w:val="32"/>
          <w:szCs w:val="32"/>
          <w:u w:val="none"/>
        </w:rPr>
        <w:t xml:space="preserve">三明市公安局沙县分局高砂派出所   </w:t>
      </w:r>
      <w:r>
        <w:rPr>
          <w:rFonts w:hint="eastAsia"/>
          <w:sz w:val="32"/>
          <w:szCs w:val="32"/>
          <w:u w:val="none"/>
        </w:rPr>
        <w:t xml:space="preserve">                                                   </w:t>
      </w:r>
      <w:r>
        <w:rPr>
          <w:rFonts w:hint="eastAsia" w:ascii="仿宋_GB2312" w:hAnsi="仿宋" w:eastAsia="仿宋_GB2312"/>
          <w:sz w:val="32"/>
          <w:szCs w:val="32"/>
          <w:u w:val="none"/>
        </w:rPr>
        <w:t>2023年06月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02</w:t>
      </w:r>
      <w:r>
        <w:rPr>
          <w:rFonts w:hint="eastAsia" w:ascii="仿宋_GB2312" w:hAnsi="仿宋" w:eastAsia="仿宋_GB2312"/>
          <w:sz w:val="32"/>
          <w:szCs w:val="32"/>
          <w:u w:val="none"/>
        </w:rPr>
        <w:t>日</w:t>
      </w:r>
    </w:p>
    <w:p/>
    <w:sectPr>
      <w:headerReference r:id="rId3" w:type="default"/>
      <w:pgSz w:w="11906" w:h="16838"/>
      <w:pgMar w:top="1361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20A01"/>
    <w:rsid w:val="0B8C694B"/>
    <w:rsid w:val="2C8671CD"/>
    <w:rsid w:val="34B47692"/>
    <w:rsid w:val="39382250"/>
    <w:rsid w:val="49C428C3"/>
    <w:rsid w:val="6D7A0B94"/>
    <w:rsid w:val="6DEE1C0C"/>
    <w:rsid w:val="729C2C95"/>
    <w:rsid w:val="72EF4C54"/>
    <w:rsid w:val="73C37663"/>
    <w:rsid w:val="7727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2023-06-29T01:15:11Z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