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E" w:rsidRDefault="00ED312E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</w:p>
    <w:p w:rsidR="00ED312E" w:rsidRDefault="00ED312E" w:rsidP="00E10786">
      <w:pPr>
        <w:pStyle w:val="a3"/>
        <w:ind w:firstLine="723"/>
      </w:pPr>
    </w:p>
    <w:p w:rsidR="00ED312E" w:rsidRDefault="00ED312E">
      <w:pPr>
        <w:jc w:val="center"/>
        <w:rPr>
          <w:rFonts w:eastAsia="黑体"/>
          <w:b/>
          <w:spacing w:val="44"/>
          <w:sz w:val="44"/>
        </w:rPr>
      </w:pPr>
    </w:p>
    <w:p w:rsidR="00ED312E" w:rsidRDefault="00ED312E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ED312E" w:rsidRDefault="00ED312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D312E" w:rsidRDefault="00ED312E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ED312E" w:rsidRDefault="00ED312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D312E" w:rsidRDefault="00ED312E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ED312E" w:rsidRDefault="00ED312E">
      <w:pPr>
        <w:rPr>
          <w:rFonts w:ascii="宋体"/>
          <w:b/>
          <w:sz w:val="28"/>
        </w:rPr>
      </w:pPr>
    </w:p>
    <w:p w:rsidR="00ED312E" w:rsidRDefault="00ED312E">
      <w:pPr>
        <w:rPr>
          <w:rFonts w:ascii="宋体" w:hint="eastAsia"/>
          <w:b/>
          <w:sz w:val="32"/>
          <w:szCs w:val="32"/>
        </w:rPr>
      </w:pPr>
    </w:p>
    <w:p w:rsidR="004768B8" w:rsidRDefault="004768B8">
      <w:pPr>
        <w:rPr>
          <w:rFonts w:ascii="宋体" w:hint="eastAsia"/>
          <w:b/>
          <w:sz w:val="32"/>
          <w:szCs w:val="32"/>
        </w:rPr>
      </w:pPr>
    </w:p>
    <w:p w:rsidR="004768B8" w:rsidRDefault="004768B8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ED312E" w:rsidRPr="00990FDC">
        <w:tc>
          <w:tcPr>
            <w:tcW w:w="4726" w:type="dxa"/>
            <w:vAlign w:val="bottom"/>
          </w:tcPr>
          <w:p w:rsidR="00ED312E" w:rsidRPr="00990FDC" w:rsidRDefault="00ED312E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990FDC">
              <w:rPr>
                <w:rFonts w:ascii="楷体_GB2312" w:eastAsia="楷体_GB2312" w:hAnsi="宋体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990FDC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ED312E" w:rsidRPr="00990FDC">
        <w:trPr>
          <w:trHeight w:val="633"/>
        </w:trPr>
        <w:tc>
          <w:tcPr>
            <w:tcW w:w="4726" w:type="dxa"/>
            <w:vAlign w:val="bottom"/>
          </w:tcPr>
          <w:p w:rsidR="00ED312E" w:rsidRPr="00990FDC" w:rsidRDefault="00ED312E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990FDC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ED312E" w:rsidRPr="00990FDC" w:rsidRDefault="00ED312E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ED312E" w:rsidRDefault="00ED312E">
      <w:pPr>
        <w:rPr>
          <w:rFonts w:ascii="宋体"/>
          <w:b/>
          <w:sz w:val="32"/>
          <w:szCs w:val="32"/>
        </w:rPr>
      </w:pPr>
    </w:p>
    <w:p w:rsidR="00ED312E" w:rsidRDefault="00ED312E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ED312E" w:rsidRDefault="00ED312E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ED312E" w:rsidRDefault="00ED312E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ED312E" w:rsidRDefault="00ED312E" w:rsidP="00E1078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D312E" w:rsidRDefault="00ED312E" w:rsidP="00E10786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ED312E" w:rsidRDefault="00ED312E" w:rsidP="00E10786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ED312E" w:rsidRDefault="00ED312E" w:rsidP="00E10786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ED312E" w:rsidRDefault="00ED312E" w:rsidP="00E10786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ED312E" w:rsidRDefault="00ED312E" w:rsidP="00E10786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ED312E" w:rsidRDefault="00ED312E" w:rsidP="00E10786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ED312E" w:rsidRDefault="00ED312E" w:rsidP="00E10786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ED312E" w:rsidRDefault="00ED312E" w:rsidP="00E10786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ED312E" w:rsidRDefault="00ED312E" w:rsidP="00E10786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ED312E" w:rsidRDefault="00ED312E" w:rsidP="00E10786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ED312E" w:rsidRDefault="00ED312E" w:rsidP="00E10786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ED312E" w:rsidRDefault="00ED312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D312E" w:rsidRDefault="00ED312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D312E" w:rsidRDefault="00ED312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ED312E" w:rsidRPr="00990FDC" w:rsidTr="004768B8">
        <w:trPr>
          <w:cantSplit/>
          <w:trHeight w:val="549"/>
          <w:jc w:val="center"/>
        </w:trPr>
        <w:tc>
          <w:tcPr>
            <w:tcW w:w="1414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pacing w:val="90"/>
                <w:kern w:val="0"/>
                <w:szCs w:val="21"/>
              </w:rPr>
              <w:lastRenderedPageBreak/>
              <w:t>姓</w:t>
            </w:r>
            <w:r w:rsidRPr="00990FDC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性</w:t>
            </w:r>
            <w:r w:rsidRPr="00990FDC">
              <w:rPr>
                <w:rFonts w:ascii="宋体" w:hAnsi="宋体"/>
                <w:b/>
                <w:szCs w:val="21"/>
              </w:rPr>
              <w:t xml:space="preserve"> </w:t>
            </w:r>
            <w:r w:rsidRPr="00990FDC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990FDC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照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ED312E" w:rsidRPr="00990FDC" w:rsidTr="004768B8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民</w:t>
            </w:r>
            <w:r w:rsidRPr="00990FDC">
              <w:rPr>
                <w:rFonts w:ascii="宋体" w:hAnsi="宋体"/>
                <w:b/>
                <w:szCs w:val="21"/>
              </w:rPr>
              <w:t xml:space="preserve"> </w:t>
            </w:r>
            <w:r w:rsidRPr="00990FDC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籍</w:t>
            </w:r>
            <w:r w:rsidRPr="00990FDC">
              <w:rPr>
                <w:rFonts w:ascii="宋体" w:hAnsi="宋体"/>
                <w:b/>
                <w:szCs w:val="21"/>
              </w:rPr>
              <w:t xml:space="preserve"> </w:t>
            </w:r>
            <w:r w:rsidRPr="00990FDC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备</w:t>
            </w:r>
            <w:r w:rsidRPr="00990FDC">
              <w:rPr>
                <w:rFonts w:ascii="宋体" w:hAnsi="宋体"/>
                <w:b/>
                <w:szCs w:val="21"/>
              </w:rPr>
              <w:t xml:space="preserve"> </w:t>
            </w:r>
            <w:r w:rsidRPr="00990FDC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 w:rsidP="00E10786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体检日期：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</w:t>
            </w:r>
            <w:r w:rsidRPr="00990FDC">
              <w:rPr>
                <w:rFonts w:ascii="宋体" w:hAnsi="宋体" w:hint="eastAsia"/>
                <w:b/>
                <w:szCs w:val="21"/>
              </w:rPr>
              <w:t>年</w:t>
            </w:r>
            <w:r w:rsidRPr="00990FDC">
              <w:rPr>
                <w:rFonts w:ascii="宋体" w:hAnsi="宋体"/>
                <w:b/>
                <w:szCs w:val="21"/>
              </w:rPr>
              <w:t xml:space="preserve">       </w:t>
            </w:r>
            <w:r w:rsidRPr="00990FDC">
              <w:rPr>
                <w:rFonts w:ascii="宋体" w:hAnsi="宋体" w:hint="eastAsia"/>
                <w:b/>
                <w:szCs w:val="21"/>
              </w:rPr>
              <w:t>月</w:t>
            </w:r>
            <w:r w:rsidRPr="00990FDC">
              <w:rPr>
                <w:rFonts w:ascii="宋体" w:hAnsi="宋体"/>
                <w:b/>
                <w:szCs w:val="21"/>
              </w:rPr>
              <w:t xml:space="preserve">      </w:t>
            </w:r>
            <w:r w:rsidRPr="00990FDC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ED312E" w:rsidRPr="00990FDC" w:rsidTr="004768B8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/>
                <w:b/>
                <w:szCs w:val="21"/>
              </w:rPr>
              <w:t xml:space="preserve">         </w:t>
            </w:r>
            <w:r w:rsidRPr="00990FDC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ED312E" w:rsidRPr="00990FDC" w:rsidRDefault="00ED312E" w:rsidP="00E10786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公斤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ED312E" w:rsidRPr="00990FDC" w:rsidRDefault="00ED312E" w:rsidP="00E10786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/>
                <w:b/>
                <w:szCs w:val="21"/>
              </w:rPr>
              <w:t xml:space="preserve">/ mmHg      </w:t>
            </w: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内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ED312E" w:rsidRPr="00990FDC" w:rsidRDefault="00ED312E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心界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ED312E" w:rsidRPr="00990FDC" w:rsidRDefault="00ED312E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心率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</w:t>
            </w:r>
            <w:r w:rsidRPr="00990FDC">
              <w:rPr>
                <w:rFonts w:ascii="宋体" w:hAnsi="宋体" w:hint="eastAsia"/>
                <w:b/>
                <w:szCs w:val="21"/>
              </w:rPr>
              <w:t>次</w:t>
            </w:r>
            <w:r w:rsidRPr="00990FDC">
              <w:rPr>
                <w:rFonts w:ascii="宋体" w:hAnsi="宋体"/>
                <w:b/>
                <w:szCs w:val="21"/>
              </w:rPr>
              <w:t>/</w:t>
            </w:r>
            <w:r w:rsidRPr="00990FDC">
              <w:rPr>
                <w:rFonts w:ascii="宋体" w:hAnsi="宋体" w:hint="eastAsia"/>
                <w:b/>
                <w:szCs w:val="21"/>
              </w:rPr>
              <w:t>分</w:t>
            </w:r>
            <w:r w:rsidRPr="00990FDC">
              <w:rPr>
                <w:rFonts w:ascii="宋体" w:hAnsi="宋体"/>
                <w:b/>
                <w:szCs w:val="21"/>
              </w:rPr>
              <w:t xml:space="preserve">   </w:t>
            </w:r>
            <w:r w:rsidRPr="00990FDC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外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眼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20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20"/>
            <w:vAlign w:val="center"/>
          </w:tcPr>
          <w:p w:rsidR="00ED312E" w:rsidRPr="00990FDC" w:rsidRDefault="00ED312E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4768B8">
        <w:trPr>
          <w:cantSplit/>
          <w:trHeight w:val="720"/>
          <w:jc w:val="center"/>
        </w:trPr>
        <w:tc>
          <w:tcPr>
            <w:tcW w:w="1314" w:type="dxa"/>
            <w:vMerge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ED312E" w:rsidRPr="00990FDC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990FDC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ED312E" w:rsidRPr="00990FDC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990FDC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ED312E" w:rsidRPr="00990FDC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990FDC">
              <w:rPr>
                <w:rFonts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990FDC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病史</w:t>
            </w:r>
            <w:r w:rsidRPr="00990FDC">
              <w:rPr>
                <w:rFonts w:ascii="宋体" w:hAnsi="宋体"/>
                <w:b/>
                <w:sz w:val="24"/>
              </w:rPr>
              <w:t xml:space="preserve">:  </w:t>
            </w:r>
            <w:r w:rsidRPr="00990FDC">
              <w:rPr>
                <w:rFonts w:ascii="宋体" w:hAnsi="宋体" w:hint="eastAsia"/>
                <w:b/>
                <w:sz w:val="24"/>
              </w:rPr>
              <w:t>初潮</w:t>
            </w:r>
            <w:r w:rsidRPr="00990FDC">
              <w:rPr>
                <w:rFonts w:ascii="宋体" w:hAnsi="宋体"/>
                <w:b/>
                <w:sz w:val="24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 w:val="24"/>
              </w:rPr>
              <w:t>周期</w:t>
            </w:r>
            <w:r w:rsidRPr="00990FDC">
              <w:rPr>
                <w:rFonts w:ascii="宋体" w:hAnsi="宋体"/>
                <w:b/>
                <w:sz w:val="24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宋体" w:hAnsi="宋体"/>
                <w:b/>
                <w:sz w:val="24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 w:val="24"/>
              </w:rPr>
              <w:t>绝经年龄</w:t>
            </w:r>
            <w:r w:rsidRPr="00990FDC">
              <w:rPr>
                <w:rFonts w:ascii="宋体" w:hAnsi="宋体"/>
                <w:b/>
                <w:sz w:val="24"/>
              </w:rPr>
              <w:t xml:space="preserve">      </w:t>
            </w:r>
            <w:r w:rsidRPr="00990FDC">
              <w:rPr>
                <w:rFonts w:ascii="宋体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结婚年龄：</w:t>
            </w:r>
            <w:r w:rsidRPr="00990FDC">
              <w:rPr>
                <w:rFonts w:ascii="宋体" w:hAnsi="宋体"/>
                <w:b/>
                <w:sz w:val="24"/>
              </w:rPr>
              <w:t xml:space="preserve">         </w:t>
            </w:r>
            <w:r w:rsidRPr="00990FDC">
              <w:rPr>
                <w:rFonts w:ascii="宋体" w:hAnsi="宋体" w:hint="eastAsia"/>
                <w:b/>
                <w:sz w:val="24"/>
              </w:rPr>
              <w:t>孕</w:t>
            </w:r>
            <w:r w:rsidRPr="00990FDC">
              <w:rPr>
                <w:rFonts w:ascii="宋体" w:hAnsi="宋体"/>
                <w:b/>
                <w:sz w:val="24"/>
              </w:rPr>
              <w:t xml:space="preserve">     </w:t>
            </w:r>
            <w:r w:rsidRPr="00990FDC">
              <w:rPr>
                <w:rFonts w:ascii="宋体" w:hAnsi="宋体" w:hint="eastAsia"/>
                <w:b/>
                <w:sz w:val="24"/>
              </w:rPr>
              <w:t>产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</w:t>
            </w:r>
            <w:r w:rsidRPr="00990FDC">
              <w:rPr>
                <w:rFonts w:ascii="宋体" w:hAnsi="宋体" w:hint="eastAsia"/>
                <w:b/>
                <w:sz w:val="24"/>
              </w:rPr>
              <w:t>末产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</w:t>
            </w:r>
            <w:r w:rsidRPr="00990FDC">
              <w:rPr>
                <w:rFonts w:ascii="宋体" w:hAnsi="宋体" w:hint="eastAsia"/>
                <w:b/>
                <w:sz w:val="24"/>
              </w:rPr>
              <w:t>年</w:t>
            </w:r>
            <w:r w:rsidRPr="00990FDC">
              <w:rPr>
                <w:rFonts w:ascii="宋体" w:hAnsi="宋体"/>
                <w:b/>
                <w:sz w:val="24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难产：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/>
                <w:b/>
                <w:sz w:val="24"/>
              </w:rPr>
              <w:t xml:space="preserve">       </w:t>
            </w:r>
            <w:r w:rsidRPr="00990FDC">
              <w:rPr>
                <w:rFonts w:ascii="宋体" w:hAnsi="宋体" w:hint="eastAsia"/>
                <w:b/>
                <w:sz w:val="24"/>
              </w:rPr>
              <w:t>阴道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宋体" w:hAnsi="宋体"/>
                <w:b/>
                <w:sz w:val="24"/>
              </w:rPr>
              <w:t xml:space="preserve"> </w:t>
            </w:r>
            <w:r w:rsidRPr="00990FDC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宋体" w:hAnsi="宋体"/>
                <w:b/>
                <w:sz w:val="24"/>
              </w:rPr>
              <w:t xml:space="preserve"> </w:t>
            </w:r>
            <w:r w:rsidRPr="00990FDC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宫体：</w:t>
            </w:r>
            <w:r w:rsidRPr="00990FDC">
              <w:rPr>
                <w:rFonts w:ascii="宋体" w:hAnsi="宋体"/>
                <w:b/>
                <w:sz w:val="24"/>
              </w:rPr>
              <w:t xml:space="preserve">      </w:t>
            </w:r>
            <w:r w:rsidRPr="00990FDC">
              <w:rPr>
                <w:rFonts w:ascii="宋体" w:hAnsi="宋体" w:hint="eastAsia"/>
                <w:b/>
                <w:sz w:val="24"/>
              </w:rPr>
              <w:t>位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</w:t>
            </w:r>
            <w:r w:rsidRPr="00990FDC">
              <w:rPr>
                <w:rFonts w:ascii="宋体" w:hAnsi="宋体" w:hint="eastAsia"/>
                <w:b/>
                <w:sz w:val="24"/>
              </w:rPr>
              <w:t>大小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 </w:t>
            </w:r>
            <w:r w:rsidRPr="00990FDC">
              <w:rPr>
                <w:rFonts w:ascii="宋体" w:hAnsi="宋体" w:hint="eastAsia"/>
                <w:b/>
                <w:sz w:val="24"/>
              </w:rPr>
              <w:t>活动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</w:t>
            </w:r>
            <w:r w:rsidRPr="00990FDC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附件：正常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   </w:t>
            </w:r>
            <w:r w:rsidRPr="00990FDC">
              <w:rPr>
                <w:rFonts w:ascii="宋体" w:hAnsi="宋体" w:hint="eastAsia"/>
                <w:b/>
                <w:sz w:val="24"/>
              </w:rPr>
              <w:t>压痛（左右）</w:t>
            </w:r>
            <w:r w:rsidRPr="00990FDC">
              <w:rPr>
                <w:rFonts w:ascii="宋体" w:hAnsi="宋体"/>
                <w:b/>
                <w:sz w:val="24"/>
              </w:rPr>
              <w:t xml:space="preserve">    </w:t>
            </w:r>
            <w:r w:rsidRPr="00990FDC">
              <w:rPr>
                <w:rFonts w:ascii="宋体" w:hAnsi="宋体" w:hint="eastAsia"/>
                <w:b/>
                <w:sz w:val="24"/>
              </w:rPr>
              <w:t>增厚（左右）</w:t>
            </w:r>
            <w:r w:rsidRPr="00990FDC">
              <w:rPr>
                <w:rFonts w:ascii="宋体" w:hAnsi="宋体"/>
                <w:b/>
                <w:sz w:val="24"/>
              </w:rPr>
              <w:t xml:space="preserve">  </w:t>
            </w:r>
            <w:r w:rsidRPr="00990FDC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刮片：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336"/>
      </w:tblGrid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鼻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喉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357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357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88" w:type="dxa"/>
            <w:gridSpan w:val="6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336" w:type="dxa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762"/>
          <w:jc w:val="center"/>
        </w:trPr>
        <w:tc>
          <w:tcPr>
            <w:tcW w:w="1267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口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腔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357" w:type="dxa"/>
            <w:gridSpan w:val="2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357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3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88" w:type="dxa"/>
            <w:gridSpan w:val="6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92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336" w:type="dxa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2249"/>
          <w:jc w:val="center"/>
        </w:trPr>
        <w:tc>
          <w:tcPr>
            <w:tcW w:w="1267" w:type="dxa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336" w:type="dxa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ED312E" w:rsidRPr="00990FDC" w:rsidTr="002E26DF">
        <w:trPr>
          <w:cantSplit/>
          <w:trHeight w:val="681"/>
          <w:jc w:val="center"/>
        </w:trPr>
        <w:tc>
          <w:tcPr>
            <w:tcW w:w="1267" w:type="dxa"/>
            <w:vMerge w:val="restart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336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01"/>
          <w:jc w:val="center"/>
        </w:trPr>
        <w:tc>
          <w:tcPr>
            <w:tcW w:w="1267" w:type="dxa"/>
            <w:vMerge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96"/>
          <w:jc w:val="center"/>
        </w:trPr>
        <w:tc>
          <w:tcPr>
            <w:tcW w:w="1267" w:type="dxa"/>
            <w:vMerge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1191"/>
          <w:jc w:val="center"/>
        </w:trPr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12" w:space="0" w:color="auto"/>
            </w:tcBorders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ED312E" w:rsidRPr="00990FDC" w:rsidTr="00990FDC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2E" w:rsidRPr="00990FDC" w:rsidRDefault="00ED312E" w:rsidP="00990FD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D312E" w:rsidRPr="00990FDC" w:rsidTr="00990FDC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2E" w:rsidRPr="00990FDC" w:rsidRDefault="00ED312E" w:rsidP="00990FD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D312E" w:rsidRPr="00990FDC" w:rsidTr="00990FDC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2E" w:rsidRPr="00990FDC" w:rsidRDefault="00ED312E" w:rsidP="00990FD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D312E" w:rsidRPr="00990FDC" w:rsidTr="00990FDC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2E" w:rsidRPr="00990FDC" w:rsidRDefault="00ED312E" w:rsidP="00990FD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815"/>
        <w:gridCol w:w="8"/>
      </w:tblGrid>
      <w:tr w:rsidR="00ED312E" w:rsidRPr="00990FDC" w:rsidTr="002E26DF">
        <w:trPr>
          <w:gridAfter w:val="1"/>
          <w:wAfter w:w="8" w:type="dxa"/>
          <w:cantSplit/>
          <w:trHeight w:val="9709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 w:rsidP="00E10786">
            <w:pPr>
              <w:ind w:leftChars="-59" w:left="-2" w:hangingChars="58" w:hanging="122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心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电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981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 w:rsidP="00E10786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建议：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990FDC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D312E" w:rsidRPr="00990FDC" w:rsidTr="002E26DF">
        <w:trPr>
          <w:gridAfter w:val="1"/>
          <w:wAfter w:w="8" w:type="dxa"/>
          <w:cantSplit/>
          <w:trHeight w:val="3830"/>
        </w:trPr>
        <w:tc>
          <w:tcPr>
            <w:tcW w:w="1218" w:type="dxa"/>
            <w:gridSpan w:val="2"/>
            <w:vAlign w:val="center"/>
          </w:tcPr>
          <w:p w:rsidR="00ED312E" w:rsidRPr="00990FDC" w:rsidRDefault="00ED312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胸</w:t>
            </w:r>
          </w:p>
          <w:p w:rsidR="00ED312E" w:rsidRPr="00990FDC" w:rsidRDefault="00ED312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部</w:t>
            </w:r>
          </w:p>
          <w:p w:rsidR="00ED312E" w:rsidRPr="00990FDC" w:rsidRDefault="00ED312E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/>
                <w:b/>
                <w:szCs w:val="21"/>
              </w:rPr>
              <w:t>X</w:t>
            </w:r>
          </w:p>
          <w:p w:rsidR="00ED312E" w:rsidRPr="00990FDC" w:rsidRDefault="00ED312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光</w:t>
            </w:r>
          </w:p>
          <w:p w:rsidR="00ED312E" w:rsidRPr="00990FDC" w:rsidRDefault="00ED312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981" w:type="dxa"/>
            <w:gridSpan w:val="2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 w:rsidP="00E10786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建议：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990FDC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D312E" w:rsidRPr="00990FDC" w:rsidTr="002E26DF">
        <w:trPr>
          <w:gridBefore w:val="1"/>
          <w:wBefore w:w="166" w:type="dxa"/>
          <w:trHeight w:val="4457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ED312E" w:rsidRPr="00990FDC" w:rsidRDefault="00ED312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部</w:t>
            </w:r>
          </w:p>
          <w:p w:rsidR="00ED312E" w:rsidRPr="00990FDC" w:rsidRDefault="00ED312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/>
                <w:b/>
                <w:szCs w:val="21"/>
              </w:rPr>
              <w:t>B</w:t>
            </w:r>
          </w:p>
          <w:p w:rsidR="00ED312E" w:rsidRPr="00990FDC" w:rsidRDefault="00ED312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超</w:t>
            </w:r>
          </w:p>
          <w:p w:rsidR="00ED312E" w:rsidRPr="00990FDC" w:rsidRDefault="00ED312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检</w:t>
            </w:r>
          </w:p>
          <w:p w:rsidR="00ED312E" w:rsidRPr="00990FDC" w:rsidRDefault="00ED312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823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 w:rsidP="00E10786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建议：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990FDC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D312E" w:rsidRPr="00990FDC" w:rsidTr="002E26DF">
        <w:trPr>
          <w:gridBefore w:val="1"/>
          <w:wBefore w:w="166" w:type="dxa"/>
          <w:cantSplit/>
          <w:trHeight w:val="6130"/>
        </w:trPr>
        <w:tc>
          <w:tcPr>
            <w:tcW w:w="1218" w:type="dxa"/>
            <w:gridSpan w:val="2"/>
            <w:vMerge w:val="restart"/>
            <w:vAlign w:val="center"/>
          </w:tcPr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体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检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结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论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及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823" w:type="dxa"/>
            <w:gridSpan w:val="2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gridBefore w:val="1"/>
          <w:wBefore w:w="166" w:type="dxa"/>
          <w:cantSplit/>
          <w:trHeight w:val="2647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823" w:type="dxa"/>
            <w:gridSpan w:val="2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ind w:firstLine="6505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ind w:firstLine="6505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ind w:firstLine="6505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ind w:firstLine="4819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/>
                <w:b/>
                <w:szCs w:val="21"/>
              </w:rPr>
              <w:t xml:space="preserve">    </w:t>
            </w:r>
            <w:r w:rsidRPr="00990FDC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 w:rsidP="00E10786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990FDC">
              <w:rPr>
                <w:rFonts w:ascii="宋体" w:hAnsi="宋体" w:hint="eastAsia"/>
                <w:b/>
                <w:szCs w:val="21"/>
              </w:rPr>
              <w:t>年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Cs w:val="21"/>
              </w:rPr>
              <w:t>月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ED312E" w:rsidRDefault="00ED312E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ED312E" w:rsidRDefault="00ED312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ED312E" w:rsidRDefault="00ED312E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ED312E" w:rsidRPr="00990FDC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血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常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990FDC">
              <w:rPr>
                <w:rFonts w:ascii="宋体" w:hAnsi="宋体"/>
                <w:b/>
                <w:szCs w:val="21"/>
              </w:rPr>
              <w:t>WBC</w:t>
            </w:r>
            <w:r w:rsidRPr="00990FDC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血红蛋白（</w:t>
            </w:r>
            <w:r w:rsidRPr="00990FDC">
              <w:rPr>
                <w:rFonts w:ascii="宋体" w:hAnsi="宋体"/>
                <w:b/>
                <w:szCs w:val="21"/>
              </w:rPr>
              <w:t>HGB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990FDC">
              <w:rPr>
                <w:rFonts w:ascii="宋体" w:hAnsi="宋体"/>
                <w:b/>
                <w:szCs w:val="21"/>
              </w:rPr>
              <w:t>RBC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990FDC">
              <w:rPr>
                <w:rFonts w:ascii="宋体" w:hAnsi="宋体"/>
                <w:b/>
                <w:szCs w:val="21"/>
              </w:rPr>
              <w:t>PLT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血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生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990FDC">
              <w:rPr>
                <w:rFonts w:ascii="宋体" w:hAnsi="宋体"/>
                <w:b/>
                <w:szCs w:val="21"/>
              </w:rPr>
              <w:t>ALT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  <w:r w:rsidRPr="00990FDC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尿素氮（</w:t>
            </w:r>
            <w:r w:rsidRPr="00990FDC">
              <w:rPr>
                <w:rFonts w:ascii="宋体" w:hAnsi="宋体"/>
                <w:b/>
                <w:szCs w:val="21"/>
              </w:rPr>
              <w:t>BUN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990FDC">
              <w:rPr>
                <w:rFonts w:ascii="宋体" w:hAnsi="宋体"/>
                <w:b/>
                <w:szCs w:val="21"/>
              </w:rPr>
              <w:t>AST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肌酐（</w:t>
            </w:r>
            <w:r w:rsidRPr="00990FDC">
              <w:rPr>
                <w:rFonts w:ascii="宋体" w:hAnsi="宋体"/>
                <w:b/>
                <w:szCs w:val="21"/>
              </w:rPr>
              <w:t>CR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葡萄糖（</w:t>
            </w:r>
            <w:r w:rsidRPr="00990FDC">
              <w:rPr>
                <w:rFonts w:ascii="宋体" w:hAnsi="宋体"/>
                <w:b/>
                <w:szCs w:val="21"/>
              </w:rPr>
              <w:t>GLU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免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990FDC">
              <w:rPr>
                <w:rFonts w:ascii="宋体" w:hAnsi="宋体"/>
                <w:b/>
                <w:szCs w:val="21"/>
              </w:rPr>
              <w:t>HIV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990FDC">
              <w:rPr>
                <w:rFonts w:ascii="宋体" w:hAnsi="宋体"/>
                <w:b/>
                <w:szCs w:val="21"/>
              </w:rPr>
              <w:t>TPHA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尿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常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糖（</w:t>
            </w:r>
            <w:r w:rsidRPr="00990FDC">
              <w:rPr>
                <w:rFonts w:ascii="宋体" w:hAnsi="宋体"/>
                <w:b/>
                <w:szCs w:val="21"/>
              </w:rPr>
              <w:t>GLU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蛋白质（</w:t>
            </w:r>
            <w:r w:rsidRPr="00990FDC">
              <w:rPr>
                <w:rFonts w:ascii="宋体" w:hAnsi="宋体"/>
                <w:b/>
                <w:szCs w:val="21"/>
              </w:rPr>
              <w:t>PRO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胆红素（</w:t>
            </w:r>
            <w:r w:rsidRPr="00990FDC">
              <w:rPr>
                <w:rFonts w:ascii="宋体" w:hAnsi="宋体"/>
                <w:b/>
                <w:szCs w:val="21"/>
              </w:rPr>
              <w:t>TBIL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尿胆原（</w:t>
            </w:r>
            <w:r w:rsidRPr="00990FDC">
              <w:rPr>
                <w:rFonts w:ascii="宋体" w:hAnsi="宋体"/>
                <w:b/>
                <w:szCs w:val="21"/>
              </w:rPr>
              <w:t>URO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比重（</w:t>
            </w:r>
            <w:r w:rsidRPr="00990FDC">
              <w:rPr>
                <w:rFonts w:ascii="宋体" w:hAnsi="宋体"/>
                <w:b/>
                <w:szCs w:val="21"/>
              </w:rPr>
              <w:t>SG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红细胞（</w:t>
            </w:r>
            <w:r w:rsidRPr="00990FDC">
              <w:rPr>
                <w:rFonts w:ascii="宋体" w:hAnsi="宋体"/>
                <w:b/>
                <w:szCs w:val="21"/>
              </w:rPr>
              <w:t>BLO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酸碱度（</w:t>
            </w:r>
            <w:r w:rsidRPr="00990FDC">
              <w:rPr>
                <w:rFonts w:ascii="宋体" w:hAnsi="宋体"/>
                <w:b/>
                <w:szCs w:val="21"/>
              </w:rPr>
              <w:t>PH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白细胞（</w:t>
            </w:r>
            <w:r w:rsidRPr="00990FDC">
              <w:rPr>
                <w:rFonts w:ascii="宋体" w:hAnsi="宋体"/>
                <w:b/>
                <w:szCs w:val="21"/>
              </w:rPr>
              <w:t>LEU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ED312E" w:rsidRDefault="00ED312E">
      <w:pPr>
        <w:jc w:val="center"/>
      </w:pPr>
    </w:p>
    <w:p w:rsidR="00ED312E" w:rsidRDefault="00ED312E">
      <w:pPr>
        <w:spacing w:line="20" w:lineRule="exact"/>
        <w:jc w:val="left"/>
        <w:rPr>
          <w:b/>
          <w:bCs/>
          <w:sz w:val="32"/>
          <w:szCs w:val="32"/>
        </w:rPr>
      </w:pPr>
    </w:p>
    <w:sectPr w:rsidR="00ED312E" w:rsidSect="00E07661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4D" w:rsidRDefault="00362E4D" w:rsidP="00E07661">
      <w:r>
        <w:separator/>
      </w:r>
    </w:p>
  </w:endnote>
  <w:endnote w:type="continuationSeparator" w:id="1">
    <w:p w:rsidR="00362E4D" w:rsidRDefault="00362E4D" w:rsidP="00E0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2E" w:rsidRDefault="0096329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1;mso-wrap-style:none;mso-position-horizontal:outside;mso-position-horizontal-relative:margin" filled="f" stroked="f" strokeweight=".5pt">
          <v:textbox style="mso-fit-shape-to-text:t" inset="0,0,0,0">
            <w:txbxContent>
              <w:p w:rsidR="00ED312E" w:rsidRPr="00990FDC" w:rsidRDefault="00963290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990FDC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ED312E" w:rsidRPr="00990FDC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990FDC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4768B8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990FDC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4D" w:rsidRDefault="00362E4D" w:rsidP="00E07661">
      <w:r>
        <w:separator/>
      </w:r>
    </w:p>
  </w:footnote>
  <w:footnote w:type="continuationSeparator" w:id="1">
    <w:p w:rsidR="00362E4D" w:rsidRDefault="00362E4D" w:rsidP="00E07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24EBB"/>
    <w:rsid w:val="00035F04"/>
    <w:rsid w:val="000E3C82"/>
    <w:rsid w:val="00191BCF"/>
    <w:rsid w:val="00226583"/>
    <w:rsid w:val="00281637"/>
    <w:rsid w:val="00284358"/>
    <w:rsid w:val="002E26DF"/>
    <w:rsid w:val="002E5ABC"/>
    <w:rsid w:val="003209DA"/>
    <w:rsid w:val="00327AA2"/>
    <w:rsid w:val="00362E4D"/>
    <w:rsid w:val="004768B8"/>
    <w:rsid w:val="005A21C6"/>
    <w:rsid w:val="005B55BB"/>
    <w:rsid w:val="006621FF"/>
    <w:rsid w:val="009557AE"/>
    <w:rsid w:val="00963290"/>
    <w:rsid w:val="00990FDC"/>
    <w:rsid w:val="00C804E8"/>
    <w:rsid w:val="00C83EFE"/>
    <w:rsid w:val="00D569AE"/>
    <w:rsid w:val="00E07661"/>
    <w:rsid w:val="00E10786"/>
    <w:rsid w:val="00ED312E"/>
    <w:rsid w:val="00FA3ED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E07661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5A50B4"/>
    <w:rPr>
      <w:rFonts w:ascii="Calibri" w:hAnsi="Calibri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E07661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rsid w:val="005A50B4"/>
    <w:rPr>
      <w:rFonts w:ascii="Calibri" w:hAnsi="Calibri"/>
      <w:szCs w:val="24"/>
    </w:rPr>
  </w:style>
  <w:style w:type="paragraph" w:styleId="a4">
    <w:name w:val="footer"/>
    <w:basedOn w:val="a"/>
    <w:link w:val="Char0"/>
    <w:uiPriority w:val="99"/>
    <w:rsid w:val="00E0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0B4"/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rsid w:val="00E076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rsid w:val="005A50B4"/>
    <w:rPr>
      <w:rFonts w:ascii="Calibri" w:hAnsi="Calibri"/>
      <w:sz w:val="18"/>
      <w:szCs w:val="18"/>
    </w:rPr>
  </w:style>
  <w:style w:type="character" w:styleId="a6">
    <w:name w:val="page number"/>
    <w:basedOn w:val="a0"/>
    <w:uiPriority w:val="99"/>
    <w:rsid w:val="00E07661"/>
    <w:rPr>
      <w:rFonts w:cs="Times New Roman"/>
    </w:rPr>
  </w:style>
  <w:style w:type="table" w:styleId="a7">
    <w:name w:val="Table Grid"/>
    <w:basedOn w:val="a1"/>
    <w:uiPriority w:val="99"/>
    <w:rsid w:val="00E076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1048</Words>
  <Characters>5975</Characters>
  <Application>Microsoft Office Word</Application>
  <DocSecurity>0</DocSecurity>
  <Lines>49</Lines>
  <Paragraphs>14</Paragraphs>
  <ScaleCrop>false</ScaleCrop>
  <Company>Ghost Win7 SP1快速装机版  2016春季装机版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ICBC</cp:lastModifiedBy>
  <cp:revision>8</cp:revision>
  <cp:lastPrinted>2018-05-02T10:03:00Z</cp:lastPrinted>
  <dcterms:created xsi:type="dcterms:W3CDTF">2017-12-19T08:51:00Z</dcterms:created>
  <dcterms:modified xsi:type="dcterms:W3CDTF">2018-11-13T06:35:00Z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