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FF" w:rsidRDefault="009545FF" w:rsidP="009545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公益性岗位量化考核评分表</w:t>
      </w:r>
    </w:p>
    <w:p w:rsidR="009545FF" w:rsidRDefault="009545FF" w:rsidP="009545FF">
      <w:pPr>
        <w:pStyle w:val="2"/>
        <w:spacing w:after="0" w:line="24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817" w:type="dxa"/>
        <w:jc w:val="center"/>
        <w:tblLayout w:type="fixed"/>
        <w:tblLook w:val="04A0"/>
      </w:tblPr>
      <w:tblGrid>
        <w:gridCol w:w="1566"/>
        <w:gridCol w:w="967"/>
        <w:gridCol w:w="5082"/>
        <w:gridCol w:w="1101"/>
        <w:gridCol w:w="1101"/>
      </w:tblGrid>
      <w:tr w:rsidR="009545FF" w:rsidTr="00FA1C15">
        <w:trPr>
          <w:trHeight w:val="104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/>
              </w:rPr>
              <w:t>项目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/>
              </w:rPr>
              <w:t>分值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/>
              </w:rPr>
              <w:t>项目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/>
              </w:rPr>
              <w:t>得分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9545FF" w:rsidTr="00FA1C15">
        <w:trPr>
          <w:trHeight w:val="1195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/>
              </w:rPr>
              <w:t>学历情况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5FF" w:rsidRDefault="009545FF" w:rsidP="00FA1C15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学历为本科的得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分，学历为研究生及以上的得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分。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545FF" w:rsidTr="00FA1C15">
        <w:trPr>
          <w:trHeight w:val="2367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/>
              </w:rPr>
              <w:t>工作经验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5FF" w:rsidRDefault="009545FF" w:rsidP="00FA1C15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有从事基层慈善公共服务工作满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分；有从事基层慈善公共服务工作半年得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分；有从事基层工作经历的得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分。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545FF" w:rsidTr="00FA1C15">
        <w:trPr>
          <w:trHeight w:val="1566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/>
              </w:rPr>
              <w:t>获奖情况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5FF" w:rsidRDefault="009545FF" w:rsidP="00FA1C15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获得省级以上表彰的得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分；获得市级以上表彰的得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分；获得区级以上的表彰得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分。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545FF" w:rsidTr="00FA1C15">
        <w:trPr>
          <w:trHeight w:val="1218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/>
              </w:rPr>
              <w:t>合计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/>
              </w:rPr>
              <w:t>0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5FF" w:rsidRDefault="009545FF" w:rsidP="00FA1C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45FF" w:rsidRDefault="009545FF" w:rsidP="00FA1C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3F01DC" w:rsidRDefault="003F01DC"/>
    <w:sectPr w:rsidR="003F01DC" w:rsidSect="003F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45FF"/>
    <w:rsid w:val="003F01DC"/>
    <w:rsid w:val="0095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54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9545F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545FF"/>
  </w:style>
  <w:style w:type="paragraph" w:styleId="2">
    <w:name w:val="Body Text First Indent 2"/>
    <w:basedOn w:val="a3"/>
    <w:link w:val="2Char"/>
    <w:uiPriority w:val="99"/>
    <w:unhideWhenUsed/>
    <w:qFormat/>
    <w:rsid w:val="009545FF"/>
    <w:pPr>
      <w:adjustRightInd w:val="0"/>
      <w:spacing w:line="560" w:lineRule="exact"/>
      <w:ind w:firstLineChars="200" w:firstLine="420"/>
    </w:pPr>
    <w:rPr>
      <w:rFonts w:ascii="Times New Roman" w:eastAsia="方正仿宋简体" w:hAnsi="Times New Roman" w:cs="Times New Roman"/>
      <w:sz w:val="31"/>
    </w:rPr>
  </w:style>
  <w:style w:type="character" w:customStyle="1" w:styleId="2Char">
    <w:name w:val="正文首行缩进 2 Char"/>
    <w:basedOn w:val="Char"/>
    <w:link w:val="2"/>
    <w:uiPriority w:val="99"/>
    <w:rsid w:val="009545FF"/>
    <w:rPr>
      <w:rFonts w:ascii="Times New Roman" w:eastAsia="方正仿宋简体" w:hAnsi="Times New Roman" w:cs="Times New Roman"/>
      <w:sz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Blackcat</cp:lastModifiedBy>
  <cp:revision>1</cp:revision>
  <dcterms:created xsi:type="dcterms:W3CDTF">2021-11-22T07:27:00Z</dcterms:created>
  <dcterms:modified xsi:type="dcterms:W3CDTF">2021-11-22T07:27:00Z</dcterms:modified>
</cp:coreProperties>
</file>