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ascii="微软雅黑" w:hAnsi="微软雅黑" w:eastAsia="宋体" w:cs="宋体"/>
          <w:color w:val="434343"/>
          <w:kern w:val="0"/>
          <w:sz w:val="28"/>
          <w:szCs w:val="28"/>
        </w:rPr>
      </w:pPr>
      <w:r>
        <w:rPr>
          <w:rFonts w:hint="eastAsia" w:ascii="微软雅黑" w:hAnsi="微软雅黑" w:eastAsia="宋体" w:cs="宋体"/>
          <w:color w:val="434343"/>
          <w:kern w:val="0"/>
          <w:sz w:val="28"/>
          <w:szCs w:val="28"/>
        </w:rPr>
        <w:t>附件2：</w:t>
      </w:r>
    </w:p>
    <w:p>
      <w:pPr>
        <w:widowControl/>
        <w:spacing w:line="480" w:lineRule="atLeast"/>
        <w:jc w:val="center"/>
        <w:rPr>
          <w:rFonts w:ascii="黑体" w:hAnsi="黑体" w:eastAsia="黑体" w:cs="黑体"/>
          <w:color w:val="434343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434343"/>
          <w:kern w:val="0"/>
          <w:sz w:val="36"/>
          <w:szCs w:val="36"/>
        </w:rPr>
        <w:t>供货商声明</w:t>
      </w:r>
    </w:p>
    <w:p>
      <w:pPr>
        <w:widowControl/>
        <w:spacing w:line="480" w:lineRule="atLeast"/>
        <w:jc w:val="left"/>
        <w:rPr>
          <w:rFonts w:ascii="微软雅黑" w:hAnsi="微软雅黑" w:eastAsia="宋体" w:cs="宋体"/>
          <w:color w:val="434343"/>
          <w:kern w:val="0"/>
          <w:sz w:val="28"/>
          <w:szCs w:val="28"/>
        </w:rPr>
      </w:pPr>
    </w:p>
    <w:p>
      <w:pPr>
        <w:widowControl/>
        <w:spacing w:line="480" w:lineRule="atLeast"/>
        <w:jc w:val="left"/>
        <w:rPr>
          <w:rFonts w:ascii="仿宋" w:hAnsi="仿宋" w:eastAsia="仿宋" w:cs="仿宋"/>
          <w:color w:val="43434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434343"/>
          <w:kern w:val="0"/>
          <w:sz w:val="30"/>
          <w:szCs w:val="30"/>
        </w:rPr>
        <w:t>三明市沙县区</w:t>
      </w:r>
      <w:r>
        <w:rPr>
          <w:rFonts w:hint="eastAsia" w:ascii="仿宋" w:hAnsi="仿宋" w:eastAsia="仿宋" w:cs="仿宋"/>
          <w:color w:val="434343"/>
          <w:kern w:val="0"/>
          <w:sz w:val="30"/>
          <w:szCs w:val="30"/>
          <w:lang w:val="en-US" w:eastAsia="zh-CN"/>
        </w:rPr>
        <w:t>城市</w:t>
      </w:r>
      <w:r>
        <w:rPr>
          <w:rFonts w:hint="eastAsia" w:ascii="仿宋" w:hAnsi="仿宋" w:eastAsia="仿宋" w:cs="仿宋"/>
          <w:color w:val="434343"/>
          <w:kern w:val="0"/>
          <w:sz w:val="30"/>
          <w:szCs w:val="30"/>
        </w:rPr>
        <w:t>建设发展集团有限公司：</w:t>
      </w:r>
    </w:p>
    <w:p>
      <w:pPr>
        <w:widowControl/>
        <w:spacing w:line="480" w:lineRule="atLeast"/>
        <w:ind w:firstLine="560"/>
        <w:jc w:val="left"/>
        <w:rPr>
          <w:rFonts w:ascii="仿宋" w:hAnsi="仿宋" w:eastAsia="仿宋" w:cs="仿宋"/>
          <w:color w:val="43434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434343"/>
          <w:kern w:val="0"/>
          <w:sz w:val="30"/>
          <w:szCs w:val="30"/>
        </w:rPr>
        <w:t>本单位就参加贵集团公司办公用品</w:t>
      </w:r>
      <w:r>
        <w:rPr>
          <w:rFonts w:hint="eastAsia" w:ascii="仿宋" w:hAnsi="仿宋" w:eastAsia="仿宋" w:cs="仿宋"/>
          <w:color w:val="434343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434343"/>
          <w:kern w:val="0"/>
          <w:sz w:val="30"/>
          <w:szCs w:val="30"/>
          <w:lang w:val="en-US" w:eastAsia="zh-CN"/>
        </w:rPr>
        <w:t>设备</w:t>
      </w:r>
      <w:r>
        <w:rPr>
          <w:rFonts w:hint="eastAsia" w:ascii="仿宋" w:hAnsi="仿宋" w:eastAsia="仿宋" w:cs="仿宋"/>
          <w:color w:val="434343"/>
          <w:kern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434343"/>
          <w:kern w:val="0"/>
          <w:sz w:val="30"/>
          <w:szCs w:val="30"/>
        </w:rPr>
        <w:t>及服务采购供应商建库和今后供货工作，做出以下郑重声明和承诺：</w:t>
      </w:r>
    </w:p>
    <w:p>
      <w:pPr>
        <w:widowControl/>
        <w:numPr>
          <w:ilvl w:val="0"/>
          <w:numId w:val="1"/>
        </w:numPr>
        <w:spacing w:line="480" w:lineRule="atLeast"/>
        <w:ind w:firstLine="560"/>
        <w:jc w:val="left"/>
        <w:rPr>
          <w:rFonts w:ascii="仿宋" w:hAnsi="仿宋" w:eastAsia="仿宋" w:cs="仿宋"/>
          <w:color w:val="43434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434343"/>
          <w:kern w:val="0"/>
          <w:sz w:val="30"/>
          <w:szCs w:val="30"/>
        </w:rPr>
        <w:t>本单位保证报名递交资料及其后提供的一切资料都是真实的。</w:t>
      </w:r>
    </w:p>
    <w:p>
      <w:pPr>
        <w:widowControl/>
        <w:numPr>
          <w:ilvl w:val="0"/>
          <w:numId w:val="1"/>
        </w:numPr>
        <w:spacing w:line="480" w:lineRule="atLeast"/>
        <w:ind w:firstLine="560"/>
        <w:jc w:val="left"/>
        <w:rPr>
          <w:rFonts w:ascii="仿宋" w:hAnsi="仿宋" w:eastAsia="仿宋" w:cs="仿宋"/>
          <w:color w:val="43434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434343"/>
          <w:kern w:val="0"/>
          <w:sz w:val="30"/>
          <w:szCs w:val="30"/>
        </w:rPr>
        <w:t>本单位保证不与其他单位围标、串标，不出让投标资格，不向组织单位和评审人员行贿。</w:t>
      </w:r>
    </w:p>
    <w:p>
      <w:pPr>
        <w:widowControl/>
        <w:numPr>
          <w:ilvl w:val="0"/>
          <w:numId w:val="1"/>
        </w:numPr>
        <w:spacing w:line="480" w:lineRule="atLeast"/>
        <w:ind w:firstLine="560"/>
        <w:jc w:val="left"/>
        <w:rPr>
          <w:rFonts w:ascii="仿宋" w:hAnsi="仿宋" w:eastAsia="仿宋" w:cs="仿宋"/>
          <w:color w:val="43434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434343"/>
          <w:kern w:val="0"/>
          <w:sz w:val="30"/>
          <w:szCs w:val="30"/>
        </w:rPr>
        <w:t>本单位没有处于被责令停业的状态；没有处于财产补接管、冻结、破产的状态；2019年以来没有处于被相关行政主管部门取消投标资格的处罚；在三明市沙县区人民检察院行贿犯罪档案查询结果中，本公司没有被人民法院判决犯有行贿罪的记录；未被“信用中国”和“中国政府采购网”列入不诚信单位和禁止参加政府采购活动。</w:t>
      </w:r>
    </w:p>
    <w:p>
      <w:pPr>
        <w:widowControl/>
        <w:numPr>
          <w:ilvl w:val="0"/>
          <w:numId w:val="1"/>
        </w:numPr>
        <w:spacing w:line="480" w:lineRule="atLeast"/>
        <w:ind w:firstLine="560"/>
        <w:jc w:val="left"/>
        <w:rPr>
          <w:rFonts w:ascii="仿宋" w:hAnsi="仿宋" w:eastAsia="仿宋" w:cs="仿宋"/>
          <w:color w:val="43434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434343"/>
          <w:kern w:val="0"/>
          <w:sz w:val="30"/>
          <w:szCs w:val="30"/>
        </w:rPr>
        <w:t>本单位供货保证</w:t>
      </w:r>
      <w:bookmarkStart w:id="0" w:name="_GoBack"/>
      <w:bookmarkEnd w:id="0"/>
      <w:r>
        <w:rPr>
          <w:rFonts w:hint="eastAsia" w:ascii="仿宋" w:hAnsi="仿宋" w:eastAsia="仿宋" w:cs="仿宋"/>
          <w:color w:val="434343"/>
          <w:kern w:val="0"/>
          <w:sz w:val="30"/>
          <w:szCs w:val="30"/>
        </w:rPr>
        <w:t>不高于市场价格。</w:t>
      </w:r>
    </w:p>
    <w:p>
      <w:pPr>
        <w:widowControl/>
        <w:spacing w:line="480" w:lineRule="atLeast"/>
        <w:ind w:firstLine="560"/>
        <w:jc w:val="left"/>
        <w:rPr>
          <w:rFonts w:ascii="仿宋" w:hAnsi="仿宋" w:eastAsia="仿宋" w:cs="仿宋"/>
          <w:color w:val="43434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434343"/>
          <w:kern w:val="0"/>
          <w:sz w:val="30"/>
          <w:szCs w:val="30"/>
        </w:rPr>
        <w:t>本单位违反上述保证，或声明陈述与事实不符，经查实，本单位愿意取消入库资格，承担由此带来的法律后果。</w:t>
      </w:r>
    </w:p>
    <w:p>
      <w:pPr>
        <w:widowControl/>
        <w:spacing w:line="480" w:lineRule="atLeast"/>
        <w:ind w:firstLine="560"/>
        <w:jc w:val="left"/>
        <w:rPr>
          <w:rFonts w:ascii="仿宋" w:hAnsi="仿宋" w:eastAsia="仿宋" w:cs="仿宋"/>
          <w:color w:val="43434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434343"/>
          <w:kern w:val="0"/>
          <w:sz w:val="30"/>
          <w:szCs w:val="30"/>
        </w:rPr>
        <w:t>特此声明。</w:t>
      </w:r>
    </w:p>
    <w:p>
      <w:pPr>
        <w:widowControl/>
        <w:spacing w:line="480" w:lineRule="atLeast"/>
        <w:ind w:firstLine="560"/>
        <w:jc w:val="left"/>
        <w:rPr>
          <w:rFonts w:ascii="仿宋" w:hAnsi="仿宋" w:eastAsia="仿宋" w:cs="仿宋"/>
          <w:color w:val="434343"/>
          <w:kern w:val="0"/>
          <w:sz w:val="30"/>
          <w:szCs w:val="30"/>
        </w:rPr>
      </w:pPr>
    </w:p>
    <w:p>
      <w:pPr>
        <w:widowControl/>
        <w:spacing w:line="480" w:lineRule="atLeast"/>
        <w:ind w:firstLine="560"/>
        <w:jc w:val="left"/>
        <w:rPr>
          <w:rFonts w:ascii="仿宋" w:hAnsi="仿宋" w:eastAsia="仿宋" w:cs="仿宋"/>
          <w:color w:val="43434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434343"/>
          <w:kern w:val="0"/>
          <w:sz w:val="30"/>
          <w:szCs w:val="30"/>
        </w:rPr>
        <w:t xml:space="preserve">                            声明单位（盖章）：</w:t>
      </w:r>
    </w:p>
    <w:p>
      <w:pPr>
        <w:widowControl/>
        <w:spacing w:line="480" w:lineRule="atLeast"/>
        <w:ind w:firstLine="560"/>
        <w:jc w:val="left"/>
        <w:rPr>
          <w:rFonts w:ascii="仿宋" w:hAnsi="仿宋" w:eastAsia="仿宋" w:cs="仿宋"/>
          <w:color w:val="43434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434343"/>
          <w:kern w:val="0"/>
          <w:sz w:val="30"/>
          <w:szCs w:val="30"/>
        </w:rPr>
        <w:t xml:space="preserve">                            法定代表人或经营者（签字）：</w:t>
      </w:r>
    </w:p>
    <w:p>
      <w:pPr>
        <w:widowControl/>
        <w:spacing w:line="480" w:lineRule="atLeast"/>
        <w:ind w:firstLine="560"/>
        <w:jc w:val="left"/>
        <w:rPr>
          <w:rFonts w:ascii="微软雅黑" w:hAnsi="微软雅黑" w:eastAsia="宋体" w:cs="宋体"/>
          <w:color w:val="43434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434343"/>
          <w:kern w:val="0"/>
          <w:sz w:val="30"/>
          <w:szCs w:val="30"/>
        </w:rPr>
        <w:t xml:space="preserve">                                年    月    日</w:t>
      </w: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9EFFB6"/>
    <w:multiLevelType w:val="singleLevel"/>
    <w:tmpl w:val="459EFF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C30B4F"/>
    <w:rsid w:val="0028194A"/>
    <w:rsid w:val="006C6435"/>
    <w:rsid w:val="006D50F4"/>
    <w:rsid w:val="00A63765"/>
    <w:rsid w:val="0A805525"/>
    <w:rsid w:val="183B5F83"/>
    <w:rsid w:val="2A81155B"/>
    <w:rsid w:val="3409282C"/>
    <w:rsid w:val="3A02028D"/>
    <w:rsid w:val="3D18555E"/>
    <w:rsid w:val="481B3E25"/>
    <w:rsid w:val="49AC3327"/>
    <w:rsid w:val="502F2E82"/>
    <w:rsid w:val="54C30B4F"/>
    <w:rsid w:val="5AD808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419</Characters>
  <Lines>3</Lines>
  <Paragraphs>1</Paragraphs>
  <TotalTime>0</TotalTime>
  <ScaleCrop>false</ScaleCrop>
  <LinksUpToDate>false</LinksUpToDate>
  <CharactersWithSpaces>491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2021-12-28T08:27:00Z</dcterms:created>
  <dc:creator>Administrator</dc:creator>
  <cp:lastModifiedBy>Administrator</cp:lastModifiedBy>
  <dcterms:modified xsi:type="dcterms:W3CDTF">2022-03-01T00:59:28Z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36747174D69B4716BF661D9C5A1C1907</vt:lpwstr>
  </property>
</Properties>
</file>