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textAlignment w:val="baseline"/>
        <w:rPr>
          <w:rStyle w:val="7"/>
          <w:rFonts w:ascii="方正小标宋简体" w:hAnsi="黑体" w:eastAsia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eastAsia="黑体"/>
          <w:color w:val="000000"/>
          <w:kern w:val="2"/>
          <w:sz w:val="28"/>
          <w:szCs w:val="28"/>
          <w:lang w:val="en-US" w:eastAsia="zh-CN" w:bidi="ar-SA"/>
        </w:rPr>
        <w:t>附件1</w:t>
      </w:r>
    </w:p>
    <w:p>
      <w:pPr>
        <w:spacing w:line="500" w:lineRule="exact"/>
        <w:jc w:val="center"/>
        <w:textAlignment w:val="baseline"/>
        <w:rPr>
          <w:rStyle w:val="7"/>
          <w:rFonts w:hint="default" w:ascii="方正小标宋简体" w:hAnsi="黑体" w:eastAsia="方正小标宋简体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7"/>
          <w:rFonts w:hint="eastAsia" w:ascii="方正小标宋简体" w:hAnsi="黑体" w:eastAsia="方正小标宋简体"/>
          <w:color w:val="000000"/>
          <w:kern w:val="2"/>
          <w:sz w:val="36"/>
          <w:szCs w:val="36"/>
          <w:lang w:val="en-US" w:eastAsia="zh-CN" w:bidi="ar-SA"/>
        </w:rPr>
        <w:t>湖源乡见习计划公开招聘报名登记表</w:t>
      </w:r>
      <w:bookmarkEnd w:id="0"/>
    </w:p>
    <w:p>
      <w:pPr>
        <w:spacing w:line="240" w:lineRule="exact"/>
        <w:jc w:val="center"/>
        <w:textAlignment w:val="baseline"/>
        <w:rPr>
          <w:rStyle w:val="7"/>
          <w:rFonts w:ascii="方正小标宋简体" w:hAnsi="黑体" w:eastAsia="方正小标宋简体"/>
          <w:color w:val="000000"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93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40"/>
        <w:gridCol w:w="1080"/>
        <w:gridCol w:w="875"/>
        <w:gridCol w:w="205"/>
        <w:gridCol w:w="1080"/>
        <w:gridCol w:w="335"/>
        <w:gridCol w:w="745"/>
        <w:gridCol w:w="17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姓   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性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贴1寸照片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籍    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eastAsia="zh-CN"/>
              </w:rPr>
              <w:t>村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eastAsia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民 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专业技术职称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健康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 业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家庭住址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学习工作简历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u w:val="none"/>
                <w:lang w:eastAsia="zh-CN"/>
              </w:rPr>
              <w:t>（高中以来）</w:t>
            </w:r>
          </w:p>
        </w:tc>
        <w:tc>
          <w:tcPr>
            <w:tcW w:w="762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62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62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u w:val="none"/>
                <w:lang w:eastAsia="zh-CN"/>
              </w:rPr>
              <w:t>近五年受表彰情况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本人特长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资格审查意见(工作人员填写)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报名条件（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2、身份证号（    ）；3、学位证书（     ）；4、学历证书（     ）；5、专业（         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工作经验（       ）。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7、户籍村意见（     ）                     </w:t>
            </w:r>
            <w:r>
              <w:rPr>
                <w:rFonts w:hint="eastAsia" w:cs="Times New Roman"/>
                <w:kern w:val="0"/>
                <w:sz w:val="24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ind w:firstLine="5520" w:firstLineChars="2300"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 xml:space="preserve">审查人：                                                                                      </w:t>
            </w:r>
          </w:p>
        </w:tc>
      </w:tr>
    </w:tbl>
    <w:p>
      <w:pPr>
        <w:jc w:val="both"/>
        <w:textAlignment w:val="baseline"/>
        <w:rPr>
          <w:rStyle w:val="7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D05C6"/>
    <w:multiLevelType w:val="singleLevel"/>
    <w:tmpl w:val="C50D05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1224"/>
    <w:rsid w:val="45C0608D"/>
    <w:rsid w:val="55D02D6E"/>
    <w:rsid w:val="690A5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link w:val="8"/>
    <w:qFormat/>
    <w:uiPriority w:val="0"/>
    <w:rPr>
      <w:szCs w:val="20"/>
    </w:rPr>
  </w:style>
  <w:style w:type="paragraph" w:customStyle="1" w:styleId="8">
    <w:name w:val="UserStyle_0"/>
    <w:basedOn w:val="1"/>
    <w:link w:val="7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  <w:style w:type="table" w:customStyle="1" w:styleId="9">
    <w:name w:val="TableNormal"/>
    <w:qFormat/>
    <w:uiPriority w:val="0"/>
  </w:style>
  <w:style w:type="character" w:customStyle="1" w:styleId="10">
    <w:name w:val="PageNumber"/>
    <w:basedOn w:val="7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2020-07-29T09:27:00Z</dcterms:created>
  <dc:creator>Administrator</dc:creator>
  <cp:lastModifiedBy>湖源乡人民政府</cp:lastModifiedBy>
  <dcterms:modified xsi:type="dcterms:W3CDTF">2021-09-13T09:52:59Z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