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A05" w:rsidRDefault="00646AF3">
      <w:pPr>
        <w:rPr>
          <w:rFonts w:ascii="方正黑体_GBK" w:eastAsia="方正黑体_GBK" w:hAnsi="方正黑体_GBK" w:cs="方正黑体_GBK"/>
          <w:bCs/>
          <w:sz w:val="30"/>
          <w:szCs w:val="30"/>
        </w:rPr>
      </w:pPr>
      <w:r>
        <w:rPr>
          <w:rFonts w:ascii="方正黑体_GBK" w:eastAsia="方正黑体_GBK" w:hAnsi="方正黑体_GBK" w:cs="方正黑体_GBK" w:hint="eastAsia"/>
          <w:bCs/>
          <w:sz w:val="30"/>
          <w:szCs w:val="30"/>
        </w:rPr>
        <w:t>附件</w:t>
      </w:r>
      <w:r>
        <w:rPr>
          <w:rFonts w:ascii="方正黑体_GBK" w:eastAsia="方正黑体_GBK" w:hAnsi="方正黑体_GBK" w:cs="方正黑体_GBK" w:hint="eastAsia"/>
          <w:bCs/>
          <w:sz w:val="30"/>
          <w:szCs w:val="30"/>
        </w:rPr>
        <w:t>1</w:t>
      </w:r>
    </w:p>
    <w:p w:rsidR="00C42A05" w:rsidRDefault="00646AF3">
      <w:pPr>
        <w:jc w:val="center"/>
        <w:rPr>
          <w:rFonts w:ascii="方正小标宋_GBK" w:eastAsia="方正小标宋_GBK" w:hAnsi="仿宋_GB2312"/>
          <w:sz w:val="44"/>
          <w:szCs w:val="44"/>
        </w:rPr>
      </w:pPr>
      <w:r>
        <w:rPr>
          <w:rFonts w:ascii="方正小标宋_GBK" w:eastAsia="方正小标宋_GBK" w:hAnsi="仿宋_GB2312" w:hint="eastAsia"/>
          <w:sz w:val="44"/>
          <w:szCs w:val="44"/>
        </w:rPr>
        <w:t>沙县区“对县（区）督导”自评工作项目责任分解表</w:t>
      </w:r>
    </w:p>
    <w:p w:rsidR="00C42A05" w:rsidRDefault="00C42A05">
      <w:pPr>
        <w:jc w:val="center"/>
        <w:rPr>
          <w:rFonts w:ascii="方正仿宋_GBK" w:eastAsia="方正仿宋_GBK" w:hAnsi="方正仿宋_GBK" w:cs="方正仿宋_GBK"/>
          <w:sz w:val="44"/>
          <w:szCs w:val="44"/>
        </w:rPr>
      </w:pPr>
    </w:p>
    <w:tbl>
      <w:tblPr>
        <w:tblpPr w:leftFromText="180" w:rightFromText="180" w:vertAnchor="text" w:horzAnchor="margin" w:tblpY="158"/>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56"/>
        <w:gridCol w:w="7"/>
        <w:gridCol w:w="1670"/>
        <w:gridCol w:w="3850"/>
        <w:gridCol w:w="2846"/>
        <w:gridCol w:w="1800"/>
        <w:gridCol w:w="1646"/>
      </w:tblGrid>
      <w:tr w:rsidR="00C42A05">
        <w:tc>
          <w:tcPr>
            <w:tcW w:w="2356" w:type="dxa"/>
            <w:tcBorders>
              <w:top w:val="single" w:sz="4" w:space="0" w:color="auto"/>
              <w:left w:val="single" w:sz="4" w:space="0" w:color="auto"/>
              <w:bottom w:val="nil"/>
              <w:right w:val="single" w:sz="4" w:space="0" w:color="auto"/>
            </w:tcBorders>
            <w:vAlign w:val="center"/>
          </w:tcPr>
          <w:p w:rsidR="00C42A05" w:rsidRDefault="00C42A05">
            <w:pPr>
              <w:spacing w:line="320" w:lineRule="exact"/>
              <w:jc w:val="center"/>
              <w:rPr>
                <w:rFonts w:ascii="方正仿宋_GBK" w:eastAsia="方正仿宋_GBK" w:hAnsi="方正仿宋_GBK" w:cs="方正仿宋_GBK"/>
                <w:sz w:val="28"/>
              </w:rPr>
            </w:pPr>
          </w:p>
        </w:tc>
        <w:tc>
          <w:tcPr>
            <w:tcW w:w="1677" w:type="dxa"/>
            <w:gridSpan w:val="2"/>
            <w:tcBorders>
              <w:top w:val="single" w:sz="4" w:space="0" w:color="auto"/>
              <w:left w:val="single" w:sz="4" w:space="0" w:color="auto"/>
              <w:bottom w:val="nil"/>
              <w:right w:val="single" w:sz="4" w:space="0" w:color="auto"/>
            </w:tcBorders>
            <w:vAlign w:val="center"/>
          </w:tcPr>
          <w:p w:rsidR="00C42A05" w:rsidRDefault="00C42A05">
            <w:pPr>
              <w:spacing w:line="320" w:lineRule="exact"/>
              <w:jc w:val="center"/>
              <w:rPr>
                <w:rFonts w:ascii="方正仿宋_GBK" w:eastAsia="方正仿宋_GBK" w:hAnsi="方正仿宋_GBK" w:cs="方正仿宋_GBK"/>
                <w:sz w:val="28"/>
              </w:rPr>
            </w:pPr>
          </w:p>
        </w:tc>
        <w:tc>
          <w:tcPr>
            <w:tcW w:w="3850" w:type="dxa"/>
            <w:vMerge w:val="restart"/>
            <w:tcBorders>
              <w:top w:val="single" w:sz="4" w:space="0" w:color="auto"/>
              <w:left w:val="single" w:sz="4" w:space="0" w:color="auto"/>
              <w:bottom w:val="single" w:sz="4" w:space="0" w:color="auto"/>
              <w:right w:val="single" w:sz="4" w:space="0" w:color="auto"/>
            </w:tcBorders>
            <w:vAlign w:val="center"/>
          </w:tcPr>
          <w:p w:rsidR="00C42A05" w:rsidRDefault="00646AF3">
            <w:pPr>
              <w:spacing w:line="320" w:lineRule="exact"/>
              <w:jc w:val="center"/>
              <w:rPr>
                <w:rFonts w:ascii="方正仿宋_GBK" w:eastAsia="方正仿宋_GBK" w:hAnsi="方正仿宋_GBK" w:cs="方正仿宋_GBK"/>
                <w:sz w:val="28"/>
              </w:rPr>
            </w:pPr>
            <w:r>
              <w:rPr>
                <w:rFonts w:asciiTheme="minorEastAsia" w:eastAsiaTheme="minorEastAsia" w:hAnsiTheme="minorEastAsia" w:cstheme="minorEastAsia" w:hint="eastAsia"/>
                <w:sz w:val="28"/>
              </w:rPr>
              <w:t>C</w:t>
            </w:r>
            <w:r>
              <w:rPr>
                <w:rFonts w:ascii="方正仿宋_GBK" w:eastAsia="方正仿宋_GBK" w:hAnsi="方正仿宋_GBK" w:cs="方正仿宋_GBK" w:hint="eastAsia"/>
                <w:sz w:val="28"/>
              </w:rPr>
              <w:t>级指标</w:t>
            </w:r>
          </w:p>
        </w:tc>
        <w:tc>
          <w:tcPr>
            <w:tcW w:w="2846" w:type="dxa"/>
            <w:vMerge w:val="restart"/>
            <w:tcBorders>
              <w:top w:val="single" w:sz="4" w:space="0" w:color="auto"/>
              <w:left w:val="single" w:sz="4" w:space="0" w:color="auto"/>
              <w:bottom w:val="single" w:sz="4" w:space="0" w:color="auto"/>
              <w:right w:val="single" w:sz="4" w:space="0" w:color="auto"/>
            </w:tcBorders>
            <w:vAlign w:val="center"/>
          </w:tcPr>
          <w:p w:rsidR="00C42A05" w:rsidRDefault="00646AF3">
            <w:pPr>
              <w:spacing w:line="320" w:lineRule="exact"/>
              <w:jc w:val="center"/>
              <w:rPr>
                <w:rFonts w:ascii="方正仿宋_GBK" w:eastAsia="方正仿宋_GBK" w:hAnsi="方正仿宋_GBK" w:cs="方正仿宋_GBK"/>
                <w:sz w:val="28"/>
              </w:rPr>
            </w:pPr>
            <w:r>
              <w:rPr>
                <w:rFonts w:ascii="方正仿宋_GBK" w:eastAsia="方正仿宋_GBK" w:hAnsi="方正仿宋_GBK" w:cs="方正仿宋_GBK" w:hint="eastAsia"/>
                <w:sz w:val="28"/>
              </w:rPr>
              <w:t>局股室</w:t>
            </w:r>
          </w:p>
          <w:p w:rsidR="00C42A05" w:rsidRDefault="00646AF3">
            <w:pPr>
              <w:spacing w:line="320" w:lineRule="exact"/>
              <w:jc w:val="center"/>
              <w:rPr>
                <w:rFonts w:ascii="方正仿宋_GBK" w:eastAsia="方正仿宋_GBK" w:hAnsi="方正仿宋_GBK" w:cs="方正仿宋_GBK"/>
                <w:sz w:val="28"/>
              </w:rPr>
            </w:pPr>
            <w:r>
              <w:rPr>
                <w:rFonts w:ascii="方正仿宋_GBK" w:eastAsia="方正仿宋_GBK" w:hAnsi="方正仿宋_GBK" w:cs="方正仿宋_GBK" w:hint="eastAsia"/>
                <w:sz w:val="28"/>
              </w:rPr>
              <w:t>责任人</w:t>
            </w: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C42A05" w:rsidRDefault="00646AF3">
            <w:pPr>
              <w:spacing w:line="320" w:lineRule="exact"/>
              <w:jc w:val="center"/>
              <w:rPr>
                <w:rFonts w:ascii="方正仿宋_GBK" w:eastAsia="方正仿宋_GBK" w:hAnsi="方正仿宋_GBK" w:cs="方正仿宋_GBK"/>
                <w:sz w:val="28"/>
              </w:rPr>
            </w:pPr>
            <w:r>
              <w:rPr>
                <w:rFonts w:ascii="方正仿宋_GBK" w:eastAsia="方正仿宋_GBK" w:hAnsi="方正仿宋_GBK" w:cs="方正仿宋_GBK" w:hint="eastAsia"/>
                <w:sz w:val="28"/>
              </w:rPr>
              <w:t>督导室</w:t>
            </w:r>
          </w:p>
          <w:p w:rsidR="00C42A05" w:rsidRDefault="00646AF3">
            <w:pPr>
              <w:spacing w:line="320" w:lineRule="exact"/>
              <w:jc w:val="center"/>
              <w:rPr>
                <w:rFonts w:ascii="方正仿宋_GBK" w:eastAsia="方正仿宋_GBK" w:hAnsi="方正仿宋_GBK" w:cs="方正仿宋_GBK"/>
                <w:sz w:val="28"/>
              </w:rPr>
            </w:pPr>
            <w:r>
              <w:rPr>
                <w:rFonts w:ascii="方正仿宋_GBK" w:eastAsia="方正仿宋_GBK" w:hAnsi="方正仿宋_GBK" w:cs="方正仿宋_GBK" w:hint="eastAsia"/>
                <w:sz w:val="28"/>
              </w:rPr>
              <w:t>责任人</w:t>
            </w:r>
          </w:p>
        </w:tc>
        <w:tc>
          <w:tcPr>
            <w:tcW w:w="1646" w:type="dxa"/>
            <w:vMerge w:val="restart"/>
            <w:tcBorders>
              <w:top w:val="single" w:sz="4" w:space="0" w:color="auto"/>
              <w:left w:val="single" w:sz="4" w:space="0" w:color="auto"/>
              <w:bottom w:val="single" w:sz="4" w:space="0" w:color="auto"/>
              <w:right w:val="single" w:sz="4" w:space="0" w:color="auto"/>
            </w:tcBorders>
            <w:vAlign w:val="center"/>
          </w:tcPr>
          <w:p w:rsidR="00C42A05" w:rsidRDefault="00646AF3">
            <w:pPr>
              <w:spacing w:line="320" w:lineRule="exact"/>
              <w:jc w:val="center"/>
              <w:rPr>
                <w:rFonts w:ascii="方正仿宋_GBK" w:eastAsia="方正仿宋_GBK" w:hAnsi="方正仿宋_GBK" w:cs="方正仿宋_GBK"/>
                <w:sz w:val="28"/>
              </w:rPr>
            </w:pPr>
            <w:r>
              <w:rPr>
                <w:rFonts w:ascii="方正仿宋_GBK" w:eastAsia="方正仿宋_GBK" w:hAnsi="方正仿宋_GBK" w:cs="方正仿宋_GBK" w:hint="eastAsia"/>
                <w:sz w:val="28"/>
              </w:rPr>
              <w:t>负责领导</w:t>
            </w:r>
          </w:p>
        </w:tc>
      </w:tr>
      <w:tr w:rsidR="00C42A05">
        <w:trPr>
          <w:trHeight w:val="508"/>
        </w:trPr>
        <w:tc>
          <w:tcPr>
            <w:tcW w:w="2363" w:type="dxa"/>
            <w:gridSpan w:val="2"/>
            <w:tcBorders>
              <w:top w:val="nil"/>
              <w:left w:val="single" w:sz="4" w:space="0" w:color="auto"/>
              <w:bottom w:val="single" w:sz="4" w:space="0" w:color="auto"/>
              <w:right w:val="single" w:sz="4" w:space="0" w:color="auto"/>
            </w:tcBorders>
            <w:vAlign w:val="center"/>
          </w:tcPr>
          <w:p w:rsidR="00C42A05" w:rsidRDefault="00646AF3">
            <w:pPr>
              <w:spacing w:line="320" w:lineRule="exact"/>
              <w:jc w:val="center"/>
              <w:rPr>
                <w:rFonts w:ascii="方正仿宋_GBK" w:eastAsia="方正仿宋_GBK" w:hAnsi="方正仿宋_GBK" w:cs="方正仿宋_GBK"/>
                <w:sz w:val="28"/>
              </w:rPr>
            </w:pPr>
            <w:r>
              <w:rPr>
                <w:rFonts w:asciiTheme="minorEastAsia" w:eastAsiaTheme="minorEastAsia" w:hAnsiTheme="minorEastAsia" w:cstheme="minorEastAsia" w:hint="eastAsia"/>
                <w:sz w:val="28"/>
              </w:rPr>
              <w:t>A</w:t>
            </w:r>
            <w:r>
              <w:rPr>
                <w:rFonts w:ascii="方正仿宋_GBK" w:eastAsia="方正仿宋_GBK" w:hAnsi="方正仿宋_GBK" w:cs="方正仿宋_GBK" w:hint="eastAsia"/>
                <w:sz w:val="28"/>
              </w:rPr>
              <w:t>级指标</w:t>
            </w:r>
          </w:p>
          <w:p w:rsidR="00C42A05" w:rsidRDefault="00C42A05">
            <w:pPr>
              <w:spacing w:line="320" w:lineRule="exact"/>
              <w:jc w:val="center"/>
              <w:rPr>
                <w:rFonts w:ascii="方正仿宋_GBK" w:eastAsia="方正仿宋_GBK" w:hAnsi="方正仿宋_GBK" w:cs="方正仿宋_GBK"/>
                <w:sz w:val="28"/>
              </w:rPr>
            </w:pPr>
          </w:p>
        </w:tc>
        <w:tc>
          <w:tcPr>
            <w:tcW w:w="1670" w:type="dxa"/>
            <w:tcBorders>
              <w:top w:val="nil"/>
              <w:left w:val="single" w:sz="4" w:space="0" w:color="auto"/>
              <w:bottom w:val="single" w:sz="4" w:space="0" w:color="auto"/>
              <w:right w:val="single" w:sz="4" w:space="0" w:color="auto"/>
            </w:tcBorders>
            <w:vAlign w:val="center"/>
          </w:tcPr>
          <w:p w:rsidR="00C42A05" w:rsidRDefault="00646AF3">
            <w:pPr>
              <w:spacing w:line="320" w:lineRule="exact"/>
              <w:jc w:val="center"/>
              <w:rPr>
                <w:rFonts w:ascii="方正仿宋_GBK" w:eastAsia="方正仿宋_GBK" w:hAnsi="方正仿宋_GBK" w:cs="方正仿宋_GBK"/>
                <w:sz w:val="28"/>
              </w:rPr>
            </w:pPr>
            <w:r>
              <w:rPr>
                <w:rFonts w:asciiTheme="minorEastAsia" w:eastAsiaTheme="minorEastAsia" w:hAnsiTheme="minorEastAsia" w:cstheme="minorEastAsia" w:hint="eastAsia"/>
                <w:sz w:val="28"/>
              </w:rPr>
              <w:t>B</w:t>
            </w:r>
            <w:r>
              <w:rPr>
                <w:rFonts w:ascii="方正仿宋_GBK" w:eastAsia="方正仿宋_GBK" w:hAnsi="方正仿宋_GBK" w:cs="方正仿宋_GBK" w:hint="eastAsia"/>
                <w:sz w:val="28"/>
              </w:rPr>
              <w:t>级指标</w:t>
            </w:r>
          </w:p>
          <w:p w:rsidR="00C42A05" w:rsidRDefault="00C42A05">
            <w:pPr>
              <w:spacing w:line="320" w:lineRule="exact"/>
              <w:jc w:val="center"/>
              <w:rPr>
                <w:rFonts w:ascii="方正仿宋_GBK" w:eastAsia="方正仿宋_GBK" w:hAnsi="方正仿宋_GBK" w:cs="方正仿宋_GBK"/>
                <w:sz w:val="28"/>
              </w:rPr>
            </w:pPr>
          </w:p>
        </w:tc>
        <w:tc>
          <w:tcPr>
            <w:tcW w:w="3850" w:type="dxa"/>
            <w:vMerge/>
            <w:tcBorders>
              <w:top w:val="single" w:sz="4" w:space="0" w:color="auto"/>
              <w:left w:val="single" w:sz="4" w:space="0" w:color="auto"/>
              <w:bottom w:val="single" w:sz="4" w:space="0" w:color="auto"/>
              <w:right w:val="single" w:sz="4" w:space="0" w:color="auto"/>
            </w:tcBorders>
            <w:vAlign w:val="center"/>
          </w:tcPr>
          <w:p w:rsidR="00C42A05" w:rsidRDefault="00C42A05">
            <w:pPr>
              <w:widowControl/>
              <w:jc w:val="left"/>
              <w:rPr>
                <w:rFonts w:ascii="方正仿宋_GBK" w:eastAsia="方正仿宋_GBK" w:hAnsi="方正仿宋_GBK" w:cs="方正仿宋_GBK"/>
                <w:sz w:val="28"/>
              </w:rPr>
            </w:pPr>
          </w:p>
        </w:tc>
        <w:tc>
          <w:tcPr>
            <w:tcW w:w="2846" w:type="dxa"/>
            <w:vMerge/>
            <w:tcBorders>
              <w:top w:val="single" w:sz="4" w:space="0" w:color="auto"/>
              <w:left w:val="single" w:sz="4" w:space="0" w:color="auto"/>
              <w:bottom w:val="single" w:sz="4" w:space="0" w:color="auto"/>
              <w:right w:val="single" w:sz="4" w:space="0" w:color="auto"/>
            </w:tcBorders>
            <w:vAlign w:val="center"/>
          </w:tcPr>
          <w:p w:rsidR="00C42A05" w:rsidRDefault="00C42A05">
            <w:pPr>
              <w:widowControl/>
              <w:jc w:val="left"/>
              <w:rPr>
                <w:rFonts w:ascii="方正仿宋_GBK" w:eastAsia="方正仿宋_GBK" w:hAnsi="方正仿宋_GBK" w:cs="方正仿宋_GBK"/>
                <w:sz w:val="28"/>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C42A05" w:rsidRDefault="00C42A05">
            <w:pPr>
              <w:widowControl/>
              <w:jc w:val="left"/>
              <w:rPr>
                <w:rFonts w:ascii="方正仿宋_GBK" w:eastAsia="方正仿宋_GBK" w:hAnsi="方正仿宋_GBK" w:cs="方正仿宋_GBK"/>
                <w:sz w:val="28"/>
              </w:rPr>
            </w:pPr>
          </w:p>
        </w:tc>
        <w:tc>
          <w:tcPr>
            <w:tcW w:w="1646" w:type="dxa"/>
            <w:vMerge/>
            <w:tcBorders>
              <w:top w:val="single" w:sz="4" w:space="0" w:color="auto"/>
              <w:left w:val="single" w:sz="4" w:space="0" w:color="auto"/>
              <w:bottom w:val="single" w:sz="4" w:space="0" w:color="auto"/>
              <w:right w:val="single" w:sz="4" w:space="0" w:color="auto"/>
            </w:tcBorders>
            <w:vAlign w:val="center"/>
          </w:tcPr>
          <w:p w:rsidR="00C42A05" w:rsidRDefault="00C42A05">
            <w:pPr>
              <w:widowControl/>
              <w:jc w:val="left"/>
              <w:rPr>
                <w:rFonts w:ascii="方正仿宋_GBK" w:eastAsia="方正仿宋_GBK" w:hAnsi="方正仿宋_GBK" w:cs="方正仿宋_GBK"/>
                <w:sz w:val="28"/>
              </w:rPr>
            </w:pPr>
          </w:p>
        </w:tc>
      </w:tr>
      <w:tr w:rsidR="00C42A05">
        <w:trPr>
          <w:trHeight w:val="390"/>
        </w:trPr>
        <w:tc>
          <w:tcPr>
            <w:tcW w:w="2363" w:type="dxa"/>
            <w:gridSpan w:val="2"/>
            <w:vMerge w:val="restart"/>
            <w:tcBorders>
              <w:top w:val="single" w:sz="4" w:space="0" w:color="auto"/>
              <w:left w:val="single" w:sz="4" w:space="0" w:color="auto"/>
              <w:bottom w:val="single" w:sz="4" w:space="0" w:color="auto"/>
              <w:right w:val="single" w:sz="4" w:space="0" w:color="auto"/>
            </w:tcBorders>
            <w:vAlign w:val="center"/>
          </w:tcPr>
          <w:p w:rsidR="00C42A05" w:rsidRDefault="00646AF3">
            <w:pPr>
              <w:spacing w:line="320" w:lineRule="exact"/>
              <w:jc w:val="center"/>
              <w:rPr>
                <w:rFonts w:asciiTheme="minorEastAsia" w:eastAsiaTheme="minorEastAsia" w:hAnsiTheme="minorEastAsia" w:cstheme="minorEastAsia"/>
                <w:sz w:val="28"/>
              </w:rPr>
            </w:pPr>
            <w:r>
              <w:rPr>
                <w:rFonts w:asciiTheme="minorEastAsia" w:eastAsiaTheme="minorEastAsia" w:hAnsiTheme="minorEastAsia" w:cstheme="minorEastAsia" w:hint="eastAsia"/>
                <w:sz w:val="28"/>
              </w:rPr>
              <w:t>A1</w:t>
            </w:r>
          </w:p>
          <w:p w:rsidR="00C42A05" w:rsidRDefault="00646AF3">
            <w:pPr>
              <w:spacing w:line="320" w:lineRule="exact"/>
              <w:jc w:val="center"/>
              <w:rPr>
                <w:rFonts w:ascii="方正仿宋_GBK" w:eastAsia="方正仿宋_GBK" w:hAnsi="方正仿宋_GBK" w:cs="方正仿宋_GBK"/>
                <w:sz w:val="28"/>
              </w:rPr>
            </w:pPr>
            <w:r>
              <w:rPr>
                <w:rFonts w:ascii="方正仿宋_GBK" w:eastAsia="方正仿宋_GBK" w:hAnsi="方正仿宋_GBK" w:cs="方正仿宋_GBK" w:hint="eastAsia"/>
                <w:sz w:val="28"/>
              </w:rPr>
              <w:t>职责与治理</w:t>
            </w:r>
          </w:p>
          <w:p w:rsidR="00C42A05" w:rsidRDefault="00646AF3">
            <w:pPr>
              <w:spacing w:line="320" w:lineRule="exact"/>
              <w:jc w:val="center"/>
              <w:rPr>
                <w:rFonts w:ascii="方正仿宋_GBK" w:eastAsia="方正仿宋_GBK" w:hAnsi="方正仿宋_GBK" w:cs="方正仿宋_GBK"/>
                <w:sz w:val="28"/>
              </w:rPr>
            </w:pPr>
            <w:r>
              <w:rPr>
                <w:rFonts w:ascii="方正仿宋_GBK" w:eastAsia="方正仿宋_GBK" w:hAnsi="方正仿宋_GBK" w:cs="方正仿宋_GBK" w:hint="eastAsia"/>
                <w:sz w:val="28"/>
              </w:rPr>
              <w:t>（</w:t>
            </w:r>
            <w:r>
              <w:rPr>
                <w:rFonts w:asciiTheme="minorEastAsia" w:eastAsiaTheme="minorEastAsia" w:hAnsiTheme="minorEastAsia" w:cstheme="minorEastAsia" w:hint="eastAsia"/>
                <w:sz w:val="28"/>
              </w:rPr>
              <w:t>24</w:t>
            </w:r>
            <w:r>
              <w:rPr>
                <w:rFonts w:ascii="方正仿宋_GBK" w:eastAsia="方正仿宋_GBK" w:hAnsi="方正仿宋_GBK" w:cs="方正仿宋_GBK" w:hint="eastAsia"/>
                <w:sz w:val="28"/>
              </w:rPr>
              <w:t>分）</w:t>
            </w:r>
          </w:p>
        </w:tc>
        <w:tc>
          <w:tcPr>
            <w:tcW w:w="1670" w:type="dxa"/>
            <w:vMerge w:val="restart"/>
            <w:tcBorders>
              <w:top w:val="single" w:sz="4" w:space="0" w:color="auto"/>
              <w:left w:val="single" w:sz="4" w:space="0" w:color="auto"/>
              <w:bottom w:val="single" w:sz="4" w:space="0" w:color="auto"/>
              <w:right w:val="single" w:sz="4" w:space="0" w:color="auto"/>
            </w:tcBorders>
            <w:vAlign w:val="center"/>
          </w:tcPr>
          <w:p w:rsidR="00C42A05" w:rsidRDefault="00646AF3">
            <w:pPr>
              <w:spacing w:line="320" w:lineRule="exact"/>
              <w:jc w:val="center"/>
              <w:rPr>
                <w:rFonts w:asciiTheme="minorEastAsia" w:eastAsiaTheme="minorEastAsia" w:hAnsiTheme="minorEastAsia" w:cstheme="minorEastAsia"/>
                <w:sz w:val="28"/>
              </w:rPr>
            </w:pPr>
            <w:r>
              <w:rPr>
                <w:rFonts w:asciiTheme="minorEastAsia" w:eastAsiaTheme="minorEastAsia" w:hAnsiTheme="minorEastAsia" w:cstheme="minorEastAsia" w:hint="eastAsia"/>
                <w:sz w:val="28"/>
              </w:rPr>
              <w:t>B1-B5</w:t>
            </w:r>
          </w:p>
        </w:tc>
        <w:tc>
          <w:tcPr>
            <w:tcW w:w="3850" w:type="dxa"/>
            <w:tcBorders>
              <w:top w:val="single" w:sz="4" w:space="0" w:color="auto"/>
              <w:left w:val="single" w:sz="4" w:space="0" w:color="auto"/>
              <w:bottom w:val="single" w:sz="4" w:space="0" w:color="auto"/>
              <w:right w:val="single" w:sz="4" w:space="0" w:color="auto"/>
            </w:tcBorders>
            <w:vAlign w:val="center"/>
          </w:tcPr>
          <w:p w:rsidR="00C42A05" w:rsidRDefault="00646AF3">
            <w:pPr>
              <w:spacing w:line="320" w:lineRule="exact"/>
              <w:jc w:val="left"/>
              <w:rPr>
                <w:rFonts w:asciiTheme="minorEastAsia" w:eastAsiaTheme="minorEastAsia" w:hAnsiTheme="minorEastAsia" w:cstheme="minorEastAsia"/>
                <w:sz w:val="28"/>
              </w:rPr>
            </w:pPr>
            <w:r>
              <w:rPr>
                <w:rFonts w:asciiTheme="minorEastAsia" w:eastAsiaTheme="minorEastAsia" w:hAnsiTheme="minorEastAsia" w:cstheme="minorEastAsia" w:hint="eastAsia"/>
                <w:sz w:val="28"/>
              </w:rPr>
              <w:t>C1 C2 C3</w:t>
            </w:r>
          </w:p>
        </w:tc>
        <w:tc>
          <w:tcPr>
            <w:tcW w:w="2846" w:type="dxa"/>
            <w:tcBorders>
              <w:top w:val="single" w:sz="4" w:space="0" w:color="auto"/>
              <w:left w:val="single" w:sz="4" w:space="0" w:color="auto"/>
              <w:bottom w:val="single" w:sz="4" w:space="0" w:color="auto"/>
              <w:right w:val="single" w:sz="4" w:space="0" w:color="auto"/>
            </w:tcBorders>
            <w:vAlign w:val="center"/>
          </w:tcPr>
          <w:p w:rsidR="00C42A05" w:rsidRDefault="00646AF3">
            <w:pPr>
              <w:spacing w:line="320" w:lineRule="exact"/>
              <w:jc w:val="center"/>
              <w:rPr>
                <w:rFonts w:ascii="方正仿宋_GBK" w:eastAsia="方正仿宋_GBK" w:hAnsi="方正仿宋_GBK" w:cs="方正仿宋_GBK"/>
                <w:sz w:val="28"/>
              </w:rPr>
            </w:pPr>
            <w:r>
              <w:rPr>
                <w:rFonts w:ascii="方正仿宋_GBK" w:eastAsia="方正仿宋_GBK" w:hAnsi="方正仿宋_GBK" w:cs="方正仿宋_GBK" w:hint="eastAsia"/>
                <w:sz w:val="28"/>
              </w:rPr>
              <w:t>袁富明</w:t>
            </w: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C42A05" w:rsidRDefault="00646AF3">
            <w:pPr>
              <w:spacing w:line="320" w:lineRule="exact"/>
              <w:jc w:val="center"/>
              <w:rPr>
                <w:rFonts w:ascii="方正仿宋_GBK" w:eastAsia="方正仿宋_GBK" w:hAnsi="方正仿宋_GBK" w:cs="方正仿宋_GBK"/>
                <w:sz w:val="28"/>
              </w:rPr>
            </w:pPr>
            <w:r>
              <w:rPr>
                <w:rFonts w:ascii="方正仿宋_GBK" w:eastAsia="方正仿宋_GBK" w:hAnsi="方正仿宋_GBK" w:cs="方正仿宋_GBK" w:hint="eastAsia"/>
                <w:sz w:val="28"/>
              </w:rPr>
              <w:t>陈海民</w:t>
            </w:r>
          </w:p>
        </w:tc>
        <w:tc>
          <w:tcPr>
            <w:tcW w:w="1646" w:type="dxa"/>
            <w:vMerge w:val="restart"/>
            <w:tcBorders>
              <w:top w:val="single" w:sz="4" w:space="0" w:color="auto"/>
              <w:left w:val="single" w:sz="4" w:space="0" w:color="auto"/>
              <w:bottom w:val="single" w:sz="4" w:space="0" w:color="auto"/>
              <w:right w:val="single" w:sz="4" w:space="0" w:color="auto"/>
            </w:tcBorders>
            <w:vAlign w:val="center"/>
          </w:tcPr>
          <w:p w:rsidR="00C42A05" w:rsidRDefault="00646AF3">
            <w:pPr>
              <w:spacing w:line="320" w:lineRule="exact"/>
              <w:jc w:val="center"/>
              <w:rPr>
                <w:rFonts w:ascii="方正仿宋_GBK" w:eastAsia="方正仿宋_GBK" w:hAnsi="方正仿宋_GBK" w:cs="方正仿宋_GBK"/>
                <w:sz w:val="28"/>
              </w:rPr>
            </w:pPr>
            <w:r>
              <w:rPr>
                <w:rFonts w:ascii="方正仿宋_GBK" w:eastAsia="方正仿宋_GBK" w:hAnsi="方正仿宋_GBK" w:cs="方正仿宋_GBK" w:hint="eastAsia"/>
                <w:sz w:val="28"/>
              </w:rPr>
              <w:t>郑善灿</w:t>
            </w:r>
          </w:p>
          <w:p w:rsidR="00C42A05" w:rsidRDefault="00646AF3">
            <w:pPr>
              <w:spacing w:line="320" w:lineRule="exact"/>
              <w:jc w:val="center"/>
              <w:rPr>
                <w:rFonts w:ascii="方正仿宋_GBK" w:eastAsia="方正仿宋_GBK" w:hAnsi="方正仿宋_GBK" w:cs="方正仿宋_GBK"/>
                <w:sz w:val="28"/>
              </w:rPr>
            </w:pPr>
            <w:r>
              <w:rPr>
                <w:rFonts w:ascii="方正仿宋_GBK" w:eastAsia="方正仿宋_GBK" w:hAnsi="方正仿宋_GBK" w:cs="方正仿宋_GBK" w:hint="eastAsia"/>
                <w:sz w:val="28"/>
              </w:rPr>
              <w:t>舒登科</w:t>
            </w:r>
          </w:p>
        </w:tc>
      </w:tr>
      <w:tr w:rsidR="00C42A05">
        <w:trPr>
          <w:trHeight w:val="345"/>
        </w:trPr>
        <w:tc>
          <w:tcPr>
            <w:tcW w:w="2363" w:type="dxa"/>
            <w:gridSpan w:val="2"/>
            <w:vMerge/>
            <w:tcBorders>
              <w:top w:val="single" w:sz="4" w:space="0" w:color="auto"/>
              <w:left w:val="single" w:sz="4" w:space="0" w:color="auto"/>
              <w:bottom w:val="single" w:sz="4" w:space="0" w:color="auto"/>
              <w:right w:val="single" w:sz="4" w:space="0" w:color="auto"/>
            </w:tcBorders>
            <w:vAlign w:val="center"/>
          </w:tcPr>
          <w:p w:rsidR="00C42A05" w:rsidRDefault="00C42A05">
            <w:pPr>
              <w:widowControl/>
              <w:jc w:val="left"/>
              <w:rPr>
                <w:rFonts w:ascii="方正仿宋_GBK" w:eastAsia="方正仿宋_GBK" w:hAnsi="方正仿宋_GBK" w:cs="方正仿宋_GBK"/>
                <w:sz w:val="28"/>
              </w:rPr>
            </w:pPr>
          </w:p>
        </w:tc>
        <w:tc>
          <w:tcPr>
            <w:tcW w:w="1670" w:type="dxa"/>
            <w:vMerge/>
            <w:tcBorders>
              <w:top w:val="single" w:sz="4" w:space="0" w:color="auto"/>
              <w:left w:val="single" w:sz="4" w:space="0" w:color="auto"/>
              <w:bottom w:val="single" w:sz="4" w:space="0" w:color="auto"/>
              <w:right w:val="single" w:sz="4" w:space="0" w:color="auto"/>
            </w:tcBorders>
            <w:vAlign w:val="center"/>
          </w:tcPr>
          <w:p w:rsidR="00C42A05" w:rsidRDefault="00C42A05">
            <w:pPr>
              <w:widowControl/>
              <w:jc w:val="left"/>
              <w:rPr>
                <w:rFonts w:asciiTheme="minorEastAsia" w:eastAsiaTheme="minorEastAsia" w:hAnsiTheme="minorEastAsia" w:cstheme="minorEastAsia"/>
                <w:sz w:val="28"/>
              </w:rPr>
            </w:pPr>
          </w:p>
        </w:tc>
        <w:tc>
          <w:tcPr>
            <w:tcW w:w="3850" w:type="dxa"/>
            <w:tcBorders>
              <w:top w:val="single" w:sz="4" w:space="0" w:color="auto"/>
              <w:left w:val="single" w:sz="4" w:space="0" w:color="auto"/>
              <w:bottom w:val="single" w:sz="4" w:space="0" w:color="auto"/>
              <w:right w:val="single" w:sz="4" w:space="0" w:color="auto"/>
            </w:tcBorders>
            <w:vAlign w:val="center"/>
          </w:tcPr>
          <w:p w:rsidR="00C42A05" w:rsidRDefault="00646AF3">
            <w:pPr>
              <w:spacing w:line="320" w:lineRule="exact"/>
              <w:jc w:val="left"/>
              <w:rPr>
                <w:rFonts w:asciiTheme="minorEastAsia" w:eastAsiaTheme="minorEastAsia" w:hAnsiTheme="minorEastAsia" w:cstheme="minorEastAsia"/>
                <w:sz w:val="28"/>
              </w:rPr>
            </w:pPr>
            <w:r>
              <w:rPr>
                <w:rFonts w:asciiTheme="minorEastAsia" w:eastAsiaTheme="minorEastAsia" w:hAnsiTheme="minorEastAsia" w:cstheme="minorEastAsia" w:hint="eastAsia"/>
                <w:sz w:val="28"/>
              </w:rPr>
              <w:t>C4 C5 C9</w:t>
            </w:r>
          </w:p>
        </w:tc>
        <w:tc>
          <w:tcPr>
            <w:tcW w:w="2846" w:type="dxa"/>
            <w:tcBorders>
              <w:top w:val="single" w:sz="4" w:space="0" w:color="auto"/>
              <w:left w:val="single" w:sz="4" w:space="0" w:color="auto"/>
              <w:bottom w:val="single" w:sz="4" w:space="0" w:color="auto"/>
              <w:right w:val="single" w:sz="4" w:space="0" w:color="auto"/>
            </w:tcBorders>
            <w:vAlign w:val="center"/>
          </w:tcPr>
          <w:p w:rsidR="00C42A05" w:rsidRDefault="00646AF3">
            <w:pPr>
              <w:spacing w:line="320" w:lineRule="exact"/>
              <w:jc w:val="center"/>
              <w:rPr>
                <w:rFonts w:ascii="方正仿宋_GBK" w:eastAsia="方正仿宋_GBK" w:hAnsi="方正仿宋_GBK" w:cs="方正仿宋_GBK"/>
                <w:sz w:val="28"/>
              </w:rPr>
            </w:pPr>
            <w:r>
              <w:rPr>
                <w:rFonts w:ascii="方正仿宋_GBK" w:eastAsia="方正仿宋_GBK" w:hAnsi="方正仿宋_GBK" w:cs="方正仿宋_GBK" w:hint="eastAsia"/>
                <w:sz w:val="28"/>
              </w:rPr>
              <w:t>吴光明</w:t>
            </w:r>
            <w:r>
              <w:rPr>
                <w:rFonts w:ascii="方正仿宋_GBK" w:eastAsia="方正仿宋_GBK" w:hAnsi="方正仿宋_GBK" w:cs="方正仿宋_GBK" w:hint="eastAsia"/>
                <w:sz w:val="28"/>
              </w:rPr>
              <w:t xml:space="preserve"> </w:t>
            </w:r>
            <w:r>
              <w:rPr>
                <w:rFonts w:ascii="方正仿宋_GBK" w:eastAsia="方正仿宋_GBK" w:hAnsi="方正仿宋_GBK" w:cs="方正仿宋_GBK" w:hint="eastAsia"/>
                <w:sz w:val="28"/>
              </w:rPr>
              <w:t>张和胜</w:t>
            </w:r>
          </w:p>
        </w:tc>
        <w:tc>
          <w:tcPr>
            <w:tcW w:w="1800" w:type="dxa"/>
            <w:vMerge/>
            <w:tcBorders>
              <w:top w:val="single" w:sz="4" w:space="0" w:color="auto"/>
              <w:left w:val="single" w:sz="4" w:space="0" w:color="auto"/>
              <w:bottom w:val="single" w:sz="4" w:space="0" w:color="auto"/>
              <w:right w:val="single" w:sz="4" w:space="0" w:color="auto"/>
            </w:tcBorders>
            <w:vAlign w:val="center"/>
          </w:tcPr>
          <w:p w:rsidR="00C42A05" w:rsidRDefault="00C42A05">
            <w:pPr>
              <w:widowControl/>
              <w:jc w:val="left"/>
              <w:rPr>
                <w:rFonts w:ascii="方正仿宋_GBK" w:eastAsia="方正仿宋_GBK" w:hAnsi="方正仿宋_GBK" w:cs="方正仿宋_GBK"/>
                <w:sz w:val="28"/>
              </w:rPr>
            </w:pPr>
          </w:p>
        </w:tc>
        <w:tc>
          <w:tcPr>
            <w:tcW w:w="1646" w:type="dxa"/>
            <w:vMerge/>
            <w:tcBorders>
              <w:top w:val="single" w:sz="4" w:space="0" w:color="auto"/>
              <w:left w:val="single" w:sz="4" w:space="0" w:color="auto"/>
              <w:bottom w:val="single" w:sz="4" w:space="0" w:color="auto"/>
              <w:right w:val="single" w:sz="4" w:space="0" w:color="auto"/>
            </w:tcBorders>
            <w:vAlign w:val="center"/>
          </w:tcPr>
          <w:p w:rsidR="00C42A05" w:rsidRDefault="00C42A05">
            <w:pPr>
              <w:widowControl/>
              <w:jc w:val="left"/>
              <w:rPr>
                <w:rFonts w:ascii="方正仿宋_GBK" w:eastAsia="方正仿宋_GBK" w:hAnsi="方正仿宋_GBK" w:cs="方正仿宋_GBK"/>
                <w:sz w:val="28"/>
              </w:rPr>
            </w:pPr>
          </w:p>
        </w:tc>
      </w:tr>
      <w:tr w:rsidR="00C42A05">
        <w:trPr>
          <w:trHeight w:val="315"/>
        </w:trPr>
        <w:tc>
          <w:tcPr>
            <w:tcW w:w="2363" w:type="dxa"/>
            <w:gridSpan w:val="2"/>
            <w:vMerge/>
            <w:tcBorders>
              <w:top w:val="single" w:sz="4" w:space="0" w:color="auto"/>
              <w:left w:val="single" w:sz="4" w:space="0" w:color="auto"/>
              <w:bottom w:val="single" w:sz="4" w:space="0" w:color="auto"/>
              <w:right w:val="single" w:sz="4" w:space="0" w:color="auto"/>
            </w:tcBorders>
            <w:vAlign w:val="center"/>
          </w:tcPr>
          <w:p w:rsidR="00C42A05" w:rsidRDefault="00C42A05">
            <w:pPr>
              <w:widowControl/>
              <w:jc w:val="left"/>
              <w:rPr>
                <w:rFonts w:ascii="方正仿宋_GBK" w:eastAsia="方正仿宋_GBK" w:hAnsi="方正仿宋_GBK" w:cs="方正仿宋_GBK"/>
                <w:sz w:val="28"/>
              </w:rPr>
            </w:pPr>
          </w:p>
        </w:tc>
        <w:tc>
          <w:tcPr>
            <w:tcW w:w="1670" w:type="dxa"/>
            <w:vMerge/>
            <w:tcBorders>
              <w:top w:val="single" w:sz="4" w:space="0" w:color="auto"/>
              <w:left w:val="single" w:sz="4" w:space="0" w:color="auto"/>
              <w:bottom w:val="single" w:sz="4" w:space="0" w:color="auto"/>
              <w:right w:val="single" w:sz="4" w:space="0" w:color="auto"/>
            </w:tcBorders>
            <w:vAlign w:val="center"/>
          </w:tcPr>
          <w:p w:rsidR="00C42A05" w:rsidRDefault="00C42A05">
            <w:pPr>
              <w:widowControl/>
              <w:jc w:val="left"/>
              <w:rPr>
                <w:rFonts w:asciiTheme="minorEastAsia" w:eastAsiaTheme="minorEastAsia" w:hAnsiTheme="minorEastAsia" w:cstheme="minorEastAsia"/>
                <w:sz w:val="28"/>
              </w:rPr>
            </w:pPr>
          </w:p>
        </w:tc>
        <w:tc>
          <w:tcPr>
            <w:tcW w:w="3850" w:type="dxa"/>
            <w:tcBorders>
              <w:top w:val="single" w:sz="4" w:space="0" w:color="auto"/>
              <w:left w:val="single" w:sz="4" w:space="0" w:color="auto"/>
              <w:bottom w:val="single" w:sz="4" w:space="0" w:color="auto"/>
              <w:right w:val="single" w:sz="4" w:space="0" w:color="auto"/>
            </w:tcBorders>
            <w:vAlign w:val="center"/>
          </w:tcPr>
          <w:p w:rsidR="00C42A05" w:rsidRDefault="00646AF3">
            <w:pPr>
              <w:spacing w:line="320" w:lineRule="exact"/>
              <w:jc w:val="left"/>
              <w:rPr>
                <w:rFonts w:asciiTheme="minorEastAsia" w:eastAsiaTheme="minorEastAsia" w:hAnsiTheme="minorEastAsia" w:cstheme="minorEastAsia"/>
                <w:sz w:val="28"/>
              </w:rPr>
            </w:pPr>
            <w:r>
              <w:rPr>
                <w:rFonts w:asciiTheme="minorEastAsia" w:eastAsiaTheme="minorEastAsia" w:hAnsiTheme="minorEastAsia" w:cstheme="minorEastAsia" w:hint="eastAsia"/>
                <w:sz w:val="28"/>
              </w:rPr>
              <w:t>C6</w:t>
            </w:r>
          </w:p>
        </w:tc>
        <w:tc>
          <w:tcPr>
            <w:tcW w:w="2846" w:type="dxa"/>
            <w:tcBorders>
              <w:top w:val="single" w:sz="4" w:space="0" w:color="auto"/>
              <w:left w:val="single" w:sz="4" w:space="0" w:color="auto"/>
              <w:bottom w:val="single" w:sz="4" w:space="0" w:color="auto"/>
              <w:right w:val="single" w:sz="4" w:space="0" w:color="auto"/>
            </w:tcBorders>
            <w:vAlign w:val="center"/>
          </w:tcPr>
          <w:p w:rsidR="00C42A05" w:rsidRDefault="00646AF3">
            <w:pPr>
              <w:spacing w:line="320" w:lineRule="exact"/>
              <w:jc w:val="center"/>
              <w:rPr>
                <w:rFonts w:ascii="方正仿宋_GBK" w:eastAsia="方正仿宋_GBK" w:hAnsi="方正仿宋_GBK" w:cs="方正仿宋_GBK"/>
                <w:sz w:val="28"/>
              </w:rPr>
            </w:pPr>
            <w:r>
              <w:rPr>
                <w:rFonts w:ascii="方正仿宋_GBK" w:eastAsia="方正仿宋_GBK" w:hAnsi="方正仿宋_GBK" w:cs="方正仿宋_GBK" w:hint="eastAsia"/>
                <w:sz w:val="28"/>
              </w:rPr>
              <w:t>袁富明</w:t>
            </w:r>
          </w:p>
        </w:tc>
        <w:tc>
          <w:tcPr>
            <w:tcW w:w="1800" w:type="dxa"/>
            <w:vMerge/>
            <w:tcBorders>
              <w:top w:val="single" w:sz="4" w:space="0" w:color="auto"/>
              <w:left w:val="single" w:sz="4" w:space="0" w:color="auto"/>
              <w:bottom w:val="single" w:sz="4" w:space="0" w:color="auto"/>
              <w:right w:val="single" w:sz="4" w:space="0" w:color="auto"/>
            </w:tcBorders>
            <w:vAlign w:val="center"/>
          </w:tcPr>
          <w:p w:rsidR="00C42A05" w:rsidRDefault="00C42A05">
            <w:pPr>
              <w:widowControl/>
              <w:jc w:val="left"/>
              <w:rPr>
                <w:rFonts w:ascii="方正仿宋_GBK" w:eastAsia="方正仿宋_GBK" w:hAnsi="方正仿宋_GBK" w:cs="方正仿宋_GBK"/>
                <w:sz w:val="28"/>
              </w:rPr>
            </w:pPr>
          </w:p>
        </w:tc>
        <w:tc>
          <w:tcPr>
            <w:tcW w:w="1646" w:type="dxa"/>
            <w:vMerge/>
            <w:tcBorders>
              <w:top w:val="single" w:sz="4" w:space="0" w:color="auto"/>
              <w:left w:val="single" w:sz="4" w:space="0" w:color="auto"/>
              <w:bottom w:val="single" w:sz="4" w:space="0" w:color="auto"/>
              <w:right w:val="single" w:sz="4" w:space="0" w:color="auto"/>
            </w:tcBorders>
            <w:vAlign w:val="center"/>
          </w:tcPr>
          <w:p w:rsidR="00C42A05" w:rsidRDefault="00C42A05">
            <w:pPr>
              <w:widowControl/>
              <w:jc w:val="left"/>
              <w:rPr>
                <w:rFonts w:ascii="方正仿宋_GBK" w:eastAsia="方正仿宋_GBK" w:hAnsi="方正仿宋_GBK" w:cs="方正仿宋_GBK"/>
                <w:sz w:val="28"/>
              </w:rPr>
            </w:pPr>
          </w:p>
        </w:tc>
      </w:tr>
      <w:tr w:rsidR="00C42A05">
        <w:trPr>
          <w:trHeight w:val="315"/>
        </w:trPr>
        <w:tc>
          <w:tcPr>
            <w:tcW w:w="2363" w:type="dxa"/>
            <w:gridSpan w:val="2"/>
            <w:vMerge/>
            <w:tcBorders>
              <w:top w:val="single" w:sz="4" w:space="0" w:color="auto"/>
              <w:left w:val="single" w:sz="4" w:space="0" w:color="auto"/>
              <w:bottom w:val="single" w:sz="4" w:space="0" w:color="auto"/>
              <w:right w:val="single" w:sz="4" w:space="0" w:color="auto"/>
            </w:tcBorders>
            <w:vAlign w:val="center"/>
          </w:tcPr>
          <w:p w:rsidR="00C42A05" w:rsidRDefault="00C42A05">
            <w:pPr>
              <w:widowControl/>
              <w:jc w:val="left"/>
              <w:rPr>
                <w:rFonts w:ascii="方正仿宋_GBK" w:eastAsia="方正仿宋_GBK" w:hAnsi="方正仿宋_GBK" w:cs="方正仿宋_GBK"/>
                <w:sz w:val="28"/>
              </w:rPr>
            </w:pPr>
          </w:p>
        </w:tc>
        <w:tc>
          <w:tcPr>
            <w:tcW w:w="1670" w:type="dxa"/>
            <w:vMerge/>
            <w:tcBorders>
              <w:top w:val="single" w:sz="4" w:space="0" w:color="auto"/>
              <w:left w:val="single" w:sz="4" w:space="0" w:color="auto"/>
              <w:bottom w:val="single" w:sz="4" w:space="0" w:color="auto"/>
              <w:right w:val="single" w:sz="4" w:space="0" w:color="auto"/>
            </w:tcBorders>
            <w:vAlign w:val="center"/>
          </w:tcPr>
          <w:p w:rsidR="00C42A05" w:rsidRDefault="00C42A05">
            <w:pPr>
              <w:widowControl/>
              <w:jc w:val="left"/>
              <w:rPr>
                <w:rFonts w:asciiTheme="minorEastAsia" w:eastAsiaTheme="minorEastAsia" w:hAnsiTheme="minorEastAsia" w:cstheme="minorEastAsia"/>
                <w:sz w:val="28"/>
              </w:rPr>
            </w:pPr>
          </w:p>
        </w:tc>
        <w:tc>
          <w:tcPr>
            <w:tcW w:w="3850" w:type="dxa"/>
            <w:tcBorders>
              <w:top w:val="single" w:sz="4" w:space="0" w:color="auto"/>
              <w:left w:val="single" w:sz="4" w:space="0" w:color="auto"/>
              <w:bottom w:val="single" w:sz="4" w:space="0" w:color="auto"/>
              <w:right w:val="single" w:sz="4" w:space="0" w:color="auto"/>
            </w:tcBorders>
            <w:vAlign w:val="center"/>
          </w:tcPr>
          <w:p w:rsidR="00C42A05" w:rsidRDefault="00646AF3">
            <w:pPr>
              <w:spacing w:line="320" w:lineRule="exact"/>
              <w:jc w:val="left"/>
              <w:rPr>
                <w:rFonts w:asciiTheme="minorEastAsia" w:eastAsiaTheme="minorEastAsia" w:hAnsiTheme="minorEastAsia" w:cstheme="minorEastAsia"/>
                <w:sz w:val="28"/>
              </w:rPr>
            </w:pPr>
            <w:r>
              <w:rPr>
                <w:rFonts w:asciiTheme="minorEastAsia" w:eastAsiaTheme="minorEastAsia" w:hAnsiTheme="minorEastAsia" w:cstheme="minorEastAsia" w:hint="eastAsia"/>
                <w:sz w:val="28"/>
              </w:rPr>
              <w:t>C7</w:t>
            </w:r>
          </w:p>
        </w:tc>
        <w:tc>
          <w:tcPr>
            <w:tcW w:w="2846" w:type="dxa"/>
            <w:tcBorders>
              <w:top w:val="single" w:sz="4" w:space="0" w:color="auto"/>
              <w:left w:val="single" w:sz="4" w:space="0" w:color="auto"/>
              <w:bottom w:val="single" w:sz="4" w:space="0" w:color="auto"/>
              <w:right w:val="single" w:sz="4" w:space="0" w:color="auto"/>
            </w:tcBorders>
            <w:vAlign w:val="center"/>
          </w:tcPr>
          <w:p w:rsidR="00C42A05" w:rsidRDefault="00646AF3">
            <w:pPr>
              <w:spacing w:line="320" w:lineRule="exact"/>
              <w:jc w:val="center"/>
              <w:rPr>
                <w:rFonts w:ascii="方正仿宋_GBK" w:eastAsia="方正仿宋_GBK" w:hAnsi="方正仿宋_GBK" w:cs="方正仿宋_GBK"/>
                <w:sz w:val="28"/>
              </w:rPr>
            </w:pPr>
            <w:r>
              <w:rPr>
                <w:rFonts w:ascii="方正仿宋_GBK" w:eastAsia="方正仿宋_GBK" w:hAnsi="方正仿宋_GBK" w:cs="方正仿宋_GBK" w:hint="eastAsia"/>
                <w:sz w:val="28"/>
              </w:rPr>
              <w:t>柯宗华</w:t>
            </w:r>
          </w:p>
        </w:tc>
        <w:tc>
          <w:tcPr>
            <w:tcW w:w="1800" w:type="dxa"/>
            <w:vMerge/>
            <w:tcBorders>
              <w:top w:val="single" w:sz="4" w:space="0" w:color="auto"/>
              <w:left w:val="single" w:sz="4" w:space="0" w:color="auto"/>
              <w:bottom w:val="single" w:sz="4" w:space="0" w:color="auto"/>
              <w:right w:val="single" w:sz="4" w:space="0" w:color="auto"/>
            </w:tcBorders>
            <w:vAlign w:val="center"/>
          </w:tcPr>
          <w:p w:rsidR="00C42A05" w:rsidRDefault="00C42A05">
            <w:pPr>
              <w:widowControl/>
              <w:jc w:val="left"/>
              <w:rPr>
                <w:rFonts w:ascii="方正仿宋_GBK" w:eastAsia="方正仿宋_GBK" w:hAnsi="方正仿宋_GBK" w:cs="方正仿宋_GBK"/>
                <w:sz w:val="28"/>
              </w:rPr>
            </w:pPr>
          </w:p>
        </w:tc>
        <w:tc>
          <w:tcPr>
            <w:tcW w:w="1646" w:type="dxa"/>
            <w:vMerge/>
            <w:tcBorders>
              <w:top w:val="single" w:sz="4" w:space="0" w:color="auto"/>
              <w:left w:val="single" w:sz="4" w:space="0" w:color="auto"/>
              <w:bottom w:val="single" w:sz="4" w:space="0" w:color="auto"/>
              <w:right w:val="single" w:sz="4" w:space="0" w:color="auto"/>
            </w:tcBorders>
            <w:vAlign w:val="center"/>
          </w:tcPr>
          <w:p w:rsidR="00C42A05" w:rsidRDefault="00C42A05">
            <w:pPr>
              <w:widowControl/>
              <w:jc w:val="left"/>
              <w:rPr>
                <w:rFonts w:ascii="方正仿宋_GBK" w:eastAsia="方正仿宋_GBK" w:hAnsi="方正仿宋_GBK" w:cs="方正仿宋_GBK"/>
                <w:sz w:val="28"/>
              </w:rPr>
            </w:pPr>
          </w:p>
        </w:tc>
      </w:tr>
      <w:tr w:rsidR="00C42A05">
        <w:trPr>
          <w:trHeight w:val="70"/>
        </w:trPr>
        <w:tc>
          <w:tcPr>
            <w:tcW w:w="2363" w:type="dxa"/>
            <w:gridSpan w:val="2"/>
            <w:vMerge/>
            <w:tcBorders>
              <w:top w:val="single" w:sz="4" w:space="0" w:color="auto"/>
              <w:left w:val="single" w:sz="4" w:space="0" w:color="auto"/>
              <w:bottom w:val="single" w:sz="4" w:space="0" w:color="auto"/>
              <w:right w:val="single" w:sz="4" w:space="0" w:color="auto"/>
            </w:tcBorders>
            <w:vAlign w:val="center"/>
          </w:tcPr>
          <w:p w:rsidR="00C42A05" w:rsidRDefault="00C42A05">
            <w:pPr>
              <w:widowControl/>
              <w:jc w:val="left"/>
              <w:rPr>
                <w:rFonts w:ascii="方正仿宋_GBK" w:eastAsia="方正仿宋_GBK" w:hAnsi="方正仿宋_GBK" w:cs="方正仿宋_GBK"/>
                <w:sz w:val="28"/>
              </w:rPr>
            </w:pPr>
          </w:p>
        </w:tc>
        <w:tc>
          <w:tcPr>
            <w:tcW w:w="1670" w:type="dxa"/>
            <w:vMerge/>
            <w:tcBorders>
              <w:top w:val="single" w:sz="4" w:space="0" w:color="auto"/>
              <w:left w:val="single" w:sz="4" w:space="0" w:color="auto"/>
              <w:bottom w:val="single" w:sz="4" w:space="0" w:color="auto"/>
              <w:right w:val="single" w:sz="4" w:space="0" w:color="auto"/>
            </w:tcBorders>
            <w:vAlign w:val="center"/>
          </w:tcPr>
          <w:p w:rsidR="00C42A05" w:rsidRDefault="00C42A05">
            <w:pPr>
              <w:widowControl/>
              <w:jc w:val="left"/>
              <w:rPr>
                <w:rFonts w:asciiTheme="minorEastAsia" w:eastAsiaTheme="minorEastAsia" w:hAnsiTheme="minorEastAsia" w:cstheme="minorEastAsia"/>
                <w:sz w:val="28"/>
              </w:rPr>
            </w:pPr>
          </w:p>
        </w:tc>
        <w:tc>
          <w:tcPr>
            <w:tcW w:w="3850" w:type="dxa"/>
            <w:tcBorders>
              <w:top w:val="single" w:sz="4" w:space="0" w:color="auto"/>
              <w:left w:val="single" w:sz="4" w:space="0" w:color="auto"/>
              <w:bottom w:val="single" w:sz="4" w:space="0" w:color="auto"/>
              <w:right w:val="single" w:sz="4" w:space="0" w:color="auto"/>
            </w:tcBorders>
            <w:vAlign w:val="center"/>
          </w:tcPr>
          <w:p w:rsidR="00C42A05" w:rsidRDefault="00646AF3">
            <w:pPr>
              <w:spacing w:line="320" w:lineRule="exact"/>
              <w:jc w:val="left"/>
              <w:rPr>
                <w:rFonts w:asciiTheme="minorEastAsia" w:eastAsiaTheme="minorEastAsia" w:hAnsiTheme="minorEastAsia" w:cstheme="minorEastAsia"/>
                <w:sz w:val="28"/>
              </w:rPr>
            </w:pPr>
            <w:r>
              <w:rPr>
                <w:rFonts w:asciiTheme="minorEastAsia" w:eastAsiaTheme="minorEastAsia" w:hAnsiTheme="minorEastAsia" w:cstheme="minorEastAsia" w:hint="eastAsia"/>
                <w:sz w:val="28"/>
              </w:rPr>
              <w:t>C8</w:t>
            </w:r>
          </w:p>
        </w:tc>
        <w:tc>
          <w:tcPr>
            <w:tcW w:w="2846" w:type="dxa"/>
            <w:tcBorders>
              <w:top w:val="single" w:sz="4" w:space="0" w:color="auto"/>
              <w:left w:val="single" w:sz="4" w:space="0" w:color="auto"/>
              <w:bottom w:val="single" w:sz="4" w:space="0" w:color="auto"/>
              <w:right w:val="single" w:sz="4" w:space="0" w:color="auto"/>
            </w:tcBorders>
            <w:vAlign w:val="center"/>
          </w:tcPr>
          <w:p w:rsidR="00C42A05" w:rsidRDefault="00646AF3">
            <w:pPr>
              <w:spacing w:line="320" w:lineRule="exact"/>
              <w:jc w:val="center"/>
              <w:rPr>
                <w:rFonts w:ascii="方正仿宋_GBK" w:eastAsia="方正仿宋_GBK" w:hAnsi="方正仿宋_GBK" w:cs="方正仿宋_GBK"/>
                <w:sz w:val="28"/>
              </w:rPr>
            </w:pPr>
            <w:r>
              <w:rPr>
                <w:rFonts w:ascii="方正仿宋_GBK" w:eastAsia="方正仿宋_GBK" w:hAnsi="方正仿宋_GBK" w:cs="方正仿宋_GBK" w:hint="eastAsia"/>
                <w:sz w:val="28"/>
              </w:rPr>
              <w:t>叶荣盛</w:t>
            </w:r>
          </w:p>
        </w:tc>
        <w:tc>
          <w:tcPr>
            <w:tcW w:w="1800" w:type="dxa"/>
            <w:vMerge/>
            <w:tcBorders>
              <w:top w:val="single" w:sz="4" w:space="0" w:color="auto"/>
              <w:left w:val="single" w:sz="4" w:space="0" w:color="auto"/>
              <w:bottom w:val="single" w:sz="4" w:space="0" w:color="auto"/>
              <w:right w:val="single" w:sz="4" w:space="0" w:color="auto"/>
            </w:tcBorders>
            <w:vAlign w:val="center"/>
          </w:tcPr>
          <w:p w:rsidR="00C42A05" w:rsidRDefault="00C42A05">
            <w:pPr>
              <w:widowControl/>
              <w:jc w:val="left"/>
              <w:rPr>
                <w:rFonts w:ascii="方正仿宋_GBK" w:eastAsia="方正仿宋_GBK" w:hAnsi="方正仿宋_GBK" w:cs="方正仿宋_GBK"/>
                <w:sz w:val="28"/>
              </w:rPr>
            </w:pPr>
          </w:p>
        </w:tc>
        <w:tc>
          <w:tcPr>
            <w:tcW w:w="1646" w:type="dxa"/>
            <w:vMerge/>
            <w:tcBorders>
              <w:top w:val="single" w:sz="4" w:space="0" w:color="auto"/>
              <w:left w:val="single" w:sz="4" w:space="0" w:color="auto"/>
              <w:bottom w:val="single" w:sz="4" w:space="0" w:color="auto"/>
              <w:right w:val="single" w:sz="4" w:space="0" w:color="auto"/>
            </w:tcBorders>
            <w:vAlign w:val="center"/>
          </w:tcPr>
          <w:p w:rsidR="00C42A05" w:rsidRDefault="00C42A05">
            <w:pPr>
              <w:widowControl/>
              <w:jc w:val="left"/>
              <w:rPr>
                <w:rFonts w:ascii="方正仿宋_GBK" w:eastAsia="方正仿宋_GBK" w:hAnsi="方正仿宋_GBK" w:cs="方正仿宋_GBK"/>
                <w:sz w:val="28"/>
              </w:rPr>
            </w:pPr>
          </w:p>
        </w:tc>
      </w:tr>
      <w:tr w:rsidR="00C42A05">
        <w:trPr>
          <w:trHeight w:val="450"/>
        </w:trPr>
        <w:tc>
          <w:tcPr>
            <w:tcW w:w="2363" w:type="dxa"/>
            <w:gridSpan w:val="2"/>
            <w:vMerge/>
            <w:tcBorders>
              <w:top w:val="single" w:sz="4" w:space="0" w:color="auto"/>
              <w:left w:val="single" w:sz="4" w:space="0" w:color="auto"/>
              <w:bottom w:val="single" w:sz="4" w:space="0" w:color="auto"/>
              <w:right w:val="single" w:sz="4" w:space="0" w:color="auto"/>
            </w:tcBorders>
            <w:vAlign w:val="center"/>
          </w:tcPr>
          <w:p w:rsidR="00C42A05" w:rsidRDefault="00C42A05">
            <w:pPr>
              <w:widowControl/>
              <w:jc w:val="left"/>
              <w:rPr>
                <w:rFonts w:ascii="方正仿宋_GBK" w:eastAsia="方正仿宋_GBK" w:hAnsi="方正仿宋_GBK" w:cs="方正仿宋_GBK"/>
                <w:sz w:val="28"/>
              </w:rPr>
            </w:pPr>
          </w:p>
        </w:tc>
        <w:tc>
          <w:tcPr>
            <w:tcW w:w="1670" w:type="dxa"/>
            <w:vMerge/>
            <w:tcBorders>
              <w:top w:val="single" w:sz="4" w:space="0" w:color="auto"/>
              <w:left w:val="single" w:sz="4" w:space="0" w:color="auto"/>
              <w:bottom w:val="single" w:sz="4" w:space="0" w:color="auto"/>
              <w:right w:val="single" w:sz="4" w:space="0" w:color="auto"/>
            </w:tcBorders>
            <w:vAlign w:val="center"/>
          </w:tcPr>
          <w:p w:rsidR="00C42A05" w:rsidRDefault="00C42A05">
            <w:pPr>
              <w:widowControl/>
              <w:jc w:val="left"/>
              <w:rPr>
                <w:rFonts w:asciiTheme="minorEastAsia" w:eastAsiaTheme="minorEastAsia" w:hAnsiTheme="minorEastAsia" w:cstheme="minorEastAsia"/>
                <w:sz w:val="28"/>
              </w:rPr>
            </w:pPr>
          </w:p>
        </w:tc>
        <w:tc>
          <w:tcPr>
            <w:tcW w:w="3850" w:type="dxa"/>
            <w:tcBorders>
              <w:top w:val="single" w:sz="4" w:space="0" w:color="auto"/>
              <w:left w:val="single" w:sz="4" w:space="0" w:color="auto"/>
              <w:bottom w:val="single" w:sz="4" w:space="0" w:color="auto"/>
              <w:right w:val="single" w:sz="4" w:space="0" w:color="auto"/>
            </w:tcBorders>
            <w:vAlign w:val="center"/>
          </w:tcPr>
          <w:p w:rsidR="00C42A05" w:rsidRDefault="00646AF3">
            <w:pPr>
              <w:spacing w:line="320" w:lineRule="exact"/>
              <w:jc w:val="left"/>
              <w:rPr>
                <w:rFonts w:asciiTheme="minorEastAsia" w:eastAsiaTheme="minorEastAsia" w:hAnsiTheme="minorEastAsia" w:cstheme="minorEastAsia"/>
                <w:sz w:val="28"/>
              </w:rPr>
            </w:pPr>
            <w:r>
              <w:rPr>
                <w:rFonts w:asciiTheme="minorEastAsia" w:eastAsiaTheme="minorEastAsia" w:hAnsiTheme="minorEastAsia" w:cstheme="minorEastAsia" w:hint="eastAsia"/>
                <w:sz w:val="28"/>
              </w:rPr>
              <w:t>C10 C11 C12</w:t>
            </w:r>
          </w:p>
        </w:tc>
        <w:tc>
          <w:tcPr>
            <w:tcW w:w="2846" w:type="dxa"/>
            <w:tcBorders>
              <w:top w:val="single" w:sz="4" w:space="0" w:color="auto"/>
              <w:left w:val="single" w:sz="4" w:space="0" w:color="auto"/>
              <w:bottom w:val="single" w:sz="4" w:space="0" w:color="auto"/>
              <w:right w:val="single" w:sz="4" w:space="0" w:color="auto"/>
            </w:tcBorders>
            <w:vAlign w:val="center"/>
          </w:tcPr>
          <w:p w:rsidR="00C42A05" w:rsidRDefault="00646AF3">
            <w:pPr>
              <w:spacing w:line="320" w:lineRule="exact"/>
              <w:jc w:val="center"/>
              <w:rPr>
                <w:rFonts w:ascii="方正仿宋_GBK" w:eastAsia="方正仿宋_GBK" w:hAnsi="方正仿宋_GBK" w:cs="方正仿宋_GBK"/>
                <w:sz w:val="28"/>
              </w:rPr>
            </w:pPr>
            <w:r>
              <w:rPr>
                <w:rFonts w:ascii="方正仿宋_GBK" w:eastAsia="方正仿宋_GBK" w:hAnsi="方正仿宋_GBK" w:cs="方正仿宋_GBK" w:hint="eastAsia"/>
                <w:sz w:val="28"/>
              </w:rPr>
              <w:t>罗世进</w:t>
            </w:r>
          </w:p>
        </w:tc>
        <w:tc>
          <w:tcPr>
            <w:tcW w:w="1800" w:type="dxa"/>
            <w:vMerge/>
            <w:tcBorders>
              <w:top w:val="single" w:sz="4" w:space="0" w:color="auto"/>
              <w:left w:val="single" w:sz="4" w:space="0" w:color="auto"/>
              <w:bottom w:val="single" w:sz="4" w:space="0" w:color="auto"/>
              <w:right w:val="single" w:sz="4" w:space="0" w:color="auto"/>
            </w:tcBorders>
            <w:vAlign w:val="center"/>
          </w:tcPr>
          <w:p w:rsidR="00C42A05" w:rsidRDefault="00C42A05">
            <w:pPr>
              <w:widowControl/>
              <w:jc w:val="left"/>
              <w:rPr>
                <w:rFonts w:ascii="方正仿宋_GBK" w:eastAsia="方正仿宋_GBK" w:hAnsi="方正仿宋_GBK" w:cs="方正仿宋_GBK"/>
                <w:sz w:val="28"/>
              </w:rPr>
            </w:pPr>
          </w:p>
        </w:tc>
        <w:tc>
          <w:tcPr>
            <w:tcW w:w="1646" w:type="dxa"/>
            <w:vMerge/>
            <w:tcBorders>
              <w:top w:val="single" w:sz="4" w:space="0" w:color="auto"/>
              <w:left w:val="single" w:sz="4" w:space="0" w:color="auto"/>
              <w:bottom w:val="single" w:sz="4" w:space="0" w:color="auto"/>
              <w:right w:val="single" w:sz="4" w:space="0" w:color="auto"/>
            </w:tcBorders>
            <w:vAlign w:val="center"/>
          </w:tcPr>
          <w:p w:rsidR="00C42A05" w:rsidRDefault="00C42A05">
            <w:pPr>
              <w:widowControl/>
              <w:jc w:val="left"/>
              <w:rPr>
                <w:rFonts w:ascii="方正仿宋_GBK" w:eastAsia="方正仿宋_GBK" w:hAnsi="方正仿宋_GBK" w:cs="方正仿宋_GBK"/>
                <w:sz w:val="28"/>
              </w:rPr>
            </w:pPr>
          </w:p>
        </w:tc>
      </w:tr>
      <w:tr w:rsidR="00C42A05">
        <w:trPr>
          <w:trHeight w:val="435"/>
        </w:trPr>
        <w:tc>
          <w:tcPr>
            <w:tcW w:w="2363" w:type="dxa"/>
            <w:gridSpan w:val="2"/>
            <w:vMerge w:val="restart"/>
            <w:tcBorders>
              <w:top w:val="single" w:sz="4" w:space="0" w:color="auto"/>
              <w:left w:val="single" w:sz="4" w:space="0" w:color="auto"/>
              <w:bottom w:val="single" w:sz="4" w:space="0" w:color="auto"/>
              <w:right w:val="single" w:sz="4" w:space="0" w:color="auto"/>
            </w:tcBorders>
            <w:vAlign w:val="center"/>
          </w:tcPr>
          <w:p w:rsidR="00C42A05" w:rsidRDefault="00646AF3">
            <w:pPr>
              <w:spacing w:line="320" w:lineRule="exact"/>
              <w:jc w:val="center"/>
              <w:rPr>
                <w:rFonts w:ascii="方正仿宋_GBK" w:eastAsia="方正仿宋_GBK" w:hAnsi="方正仿宋_GBK" w:cs="方正仿宋_GBK"/>
                <w:sz w:val="28"/>
              </w:rPr>
            </w:pPr>
            <w:r>
              <w:rPr>
                <w:rFonts w:asciiTheme="minorEastAsia" w:eastAsiaTheme="minorEastAsia" w:hAnsiTheme="minorEastAsia" w:cstheme="minorEastAsia" w:hint="eastAsia"/>
                <w:sz w:val="28"/>
              </w:rPr>
              <w:t>A2</w:t>
            </w:r>
            <w:r>
              <w:rPr>
                <w:rFonts w:ascii="方正仿宋_GBK" w:eastAsia="方正仿宋_GBK" w:hAnsi="方正仿宋_GBK" w:cs="方正仿宋_GBK" w:hint="eastAsia"/>
                <w:sz w:val="28"/>
              </w:rPr>
              <w:t>条件与保障</w:t>
            </w:r>
          </w:p>
          <w:p w:rsidR="00C42A05" w:rsidRDefault="00646AF3">
            <w:pPr>
              <w:spacing w:line="320" w:lineRule="exact"/>
              <w:jc w:val="center"/>
              <w:rPr>
                <w:rFonts w:ascii="方正仿宋_GBK" w:eastAsia="方正仿宋_GBK" w:hAnsi="方正仿宋_GBK" w:cs="方正仿宋_GBK"/>
                <w:sz w:val="28"/>
              </w:rPr>
            </w:pPr>
            <w:r>
              <w:rPr>
                <w:rFonts w:ascii="方正仿宋_GBK" w:eastAsia="方正仿宋_GBK" w:hAnsi="方正仿宋_GBK" w:cs="方正仿宋_GBK" w:hint="eastAsia"/>
                <w:sz w:val="28"/>
              </w:rPr>
              <w:t>（</w:t>
            </w:r>
            <w:r>
              <w:rPr>
                <w:rFonts w:asciiTheme="minorEastAsia" w:eastAsiaTheme="minorEastAsia" w:hAnsiTheme="minorEastAsia" w:cstheme="minorEastAsia" w:hint="eastAsia"/>
                <w:sz w:val="28"/>
              </w:rPr>
              <w:t>34</w:t>
            </w:r>
            <w:r>
              <w:rPr>
                <w:rFonts w:ascii="方正仿宋_GBK" w:eastAsia="方正仿宋_GBK" w:hAnsi="方正仿宋_GBK" w:cs="方正仿宋_GBK" w:hint="eastAsia"/>
                <w:sz w:val="28"/>
              </w:rPr>
              <w:t>分）</w:t>
            </w:r>
          </w:p>
        </w:tc>
        <w:tc>
          <w:tcPr>
            <w:tcW w:w="1670" w:type="dxa"/>
            <w:vMerge w:val="restart"/>
            <w:tcBorders>
              <w:top w:val="single" w:sz="4" w:space="0" w:color="auto"/>
              <w:left w:val="single" w:sz="4" w:space="0" w:color="auto"/>
              <w:bottom w:val="single" w:sz="4" w:space="0" w:color="auto"/>
              <w:right w:val="single" w:sz="4" w:space="0" w:color="auto"/>
            </w:tcBorders>
            <w:vAlign w:val="center"/>
          </w:tcPr>
          <w:p w:rsidR="00C42A05" w:rsidRDefault="00646AF3">
            <w:pPr>
              <w:spacing w:line="320" w:lineRule="exact"/>
              <w:jc w:val="center"/>
              <w:rPr>
                <w:rFonts w:asciiTheme="minorEastAsia" w:eastAsiaTheme="minorEastAsia" w:hAnsiTheme="minorEastAsia" w:cstheme="minorEastAsia"/>
                <w:sz w:val="28"/>
              </w:rPr>
            </w:pPr>
            <w:r>
              <w:rPr>
                <w:rFonts w:asciiTheme="minorEastAsia" w:eastAsiaTheme="minorEastAsia" w:hAnsiTheme="minorEastAsia" w:cstheme="minorEastAsia" w:hint="eastAsia"/>
                <w:sz w:val="28"/>
              </w:rPr>
              <w:t>B6-B14</w:t>
            </w:r>
          </w:p>
        </w:tc>
        <w:tc>
          <w:tcPr>
            <w:tcW w:w="3850" w:type="dxa"/>
            <w:tcBorders>
              <w:top w:val="single" w:sz="4" w:space="0" w:color="auto"/>
              <w:left w:val="single" w:sz="4" w:space="0" w:color="auto"/>
              <w:bottom w:val="single" w:sz="4" w:space="0" w:color="auto"/>
              <w:right w:val="single" w:sz="4" w:space="0" w:color="auto"/>
            </w:tcBorders>
            <w:vAlign w:val="center"/>
          </w:tcPr>
          <w:p w:rsidR="00C42A05" w:rsidRDefault="00646AF3">
            <w:pPr>
              <w:spacing w:line="320" w:lineRule="exact"/>
              <w:jc w:val="left"/>
              <w:rPr>
                <w:rFonts w:asciiTheme="minorEastAsia" w:eastAsiaTheme="minorEastAsia" w:hAnsiTheme="minorEastAsia" w:cstheme="minorEastAsia"/>
                <w:sz w:val="28"/>
              </w:rPr>
            </w:pPr>
            <w:r>
              <w:rPr>
                <w:rFonts w:asciiTheme="minorEastAsia" w:eastAsiaTheme="minorEastAsia" w:hAnsiTheme="minorEastAsia" w:cstheme="minorEastAsia" w:hint="eastAsia"/>
                <w:sz w:val="28"/>
              </w:rPr>
              <w:t>C13 C14 C15 C18</w:t>
            </w:r>
          </w:p>
        </w:tc>
        <w:tc>
          <w:tcPr>
            <w:tcW w:w="2846" w:type="dxa"/>
            <w:tcBorders>
              <w:top w:val="single" w:sz="4" w:space="0" w:color="auto"/>
              <w:left w:val="single" w:sz="4" w:space="0" w:color="auto"/>
              <w:bottom w:val="single" w:sz="4" w:space="0" w:color="auto"/>
              <w:right w:val="single" w:sz="4" w:space="0" w:color="auto"/>
            </w:tcBorders>
            <w:vAlign w:val="center"/>
          </w:tcPr>
          <w:p w:rsidR="00C42A05" w:rsidRDefault="00646AF3">
            <w:pPr>
              <w:spacing w:line="320" w:lineRule="exact"/>
              <w:jc w:val="center"/>
              <w:rPr>
                <w:rFonts w:ascii="方正仿宋_GBK" w:eastAsia="方正仿宋_GBK" w:hAnsi="方正仿宋_GBK" w:cs="方正仿宋_GBK"/>
                <w:sz w:val="28"/>
              </w:rPr>
            </w:pPr>
            <w:r>
              <w:rPr>
                <w:rFonts w:ascii="方正仿宋_GBK" w:eastAsia="方正仿宋_GBK" w:hAnsi="方正仿宋_GBK" w:cs="方正仿宋_GBK" w:hint="eastAsia"/>
                <w:sz w:val="28"/>
              </w:rPr>
              <w:t>罗昌水</w:t>
            </w:r>
            <w:r>
              <w:rPr>
                <w:rFonts w:ascii="方正仿宋_GBK" w:eastAsia="方正仿宋_GBK" w:hAnsi="方正仿宋_GBK" w:cs="方正仿宋_GBK" w:hint="eastAsia"/>
                <w:sz w:val="28"/>
              </w:rPr>
              <w:t xml:space="preserve"> </w:t>
            </w:r>
            <w:r>
              <w:rPr>
                <w:rFonts w:ascii="方正仿宋_GBK" w:eastAsia="方正仿宋_GBK" w:hAnsi="方正仿宋_GBK" w:cs="方正仿宋_GBK" w:hint="eastAsia"/>
                <w:sz w:val="28"/>
              </w:rPr>
              <w:t>吴金英</w:t>
            </w: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C42A05" w:rsidRDefault="00646AF3">
            <w:pPr>
              <w:spacing w:line="320" w:lineRule="exact"/>
              <w:jc w:val="center"/>
              <w:rPr>
                <w:rFonts w:ascii="方正仿宋_GBK" w:eastAsia="方正仿宋_GBK" w:hAnsi="方正仿宋_GBK" w:cs="方正仿宋_GBK"/>
                <w:sz w:val="28"/>
              </w:rPr>
            </w:pPr>
            <w:r>
              <w:rPr>
                <w:rFonts w:ascii="方正仿宋_GBK" w:eastAsia="方正仿宋_GBK" w:hAnsi="方正仿宋_GBK" w:cs="方正仿宋_GBK" w:hint="eastAsia"/>
                <w:sz w:val="28"/>
              </w:rPr>
              <w:t>蔡春艳</w:t>
            </w:r>
          </w:p>
          <w:p w:rsidR="00C42A05" w:rsidRDefault="00646AF3">
            <w:pPr>
              <w:spacing w:line="320" w:lineRule="exact"/>
              <w:jc w:val="center"/>
              <w:rPr>
                <w:rFonts w:ascii="方正仿宋_GBK" w:eastAsia="方正仿宋_GBK" w:hAnsi="方正仿宋_GBK" w:cs="方正仿宋_GBK"/>
                <w:sz w:val="28"/>
              </w:rPr>
            </w:pPr>
            <w:r>
              <w:rPr>
                <w:rFonts w:ascii="方正仿宋_GBK" w:eastAsia="方正仿宋_GBK" w:hAnsi="方正仿宋_GBK" w:cs="方正仿宋_GBK" w:hint="eastAsia"/>
                <w:sz w:val="28"/>
              </w:rPr>
              <w:t>林选珠</w:t>
            </w:r>
          </w:p>
        </w:tc>
        <w:tc>
          <w:tcPr>
            <w:tcW w:w="1646" w:type="dxa"/>
            <w:vMerge w:val="restart"/>
            <w:tcBorders>
              <w:top w:val="single" w:sz="4" w:space="0" w:color="auto"/>
              <w:left w:val="single" w:sz="4" w:space="0" w:color="auto"/>
              <w:bottom w:val="single" w:sz="4" w:space="0" w:color="auto"/>
              <w:right w:val="single" w:sz="4" w:space="0" w:color="auto"/>
            </w:tcBorders>
            <w:vAlign w:val="center"/>
          </w:tcPr>
          <w:p w:rsidR="00C42A05" w:rsidRDefault="00646AF3">
            <w:pPr>
              <w:spacing w:line="320" w:lineRule="exact"/>
              <w:jc w:val="center"/>
              <w:rPr>
                <w:rFonts w:ascii="方正仿宋_GBK" w:eastAsia="方正仿宋_GBK" w:hAnsi="方正仿宋_GBK" w:cs="方正仿宋_GBK"/>
                <w:sz w:val="28"/>
              </w:rPr>
            </w:pPr>
            <w:r>
              <w:rPr>
                <w:rFonts w:ascii="方正仿宋_GBK" w:eastAsia="方正仿宋_GBK" w:hAnsi="方正仿宋_GBK" w:cs="方正仿宋_GBK" w:hint="eastAsia"/>
                <w:sz w:val="28"/>
              </w:rPr>
              <w:t>罗清珠</w:t>
            </w:r>
          </w:p>
          <w:p w:rsidR="00C42A05" w:rsidRDefault="00646AF3">
            <w:pPr>
              <w:spacing w:line="320" w:lineRule="exact"/>
              <w:jc w:val="center"/>
              <w:rPr>
                <w:rFonts w:ascii="方正仿宋_GBK" w:eastAsia="方正仿宋_GBK" w:hAnsi="方正仿宋_GBK" w:cs="方正仿宋_GBK"/>
                <w:sz w:val="28"/>
              </w:rPr>
            </w:pPr>
            <w:r>
              <w:rPr>
                <w:rFonts w:ascii="方正仿宋_GBK" w:eastAsia="方正仿宋_GBK" w:hAnsi="方正仿宋_GBK" w:cs="方正仿宋_GBK" w:hint="eastAsia"/>
                <w:sz w:val="28"/>
              </w:rPr>
              <w:t>王贤木</w:t>
            </w:r>
          </w:p>
        </w:tc>
      </w:tr>
      <w:tr w:rsidR="00C42A05">
        <w:trPr>
          <w:trHeight w:val="377"/>
        </w:trPr>
        <w:tc>
          <w:tcPr>
            <w:tcW w:w="2363" w:type="dxa"/>
            <w:gridSpan w:val="2"/>
            <w:vMerge/>
            <w:tcBorders>
              <w:top w:val="single" w:sz="4" w:space="0" w:color="auto"/>
              <w:left w:val="single" w:sz="4" w:space="0" w:color="auto"/>
              <w:bottom w:val="single" w:sz="4" w:space="0" w:color="auto"/>
              <w:right w:val="single" w:sz="4" w:space="0" w:color="auto"/>
            </w:tcBorders>
            <w:vAlign w:val="center"/>
          </w:tcPr>
          <w:p w:rsidR="00C42A05" w:rsidRDefault="00C42A05">
            <w:pPr>
              <w:widowControl/>
              <w:jc w:val="left"/>
              <w:rPr>
                <w:rFonts w:ascii="方正仿宋_GBK" w:hAnsi="仿宋_GB2312"/>
                <w:sz w:val="28"/>
              </w:rPr>
            </w:pPr>
          </w:p>
        </w:tc>
        <w:tc>
          <w:tcPr>
            <w:tcW w:w="1670" w:type="dxa"/>
            <w:vMerge/>
            <w:tcBorders>
              <w:top w:val="single" w:sz="4" w:space="0" w:color="auto"/>
              <w:left w:val="single" w:sz="4" w:space="0" w:color="auto"/>
              <w:bottom w:val="single" w:sz="4" w:space="0" w:color="auto"/>
              <w:right w:val="single" w:sz="4" w:space="0" w:color="auto"/>
            </w:tcBorders>
            <w:vAlign w:val="center"/>
          </w:tcPr>
          <w:p w:rsidR="00C42A05" w:rsidRDefault="00C42A05">
            <w:pPr>
              <w:widowControl/>
              <w:jc w:val="left"/>
              <w:rPr>
                <w:rFonts w:ascii="方正仿宋_GBK" w:hAnsi="仿宋_GB2312"/>
                <w:sz w:val="28"/>
              </w:rPr>
            </w:pPr>
          </w:p>
        </w:tc>
        <w:tc>
          <w:tcPr>
            <w:tcW w:w="3850" w:type="dxa"/>
            <w:tcBorders>
              <w:top w:val="single" w:sz="4" w:space="0" w:color="auto"/>
              <w:left w:val="single" w:sz="4" w:space="0" w:color="auto"/>
              <w:bottom w:val="single" w:sz="4" w:space="0" w:color="auto"/>
              <w:right w:val="single" w:sz="4" w:space="0" w:color="auto"/>
            </w:tcBorders>
            <w:vAlign w:val="center"/>
          </w:tcPr>
          <w:p w:rsidR="00C42A05" w:rsidRDefault="00646AF3">
            <w:pPr>
              <w:spacing w:line="320" w:lineRule="exact"/>
              <w:jc w:val="left"/>
              <w:rPr>
                <w:rFonts w:asciiTheme="minorEastAsia" w:eastAsiaTheme="minorEastAsia" w:hAnsiTheme="minorEastAsia" w:cstheme="minorEastAsia"/>
                <w:sz w:val="28"/>
              </w:rPr>
            </w:pPr>
            <w:r>
              <w:rPr>
                <w:rFonts w:asciiTheme="minorEastAsia" w:eastAsiaTheme="minorEastAsia" w:hAnsiTheme="minorEastAsia" w:cstheme="minorEastAsia" w:hint="eastAsia"/>
                <w:sz w:val="28"/>
              </w:rPr>
              <w:t>C16 C26 C27 C28 C29 C30 C31</w:t>
            </w:r>
          </w:p>
        </w:tc>
        <w:tc>
          <w:tcPr>
            <w:tcW w:w="2846" w:type="dxa"/>
            <w:tcBorders>
              <w:top w:val="single" w:sz="4" w:space="0" w:color="auto"/>
              <w:left w:val="single" w:sz="4" w:space="0" w:color="auto"/>
              <w:bottom w:val="single" w:sz="4" w:space="0" w:color="auto"/>
              <w:right w:val="single" w:sz="4" w:space="0" w:color="auto"/>
            </w:tcBorders>
            <w:vAlign w:val="center"/>
          </w:tcPr>
          <w:p w:rsidR="00C42A05" w:rsidRDefault="00646AF3">
            <w:pPr>
              <w:spacing w:line="320" w:lineRule="exact"/>
              <w:jc w:val="center"/>
              <w:rPr>
                <w:rFonts w:ascii="方正仿宋_GBK" w:eastAsia="方正仿宋_GBK" w:hAnsi="方正仿宋_GBK" w:cs="方正仿宋_GBK"/>
                <w:sz w:val="28"/>
              </w:rPr>
            </w:pPr>
            <w:r>
              <w:rPr>
                <w:rFonts w:ascii="方正仿宋_GBK" w:eastAsia="方正仿宋_GBK" w:hAnsi="方正仿宋_GBK" w:cs="方正仿宋_GBK" w:hint="eastAsia"/>
                <w:sz w:val="28"/>
              </w:rPr>
              <w:t>江德宗</w:t>
            </w:r>
          </w:p>
        </w:tc>
        <w:tc>
          <w:tcPr>
            <w:tcW w:w="1800" w:type="dxa"/>
            <w:vMerge/>
            <w:tcBorders>
              <w:top w:val="single" w:sz="4" w:space="0" w:color="auto"/>
              <w:left w:val="single" w:sz="4" w:space="0" w:color="auto"/>
              <w:bottom w:val="single" w:sz="4" w:space="0" w:color="auto"/>
              <w:right w:val="single" w:sz="4" w:space="0" w:color="auto"/>
            </w:tcBorders>
            <w:vAlign w:val="center"/>
          </w:tcPr>
          <w:p w:rsidR="00C42A05" w:rsidRDefault="00C42A05">
            <w:pPr>
              <w:widowControl/>
              <w:jc w:val="left"/>
              <w:rPr>
                <w:rFonts w:ascii="方正仿宋_GBK" w:hAnsi="仿宋_GB2312"/>
                <w:sz w:val="28"/>
              </w:rPr>
            </w:pPr>
          </w:p>
        </w:tc>
        <w:tc>
          <w:tcPr>
            <w:tcW w:w="1646" w:type="dxa"/>
            <w:vMerge/>
            <w:tcBorders>
              <w:top w:val="single" w:sz="4" w:space="0" w:color="auto"/>
              <w:left w:val="single" w:sz="4" w:space="0" w:color="auto"/>
              <w:bottom w:val="single" w:sz="4" w:space="0" w:color="auto"/>
              <w:right w:val="single" w:sz="4" w:space="0" w:color="auto"/>
            </w:tcBorders>
            <w:vAlign w:val="center"/>
          </w:tcPr>
          <w:p w:rsidR="00C42A05" w:rsidRDefault="00C42A05">
            <w:pPr>
              <w:widowControl/>
              <w:jc w:val="left"/>
              <w:rPr>
                <w:rFonts w:ascii="方正仿宋_GBK" w:hAnsi="仿宋_GB2312"/>
                <w:sz w:val="28"/>
              </w:rPr>
            </w:pPr>
          </w:p>
        </w:tc>
      </w:tr>
      <w:tr w:rsidR="00C42A05">
        <w:trPr>
          <w:trHeight w:val="343"/>
        </w:trPr>
        <w:tc>
          <w:tcPr>
            <w:tcW w:w="2363" w:type="dxa"/>
            <w:gridSpan w:val="2"/>
            <w:vMerge/>
            <w:tcBorders>
              <w:top w:val="single" w:sz="4" w:space="0" w:color="auto"/>
              <w:left w:val="single" w:sz="4" w:space="0" w:color="auto"/>
              <w:bottom w:val="single" w:sz="4" w:space="0" w:color="auto"/>
              <w:right w:val="single" w:sz="4" w:space="0" w:color="auto"/>
            </w:tcBorders>
            <w:vAlign w:val="center"/>
          </w:tcPr>
          <w:p w:rsidR="00C42A05" w:rsidRDefault="00C42A05">
            <w:pPr>
              <w:widowControl/>
              <w:jc w:val="left"/>
              <w:rPr>
                <w:rFonts w:ascii="方正仿宋_GBK" w:hAnsi="仿宋_GB2312"/>
                <w:sz w:val="28"/>
              </w:rPr>
            </w:pPr>
          </w:p>
        </w:tc>
        <w:tc>
          <w:tcPr>
            <w:tcW w:w="1670" w:type="dxa"/>
            <w:vMerge/>
            <w:tcBorders>
              <w:top w:val="single" w:sz="4" w:space="0" w:color="auto"/>
              <w:left w:val="single" w:sz="4" w:space="0" w:color="auto"/>
              <w:bottom w:val="single" w:sz="4" w:space="0" w:color="auto"/>
              <w:right w:val="single" w:sz="4" w:space="0" w:color="auto"/>
            </w:tcBorders>
            <w:vAlign w:val="center"/>
          </w:tcPr>
          <w:p w:rsidR="00C42A05" w:rsidRDefault="00C42A05">
            <w:pPr>
              <w:widowControl/>
              <w:jc w:val="left"/>
              <w:rPr>
                <w:rFonts w:ascii="方正仿宋_GBK" w:hAnsi="仿宋_GB2312"/>
                <w:sz w:val="28"/>
              </w:rPr>
            </w:pPr>
          </w:p>
        </w:tc>
        <w:tc>
          <w:tcPr>
            <w:tcW w:w="3850" w:type="dxa"/>
            <w:tcBorders>
              <w:top w:val="single" w:sz="4" w:space="0" w:color="auto"/>
              <w:left w:val="single" w:sz="4" w:space="0" w:color="auto"/>
              <w:bottom w:val="single" w:sz="4" w:space="0" w:color="auto"/>
              <w:right w:val="single" w:sz="4" w:space="0" w:color="auto"/>
            </w:tcBorders>
            <w:vAlign w:val="center"/>
          </w:tcPr>
          <w:p w:rsidR="00C42A05" w:rsidRDefault="00646AF3">
            <w:pPr>
              <w:spacing w:line="320" w:lineRule="exact"/>
              <w:jc w:val="left"/>
              <w:rPr>
                <w:rFonts w:asciiTheme="minorEastAsia" w:eastAsiaTheme="minorEastAsia" w:hAnsiTheme="minorEastAsia" w:cstheme="minorEastAsia"/>
                <w:sz w:val="28"/>
              </w:rPr>
            </w:pPr>
            <w:r>
              <w:rPr>
                <w:rFonts w:asciiTheme="minorEastAsia" w:eastAsiaTheme="minorEastAsia" w:hAnsiTheme="minorEastAsia" w:cstheme="minorEastAsia" w:hint="eastAsia"/>
                <w:sz w:val="28"/>
              </w:rPr>
              <w:t>C17</w:t>
            </w:r>
          </w:p>
        </w:tc>
        <w:tc>
          <w:tcPr>
            <w:tcW w:w="2846" w:type="dxa"/>
            <w:tcBorders>
              <w:top w:val="single" w:sz="4" w:space="0" w:color="auto"/>
              <w:left w:val="single" w:sz="4" w:space="0" w:color="auto"/>
              <w:bottom w:val="single" w:sz="4" w:space="0" w:color="auto"/>
              <w:right w:val="single" w:sz="4" w:space="0" w:color="auto"/>
            </w:tcBorders>
            <w:vAlign w:val="center"/>
          </w:tcPr>
          <w:p w:rsidR="00C42A05" w:rsidRDefault="00646AF3">
            <w:pPr>
              <w:spacing w:line="320" w:lineRule="exact"/>
              <w:jc w:val="center"/>
              <w:rPr>
                <w:rFonts w:ascii="方正仿宋_GBK" w:eastAsia="方正仿宋_GBK" w:hAnsi="方正仿宋_GBK" w:cs="方正仿宋_GBK"/>
                <w:sz w:val="28"/>
              </w:rPr>
            </w:pPr>
            <w:r>
              <w:rPr>
                <w:rFonts w:ascii="方正仿宋_GBK" w:eastAsia="方正仿宋_GBK" w:hAnsi="方正仿宋_GBK" w:cs="方正仿宋_GBK" w:hint="eastAsia"/>
                <w:sz w:val="28"/>
              </w:rPr>
              <w:t>陈赐忠</w:t>
            </w:r>
          </w:p>
        </w:tc>
        <w:tc>
          <w:tcPr>
            <w:tcW w:w="1800" w:type="dxa"/>
            <w:vMerge/>
            <w:tcBorders>
              <w:top w:val="single" w:sz="4" w:space="0" w:color="auto"/>
              <w:left w:val="single" w:sz="4" w:space="0" w:color="auto"/>
              <w:bottom w:val="single" w:sz="4" w:space="0" w:color="auto"/>
              <w:right w:val="single" w:sz="4" w:space="0" w:color="auto"/>
            </w:tcBorders>
            <w:vAlign w:val="center"/>
          </w:tcPr>
          <w:p w:rsidR="00C42A05" w:rsidRDefault="00C42A05">
            <w:pPr>
              <w:widowControl/>
              <w:jc w:val="left"/>
              <w:rPr>
                <w:rFonts w:ascii="方正仿宋_GBK" w:hAnsi="仿宋_GB2312"/>
                <w:sz w:val="28"/>
              </w:rPr>
            </w:pPr>
          </w:p>
        </w:tc>
        <w:tc>
          <w:tcPr>
            <w:tcW w:w="1646" w:type="dxa"/>
            <w:vMerge/>
            <w:tcBorders>
              <w:top w:val="single" w:sz="4" w:space="0" w:color="auto"/>
              <w:left w:val="single" w:sz="4" w:space="0" w:color="auto"/>
              <w:bottom w:val="single" w:sz="4" w:space="0" w:color="auto"/>
              <w:right w:val="single" w:sz="4" w:space="0" w:color="auto"/>
            </w:tcBorders>
            <w:vAlign w:val="center"/>
          </w:tcPr>
          <w:p w:rsidR="00C42A05" w:rsidRDefault="00C42A05">
            <w:pPr>
              <w:widowControl/>
              <w:jc w:val="left"/>
              <w:rPr>
                <w:rFonts w:ascii="方正仿宋_GBK" w:hAnsi="仿宋_GB2312"/>
                <w:sz w:val="28"/>
              </w:rPr>
            </w:pPr>
          </w:p>
        </w:tc>
      </w:tr>
      <w:tr w:rsidR="00C42A05">
        <w:trPr>
          <w:trHeight w:val="418"/>
        </w:trPr>
        <w:tc>
          <w:tcPr>
            <w:tcW w:w="2363" w:type="dxa"/>
            <w:gridSpan w:val="2"/>
            <w:vMerge/>
            <w:tcBorders>
              <w:top w:val="single" w:sz="4" w:space="0" w:color="auto"/>
              <w:left w:val="single" w:sz="4" w:space="0" w:color="auto"/>
              <w:bottom w:val="single" w:sz="4" w:space="0" w:color="auto"/>
              <w:right w:val="single" w:sz="4" w:space="0" w:color="auto"/>
            </w:tcBorders>
            <w:vAlign w:val="center"/>
          </w:tcPr>
          <w:p w:rsidR="00C42A05" w:rsidRDefault="00C42A05">
            <w:pPr>
              <w:widowControl/>
              <w:jc w:val="left"/>
              <w:rPr>
                <w:rFonts w:ascii="方正仿宋_GBK" w:hAnsi="仿宋_GB2312"/>
                <w:sz w:val="28"/>
              </w:rPr>
            </w:pPr>
          </w:p>
        </w:tc>
        <w:tc>
          <w:tcPr>
            <w:tcW w:w="1670" w:type="dxa"/>
            <w:vMerge/>
            <w:tcBorders>
              <w:top w:val="single" w:sz="4" w:space="0" w:color="auto"/>
              <w:left w:val="single" w:sz="4" w:space="0" w:color="auto"/>
              <w:bottom w:val="single" w:sz="4" w:space="0" w:color="auto"/>
              <w:right w:val="single" w:sz="4" w:space="0" w:color="auto"/>
            </w:tcBorders>
            <w:vAlign w:val="center"/>
          </w:tcPr>
          <w:p w:rsidR="00C42A05" w:rsidRDefault="00C42A05">
            <w:pPr>
              <w:widowControl/>
              <w:jc w:val="left"/>
              <w:rPr>
                <w:rFonts w:ascii="方正仿宋_GBK" w:hAnsi="仿宋_GB2312"/>
                <w:sz w:val="28"/>
              </w:rPr>
            </w:pPr>
          </w:p>
        </w:tc>
        <w:tc>
          <w:tcPr>
            <w:tcW w:w="3850" w:type="dxa"/>
            <w:tcBorders>
              <w:top w:val="single" w:sz="4" w:space="0" w:color="auto"/>
              <w:left w:val="single" w:sz="4" w:space="0" w:color="auto"/>
              <w:bottom w:val="single" w:sz="4" w:space="0" w:color="auto"/>
              <w:right w:val="single" w:sz="4" w:space="0" w:color="auto"/>
            </w:tcBorders>
            <w:vAlign w:val="center"/>
          </w:tcPr>
          <w:p w:rsidR="00C42A05" w:rsidRDefault="00646AF3">
            <w:pPr>
              <w:spacing w:line="320" w:lineRule="exact"/>
              <w:jc w:val="left"/>
              <w:rPr>
                <w:rFonts w:asciiTheme="minorEastAsia" w:eastAsiaTheme="minorEastAsia" w:hAnsiTheme="minorEastAsia" w:cstheme="minorEastAsia"/>
                <w:sz w:val="28"/>
              </w:rPr>
            </w:pPr>
            <w:r>
              <w:rPr>
                <w:rFonts w:asciiTheme="minorEastAsia" w:eastAsiaTheme="minorEastAsia" w:hAnsiTheme="minorEastAsia" w:cstheme="minorEastAsia" w:hint="eastAsia"/>
                <w:sz w:val="28"/>
              </w:rPr>
              <w:t>C19</w:t>
            </w:r>
          </w:p>
        </w:tc>
        <w:tc>
          <w:tcPr>
            <w:tcW w:w="2846" w:type="dxa"/>
            <w:tcBorders>
              <w:top w:val="single" w:sz="4" w:space="0" w:color="auto"/>
              <w:left w:val="single" w:sz="4" w:space="0" w:color="auto"/>
              <w:bottom w:val="single" w:sz="4" w:space="0" w:color="auto"/>
              <w:right w:val="single" w:sz="4" w:space="0" w:color="auto"/>
            </w:tcBorders>
            <w:vAlign w:val="center"/>
          </w:tcPr>
          <w:p w:rsidR="00C42A05" w:rsidRDefault="00646AF3">
            <w:pPr>
              <w:spacing w:line="320" w:lineRule="exact"/>
              <w:jc w:val="center"/>
              <w:rPr>
                <w:rFonts w:ascii="方正仿宋_GBK" w:eastAsia="方正仿宋_GBK" w:hAnsi="方正仿宋_GBK" w:cs="方正仿宋_GBK"/>
                <w:sz w:val="28"/>
              </w:rPr>
            </w:pPr>
            <w:r>
              <w:rPr>
                <w:rFonts w:ascii="方正仿宋_GBK" w:eastAsia="方正仿宋_GBK" w:hAnsi="方正仿宋_GBK" w:cs="方正仿宋_GBK" w:hint="eastAsia"/>
                <w:sz w:val="28"/>
              </w:rPr>
              <w:t>叶荣盛</w:t>
            </w:r>
          </w:p>
        </w:tc>
        <w:tc>
          <w:tcPr>
            <w:tcW w:w="1800" w:type="dxa"/>
            <w:vMerge/>
            <w:tcBorders>
              <w:top w:val="single" w:sz="4" w:space="0" w:color="auto"/>
              <w:left w:val="single" w:sz="4" w:space="0" w:color="auto"/>
              <w:bottom w:val="single" w:sz="4" w:space="0" w:color="auto"/>
              <w:right w:val="single" w:sz="4" w:space="0" w:color="auto"/>
            </w:tcBorders>
            <w:vAlign w:val="center"/>
          </w:tcPr>
          <w:p w:rsidR="00C42A05" w:rsidRDefault="00C42A05">
            <w:pPr>
              <w:widowControl/>
              <w:jc w:val="left"/>
              <w:rPr>
                <w:rFonts w:ascii="方正仿宋_GBK" w:hAnsi="仿宋_GB2312"/>
                <w:sz w:val="28"/>
              </w:rPr>
            </w:pPr>
          </w:p>
        </w:tc>
        <w:tc>
          <w:tcPr>
            <w:tcW w:w="1646" w:type="dxa"/>
            <w:vMerge/>
            <w:tcBorders>
              <w:top w:val="single" w:sz="4" w:space="0" w:color="auto"/>
              <w:left w:val="single" w:sz="4" w:space="0" w:color="auto"/>
              <w:bottom w:val="single" w:sz="4" w:space="0" w:color="auto"/>
              <w:right w:val="single" w:sz="4" w:space="0" w:color="auto"/>
            </w:tcBorders>
            <w:vAlign w:val="center"/>
          </w:tcPr>
          <w:p w:rsidR="00C42A05" w:rsidRDefault="00C42A05">
            <w:pPr>
              <w:widowControl/>
              <w:jc w:val="left"/>
              <w:rPr>
                <w:rFonts w:ascii="方正仿宋_GBK" w:hAnsi="仿宋_GB2312"/>
                <w:sz w:val="28"/>
              </w:rPr>
            </w:pPr>
          </w:p>
        </w:tc>
      </w:tr>
      <w:tr w:rsidR="00C42A05">
        <w:trPr>
          <w:trHeight w:val="410"/>
        </w:trPr>
        <w:tc>
          <w:tcPr>
            <w:tcW w:w="2363" w:type="dxa"/>
            <w:gridSpan w:val="2"/>
            <w:vMerge/>
            <w:tcBorders>
              <w:top w:val="single" w:sz="4" w:space="0" w:color="auto"/>
              <w:left w:val="single" w:sz="4" w:space="0" w:color="auto"/>
              <w:bottom w:val="single" w:sz="4" w:space="0" w:color="auto"/>
              <w:right w:val="single" w:sz="4" w:space="0" w:color="auto"/>
            </w:tcBorders>
            <w:vAlign w:val="center"/>
          </w:tcPr>
          <w:p w:rsidR="00C42A05" w:rsidRDefault="00C42A05">
            <w:pPr>
              <w:widowControl/>
              <w:jc w:val="left"/>
              <w:rPr>
                <w:rFonts w:ascii="方正仿宋_GBK" w:hAnsi="仿宋_GB2312"/>
                <w:sz w:val="28"/>
              </w:rPr>
            </w:pPr>
          </w:p>
        </w:tc>
        <w:tc>
          <w:tcPr>
            <w:tcW w:w="1670" w:type="dxa"/>
            <w:vMerge/>
            <w:tcBorders>
              <w:top w:val="single" w:sz="4" w:space="0" w:color="auto"/>
              <w:left w:val="single" w:sz="4" w:space="0" w:color="auto"/>
              <w:bottom w:val="single" w:sz="4" w:space="0" w:color="auto"/>
              <w:right w:val="single" w:sz="4" w:space="0" w:color="auto"/>
            </w:tcBorders>
            <w:vAlign w:val="center"/>
          </w:tcPr>
          <w:p w:rsidR="00C42A05" w:rsidRDefault="00C42A05">
            <w:pPr>
              <w:widowControl/>
              <w:jc w:val="left"/>
              <w:rPr>
                <w:rFonts w:ascii="方正仿宋_GBK" w:hAnsi="仿宋_GB2312"/>
                <w:sz w:val="28"/>
              </w:rPr>
            </w:pPr>
          </w:p>
        </w:tc>
        <w:tc>
          <w:tcPr>
            <w:tcW w:w="3850" w:type="dxa"/>
            <w:tcBorders>
              <w:top w:val="single" w:sz="4" w:space="0" w:color="auto"/>
              <w:left w:val="single" w:sz="4" w:space="0" w:color="auto"/>
              <w:bottom w:val="single" w:sz="4" w:space="0" w:color="auto"/>
              <w:right w:val="single" w:sz="4" w:space="0" w:color="auto"/>
            </w:tcBorders>
            <w:vAlign w:val="center"/>
          </w:tcPr>
          <w:p w:rsidR="00C42A05" w:rsidRDefault="00646AF3">
            <w:pPr>
              <w:spacing w:line="320" w:lineRule="exact"/>
              <w:jc w:val="left"/>
              <w:rPr>
                <w:rFonts w:asciiTheme="minorEastAsia" w:eastAsiaTheme="minorEastAsia" w:hAnsiTheme="minorEastAsia" w:cstheme="minorEastAsia"/>
                <w:sz w:val="28"/>
              </w:rPr>
            </w:pPr>
            <w:r>
              <w:rPr>
                <w:rFonts w:asciiTheme="minorEastAsia" w:eastAsiaTheme="minorEastAsia" w:hAnsiTheme="minorEastAsia" w:cstheme="minorEastAsia" w:hint="eastAsia"/>
                <w:sz w:val="28"/>
              </w:rPr>
              <w:t>C20</w:t>
            </w:r>
          </w:p>
        </w:tc>
        <w:tc>
          <w:tcPr>
            <w:tcW w:w="2846" w:type="dxa"/>
            <w:tcBorders>
              <w:top w:val="single" w:sz="4" w:space="0" w:color="auto"/>
              <w:left w:val="single" w:sz="4" w:space="0" w:color="auto"/>
              <w:bottom w:val="single" w:sz="4" w:space="0" w:color="auto"/>
              <w:right w:val="single" w:sz="4" w:space="0" w:color="auto"/>
            </w:tcBorders>
            <w:vAlign w:val="center"/>
          </w:tcPr>
          <w:p w:rsidR="00C42A05" w:rsidRDefault="00646AF3">
            <w:pPr>
              <w:spacing w:line="320" w:lineRule="exact"/>
              <w:jc w:val="center"/>
              <w:rPr>
                <w:rFonts w:ascii="方正仿宋_GBK" w:eastAsia="方正仿宋_GBK" w:hAnsi="方正仿宋_GBK" w:cs="方正仿宋_GBK"/>
                <w:sz w:val="28"/>
              </w:rPr>
            </w:pPr>
            <w:r>
              <w:rPr>
                <w:rFonts w:ascii="方正仿宋_GBK" w:eastAsia="方正仿宋_GBK" w:hAnsi="方正仿宋_GBK" w:cs="方正仿宋_GBK" w:hint="eastAsia"/>
                <w:sz w:val="28"/>
              </w:rPr>
              <w:t>叶荣盛</w:t>
            </w:r>
            <w:r>
              <w:rPr>
                <w:rFonts w:ascii="方正仿宋_GBK" w:eastAsia="方正仿宋_GBK" w:hAnsi="方正仿宋_GBK" w:cs="方正仿宋_GBK" w:hint="eastAsia"/>
                <w:sz w:val="28"/>
              </w:rPr>
              <w:t xml:space="preserve"> </w:t>
            </w:r>
            <w:r>
              <w:rPr>
                <w:rFonts w:ascii="方正仿宋_GBK" w:eastAsia="方正仿宋_GBK" w:hAnsi="方正仿宋_GBK" w:cs="方正仿宋_GBK" w:hint="eastAsia"/>
                <w:sz w:val="28"/>
              </w:rPr>
              <w:t>饶启杰</w:t>
            </w:r>
          </w:p>
        </w:tc>
        <w:tc>
          <w:tcPr>
            <w:tcW w:w="1800" w:type="dxa"/>
            <w:vMerge/>
            <w:tcBorders>
              <w:top w:val="single" w:sz="4" w:space="0" w:color="auto"/>
              <w:left w:val="single" w:sz="4" w:space="0" w:color="auto"/>
              <w:bottom w:val="single" w:sz="4" w:space="0" w:color="auto"/>
              <w:right w:val="single" w:sz="4" w:space="0" w:color="auto"/>
            </w:tcBorders>
            <w:vAlign w:val="center"/>
          </w:tcPr>
          <w:p w:rsidR="00C42A05" w:rsidRDefault="00C42A05">
            <w:pPr>
              <w:widowControl/>
              <w:jc w:val="left"/>
              <w:rPr>
                <w:rFonts w:ascii="方正仿宋_GBK" w:hAnsi="仿宋_GB2312"/>
                <w:sz w:val="28"/>
              </w:rPr>
            </w:pPr>
          </w:p>
        </w:tc>
        <w:tc>
          <w:tcPr>
            <w:tcW w:w="1646" w:type="dxa"/>
            <w:vMerge/>
            <w:tcBorders>
              <w:top w:val="single" w:sz="4" w:space="0" w:color="auto"/>
              <w:left w:val="single" w:sz="4" w:space="0" w:color="auto"/>
              <w:bottom w:val="single" w:sz="4" w:space="0" w:color="auto"/>
              <w:right w:val="single" w:sz="4" w:space="0" w:color="auto"/>
            </w:tcBorders>
            <w:vAlign w:val="center"/>
          </w:tcPr>
          <w:p w:rsidR="00C42A05" w:rsidRDefault="00C42A05">
            <w:pPr>
              <w:widowControl/>
              <w:jc w:val="left"/>
              <w:rPr>
                <w:rFonts w:ascii="方正仿宋_GBK" w:hAnsi="仿宋_GB2312"/>
                <w:sz w:val="28"/>
              </w:rPr>
            </w:pPr>
          </w:p>
        </w:tc>
      </w:tr>
      <w:tr w:rsidR="00C42A05">
        <w:trPr>
          <w:trHeight w:val="410"/>
        </w:trPr>
        <w:tc>
          <w:tcPr>
            <w:tcW w:w="2363" w:type="dxa"/>
            <w:gridSpan w:val="2"/>
            <w:vMerge/>
            <w:tcBorders>
              <w:top w:val="single" w:sz="4" w:space="0" w:color="auto"/>
              <w:left w:val="single" w:sz="4" w:space="0" w:color="auto"/>
              <w:bottom w:val="single" w:sz="4" w:space="0" w:color="auto"/>
              <w:right w:val="single" w:sz="4" w:space="0" w:color="auto"/>
            </w:tcBorders>
            <w:vAlign w:val="center"/>
          </w:tcPr>
          <w:p w:rsidR="00C42A05" w:rsidRDefault="00C42A05">
            <w:pPr>
              <w:widowControl/>
              <w:jc w:val="left"/>
              <w:rPr>
                <w:rFonts w:ascii="方正仿宋_GBK" w:hAnsi="仿宋_GB2312"/>
                <w:sz w:val="28"/>
              </w:rPr>
            </w:pPr>
          </w:p>
        </w:tc>
        <w:tc>
          <w:tcPr>
            <w:tcW w:w="1670" w:type="dxa"/>
            <w:vMerge/>
            <w:tcBorders>
              <w:top w:val="single" w:sz="4" w:space="0" w:color="auto"/>
              <w:left w:val="single" w:sz="4" w:space="0" w:color="auto"/>
              <w:bottom w:val="single" w:sz="4" w:space="0" w:color="auto"/>
              <w:right w:val="single" w:sz="4" w:space="0" w:color="auto"/>
            </w:tcBorders>
            <w:vAlign w:val="center"/>
          </w:tcPr>
          <w:p w:rsidR="00C42A05" w:rsidRDefault="00C42A05">
            <w:pPr>
              <w:widowControl/>
              <w:jc w:val="left"/>
              <w:rPr>
                <w:rFonts w:ascii="方正仿宋_GBK" w:hAnsi="仿宋_GB2312"/>
                <w:sz w:val="28"/>
              </w:rPr>
            </w:pPr>
          </w:p>
        </w:tc>
        <w:tc>
          <w:tcPr>
            <w:tcW w:w="3850" w:type="dxa"/>
            <w:tcBorders>
              <w:top w:val="single" w:sz="4" w:space="0" w:color="auto"/>
              <w:left w:val="single" w:sz="4" w:space="0" w:color="auto"/>
              <w:bottom w:val="single" w:sz="4" w:space="0" w:color="auto"/>
              <w:right w:val="single" w:sz="4" w:space="0" w:color="auto"/>
            </w:tcBorders>
            <w:vAlign w:val="center"/>
          </w:tcPr>
          <w:p w:rsidR="00C42A05" w:rsidRDefault="00646AF3">
            <w:pPr>
              <w:spacing w:line="320" w:lineRule="exact"/>
              <w:jc w:val="left"/>
              <w:rPr>
                <w:rFonts w:asciiTheme="minorEastAsia" w:eastAsiaTheme="minorEastAsia" w:hAnsiTheme="minorEastAsia" w:cstheme="minorEastAsia"/>
                <w:sz w:val="28"/>
              </w:rPr>
            </w:pPr>
            <w:r>
              <w:rPr>
                <w:rFonts w:asciiTheme="minorEastAsia" w:eastAsiaTheme="minorEastAsia" w:hAnsiTheme="minorEastAsia" w:cstheme="minorEastAsia" w:hint="eastAsia"/>
                <w:sz w:val="28"/>
              </w:rPr>
              <w:t>C21 C22</w:t>
            </w:r>
          </w:p>
        </w:tc>
        <w:tc>
          <w:tcPr>
            <w:tcW w:w="2846" w:type="dxa"/>
            <w:tcBorders>
              <w:top w:val="single" w:sz="4" w:space="0" w:color="auto"/>
              <w:left w:val="single" w:sz="4" w:space="0" w:color="auto"/>
              <w:bottom w:val="single" w:sz="4" w:space="0" w:color="auto"/>
              <w:right w:val="single" w:sz="4" w:space="0" w:color="auto"/>
            </w:tcBorders>
            <w:vAlign w:val="center"/>
          </w:tcPr>
          <w:p w:rsidR="00C42A05" w:rsidRDefault="00646AF3">
            <w:pPr>
              <w:spacing w:line="320" w:lineRule="exact"/>
              <w:jc w:val="center"/>
              <w:rPr>
                <w:rFonts w:ascii="方正仿宋_GBK" w:eastAsia="方正仿宋_GBK" w:hAnsi="方正仿宋_GBK" w:cs="方正仿宋_GBK"/>
                <w:sz w:val="28"/>
              </w:rPr>
            </w:pPr>
            <w:r>
              <w:rPr>
                <w:rFonts w:ascii="方正仿宋_GBK" w:eastAsia="方正仿宋_GBK" w:hAnsi="方正仿宋_GBK" w:cs="方正仿宋_GBK" w:hint="eastAsia"/>
                <w:sz w:val="28"/>
              </w:rPr>
              <w:t>邓永飘</w:t>
            </w:r>
          </w:p>
        </w:tc>
        <w:tc>
          <w:tcPr>
            <w:tcW w:w="1800" w:type="dxa"/>
            <w:vMerge/>
            <w:tcBorders>
              <w:top w:val="single" w:sz="4" w:space="0" w:color="auto"/>
              <w:left w:val="single" w:sz="4" w:space="0" w:color="auto"/>
              <w:bottom w:val="single" w:sz="4" w:space="0" w:color="auto"/>
              <w:right w:val="single" w:sz="4" w:space="0" w:color="auto"/>
            </w:tcBorders>
            <w:vAlign w:val="center"/>
          </w:tcPr>
          <w:p w:rsidR="00C42A05" w:rsidRDefault="00C42A05">
            <w:pPr>
              <w:widowControl/>
              <w:jc w:val="left"/>
              <w:rPr>
                <w:rFonts w:ascii="方正仿宋_GBK" w:hAnsi="仿宋_GB2312"/>
                <w:sz w:val="28"/>
              </w:rPr>
            </w:pPr>
          </w:p>
        </w:tc>
        <w:tc>
          <w:tcPr>
            <w:tcW w:w="1646" w:type="dxa"/>
            <w:vMerge/>
            <w:tcBorders>
              <w:top w:val="single" w:sz="4" w:space="0" w:color="auto"/>
              <w:left w:val="single" w:sz="4" w:space="0" w:color="auto"/>
              <w:bottom w:val="single" w:sz="4" w:space="0" w:color="auto"/>
              <w:right w:val="single" w:sz="4" w:space="0" w:color="auto"/>
            </w:tcBorders>
            <w:vAlign w:val="center"/>
          </w:tcPr>
          <w:p w:rsidR="00C42A05" w:rsidRDefault="00C42A05">
            <w:pPr>
              <w:widowControl/>
              <w:jc w:val="left"/>
              <w:rPr>
                <w:rFonts w:ascii="方正仿宋_GBK" w:hAnsi="仿宋_GB2312"/>
                <w:sz w:val="28"/>
              </w:rPr>
            </w:pPr>
          </w:p>
        </w:tc>
      </w:tr>
      <w:tr w:rsidR="00C42A05">
        <w:trPr>
          <w:trHeight w:val="377"/>
        </w:trPr>
        <w:tc>
          <w:tcPr>
            <w:tcW w:w="2363" w:type="dxa"/>
            <w:gridSpan w:val="2"/>
            <w:vMerge/>
            <w:tcBorders>
              <w:top w:val="single" w:sz="4" w:space="0" w:color="auto"/>
              <w:left w:val="single" w:sz="4" w:space="0" w:color="auto"/>
              <w:bottom w:val="single" w:sz="4" w:space="0" w:color="auto"/>
              <w:right w:val="single" w:sz="4" w:space="0" w:color="auto"/>
            </w:tcBorders>
            <w:vAlign w:val="center"/>
          </w:tcPr>
          <w:p w:rsidR="00C42A05" w:rsidRDefault="00C42A05">
            <w:pPr>
              <w:widowControl/>
              <w:jc w:val="left"/>
              <w:rPr>
                <w:rFonts w:ascii="方正仿宋_GBK" w:hAnsi="仿宋_GB2312"/>
                <w:sz w:val="28"/>
              </w:rPr>
            </w:pPr>
          </w:p>
        </w:tc>
        <w:tc>
          <w:tcPr>
            <w:tcW w:w="1670" w:type="dxa"/>
            <w:vMerge/>
            <w:tcBorders>
              <w:top w:val="single" w:sz="4" w:space="0" w:color="auto"/>
              <w:left w:val="single" w:sz="4" w:space="0" w:color="auto"/>
              <w:bottom w:val="single" w:sz="4" w:space="0" w:color="auto"/>
              <w:right w:val="single" w:sz="4" w:space="0" w:color="auto"/>
            </w:tcBorders>
            <w:vAlign w:val="center"/>
          </w:tcPr>
          <w:p w:rsidR="00C42A05" w:rsidRDefault="00C42A05">
            <w:pPr>
              <w:widowControl/>
              <w:jc w:val="left"/>
              <w:rPr>
                <w:rFonts w:ascii="方正仿宋_GBK" w:hAnsi="仿宋_GB2312"/>
                <w:sz w:val="28"/>
              </w:rPr>
            </w:pPr>
          </w:p>
        </w:tc>
        <w:tc>
          <w:tcPr>
            <w:tcW w:w="3850" w:type="dxa"/>
            <w:tcBorders>
              <w:top w:val="single" w:sz="4" w:space="0" w:color="auto"/>
              <w:left w:val="single" w:sz="4" w:space="0" w:color="auto"/>
              <w:bottom w:val="single" w:sz="4" w:space="0" w:color="auto"/>
              <w:right w:val="single" w:sz="4" w:space="0" w:color="auto"/>
            </w:tcBorders>
            <w:vAlign w:val="center"/>
          </w:tcPr>
          <w:p w:rsidR="00C42A05" w:rsidRDefault="00646AF3">
            <w:pPr>
              <w:spacing w:line="320" w:lineRule="exact"/>
              <w:jc w:val="left"/>
              <w:rPr>
                <w:rFonts w:asciiTheme="minorEastAsia" w:eastAsiaTheme="minorEastAsia" w:hAnsiTheme="minorEastAsia" w:cstheme="minorEastAsia"/>
                <w:sz w:val="28"/>
              </w:rPr>
            </w:pPr>
            <w:r>
              <w:rPr>
                <w:rFonts w:asciiTheme="minorEastAsia" w:eastAsiaTheme="minorEastAsia" w:hAnsiTheme="minorEastAsia" w:cstheme="minorEastAsia" w:hint="eastAsia"/>
                <w:sz w:val="28"/>
              </w:rPr>
              <w:t>C23</w:t>
            </w:r>
          </w:p>
        </w:tc>
        <w:tc>
          <w:tcPr>
            <w:tcW w:w="2846" w:type="dxa"/>
            <w:tcBorders>
              <w:top w:val="single" w:sz="4" w:space="0" w:color="auto"/>
              <w:left w:val="single" w:sz="4" w:space="0" w:color="auto"/>
              <w:bottom w:val="single" w:sz="4" w:space="0" w:color="auto"/>
              <w:right w:val="single" w:sz="4" w:space="0" w:color="auto"/>
            </w:tcBorders>
            <w:vAlign w:val="center"/>
          </w:tcPr>
          <w:p w:rsidR="00C42A05" w:rsidRDefault="00646AF3">
            <w:pPr>
              <w:spacing w:line="320" w:lineRule="exact"/>
              <w:jc w:val="center"/>
              <w:rPr>
                <w:rFonts w:ascii="方正仿宋_GBK" w:eastAsia="方正仿宋_GBK" w:hAnsi="方正仿宋_GBK" w:cs="方正仿宋_GBK"/>
                <w:sz w:val="28"/>
              </w:rPr>
            </w:pPr>
            <w:r>
              <w:rPr>
                <w:rFonts w:ascii="方正仿宋_GBK" w:eastAsia="方正仿宋_GBK" w:hAnsi="方正仿宋_GBK" w:cs="方正仿宋_GBK" w:hint="eastAsia"/>
                <w:sz w:val="28"/>
              </w:rPr>
              <w:t>叶荣盛</w:t>
            </w:r>
          </w:p>
        </w:tc>
        <w:tc>
          <w:tcPr>
            <w:tcW w:w="1800" w:type="dxa"/>
            <w:vMerge/>
            <w:tcBorders>
              <w:top w:val="single" w:sz="4" w:space="0" w:color="auto"/>
              <w:left w:val="single" w:sz="4" w:space="0" w:color="auto"/>
              <w:bottom w:val="single" w:sz="4" w:space="0" w:color="auto"/>
              <w:right w:val="single" w:sz="4" w:space="0" w:color="auto"/>
            </w:tcBorders>
            <w:vAlign w:val="center"/>
          </w:tcPr>
          <w:p w:rsidR="00C42A05" w:rsidRDefault="00C42A05">
            <w:pPr>
              <w:widowControl/>
              <w:jc w:val="left"/>
              <w:rPr>
                <w:rFonts w:ascii="方正仿宋_GBK" w:hAnsi="仿宋_GB2312"/>
                <w:sz w:val="28"/>
              </w:rPr>
            </w:pPr>
          </w:p>
        </w:tc>
        <w:tc>
          <w:tcPr>
            <w:tcW w:w="1646" w:type="dxa"/>
            <w:vMerge/>
            <w:tcBorders>
              <w:top w:val="single" w:sz="4" w:space="0" w:color="auto"/>
              <w:left w:val="single" w:sz="4" w:space="0" w:color="auto"/>
              <w:bottom w:val="single" w:sz="4" w:space="0" w:color="auto"/>
              <w:right w:val="single" w:sz="4" w:space="0" w:color="auto"/>
            </w:tcBorders>
            <w:vAlign w:val="center"/>
          </w:tcPr>
          <w:p w:rsidR="00C42A05" w:rsidRDefault="00C42A05">
            <w:pPr>
              <w:widowControl/>
              <w:jc w:val="left"/>
              <w:rPr>
                <w:rFonts w:ascii="方正仿宋_GBK" w:hAnsi="仿宋_GB2312"/>
                <w:sz w:val="28"/>
              </w:rPr>
            </w:pPr>
          </w:p>
        </w:tc>
      </w:tr>
      <w:tr w:rsidR="00C42A05">
        <w:trPr>
          <w:trHeight w:val="408"/>
        </w:trPr>
        <w:tc>
          <w:tcPr>
            <w:tcW w:w="2363" w:type="dxa"/>
            <w:gridSpan w:val="2"/>
            <w:vMerge/>
            <w:tcBorders>
              <w:top w:val="single" w:sz="4" w:space="0" w:color="auto"/>
              <w:left w:val="single" w:sz="4" w:space="0" w:color="auto"/>
              <w:bottom w:val="single" w:sz="4" w:space="0" w:color="auto"/>
              <w:right w:val="single" w:sz="4" w:space="0" w:color="auto"/>
            </w:tcBorders>
            <w:vAlign w:val="center"/>
          </w:tcPr>
          <w:p w:rsidR="00C42A05" w:rsidRDefault="00C42A05">
            <w:pPr>
              <w:widowControl/>
              <w:jc w:val="left"/>
              <w:rPr>
                <w:rFonts w:ascii="方正仿宋_GBK" w:hAnsi="仿宋_GB2312"/>
                <w:sz w:val="28"/>
              </w:rPr>
            </w:pPr>
          </w:p>
        </w:tc>
        <w:tc>
          <w:tcPr>
            <w:tcW w:w="1670" w:type="dxa"/>
            <w:vMerge/>
            <w:tcBorders>
              <w:top w:val="single" w:sz="4" w:space="0" w:color="auto"/>
              <w:left w:val="single" w:sz="4" w:space="0" w:color="auto"/>
              <w:bottom w:val="single" w:sz="4" w:space="0" w:color="auto"/>
              <w:right w:val="single" w:sz="4" w:space="0" w:color="auto"/>
            </w:tcBorders>
            <w:vAlign w:val="center"/>
          </w:tcPr>
          <w:p w:rsidR="00C42A05" w:rsidRDefault="00C42A05">
            <w:pPr>
              <w:widowControl/>
              <w:jc w:val="left"/>
              <w:rPr>
                <w:rFonts w:ascii="方正仿宋_GBK" w:hAnsi="仿宋_GB2312"/>
                <w:sz w:val="28"/>
              </w:rPr>
            </w:pPr>
          </w:p>
        </w:tc>
        <w:tc>
          <w:tcPr>
            <w:tcW w:w="3850" w:type="dxa"/>
            <w:tcBorders>
              <w:top w:val="single" w:sz="4" w:space="0" w:color="auto"/>
              <w:left w:val="single" w:sz="4" w:space="0" w:color="auto"/>
              <w:bottom w:val="single" w:sz="4" w:space="0" w:color="auto"/>
              <w:right w:val="single" w:sz="4" w:space="0" w:color="auto"/>
            </w:tcBorders>
            <w:vAlign w:val="center"/>
          </w:tcPr>
          <w:p w:rsidR="00C42A05" w:rsidRDefault="00646AF3">
            <w:pPr>
              <w:spacing w:line="320" w:lineRule="exact"/>
              <w:jc w:val="left"/>
              <w:rPr>
                <w:rFonts w:asciiTheme="minorEastAsia" w:eastAsiaTheme="minorEastAsia" w:hAnsiTheme="minorEastAsia" w:cstheme="minorEastAsia"/>
                <w:sz w:val="28"/>
              </w:rPr>
            </w:pPr>
            <w:r>
              <w:rPr>
                <w:rFonts w:asciiTheme="minorEastAsia" w:eastAsiaTheme="minorEastAsia" w:hAnsiTheme="minorEastAsia" w:cstheme="minorEastAsia" w:hint="eastAsia"/>
                <w:sz w:val="28"/>
              </w:rPr>
              <w:t>C24 C25</w:t>
            </w:r>
          </w:p>
        </w:tc>
        <w:tc>
          <w:tcPr>
            <w:tcW w:w="2846" w:type="dxa"/>
            <w:tcBorders>
              <w:top w:val="single" w:sz="4" w:space="0" w:color="auto"/>
              <w:left w:val="single" w:sz="4" w:space="0" w:color="auto"/>
              <w:bottom w:val="single" w:sz="4" w:space="0" w:color="auto"/>
              <w:right w:val="single" w:sz="4" w:space="0" w:color="auto"/>
            </w:tcBorders>
            <w:vAlign w:val="center"/>
          </w:tcPr>
          <w:p w:rsidR="00C42A05" w:rsidRDefault="00646AF3">
            <w:pPr>
              <w:spacing w:line="320" w:lineRule="exact"/>
              <w:jc w:val="center"/>
              <w:rPr>
                <w:rFonts w:ascii="方正仿宋_GBK" w:eastAsia="方正仿宋_GBK" w:hAnsi="方正仿宋_GBK" w:cs="方正仿宋_GBK"/>
                <w:sz w:val="28"/>
              </w:rPr>
            </w:pPr>
            <w:r>
              <w:rPr>
                <w:rFonts w:ascii="方正仿宋_GBK" w:eastAsia="方正仿宋_GBK" w:hAnsi="方正仿宋_GBK" w:cs="方正仿宋_GBK" w:hint="eastAsia"/>
                <w:sz w:val="28"/>
              </w:rPr>
              <w:t>杨志斌</w:t>
            </w:r>
          </w:p>
        </w:tc>
        <w:tc>
          <w:tcPr>
            <w:tcW w:w="1800" w:type="dxa"/>
            <w:vMerge/>
            <w:tcBorders>
              <w:top w:val="single" w:sz="4" w:space="0" w:color="auto"/>
              <w:left w:val="single" w:sz="4" w:space="0" w:color="auto"/>
              <w:bottom w:val="single" w:sz="4" w:space="0" w:color="auto"/>
              <w:right w:val="single" w:sz="4" w:space="0" w:color="auto"/>
            </w:tcBorders>
            <w:vAlign w:val="center"/>
          </w:tcPr>
          <w:p w:rsidR="00C42A05" w:rsidRDefault="00C42A05">
            <w:pPr>
              <w:widowControl/>
              <w:jc w:val="left"/>
              <w:rPr>
                <w:rFonts w:ascii="方正仿宋_GBK" w:hAnsi="仿宋_GB2312"/>
                <w:sz w:val="28"/>
              </w:rPr>
            </w:pPr>
          </w:p>
        </w:tc>
        <w:tc>
          <w:tcPr>
            <w:tcW w:w="1646" w:type="dxa"/>
            <w:vMerge/>
            <w:tcBorders>
              <w:top w:val="single" w:sz="4" w:space="0" w:color="auto"/>
              <w:left w:val="single" w:sz="4" w:space="0" w:color="auto"/>
              <w:bottom w:val="single" w:sz="4" w:space="0" w:color="auto"/>
              <w:right w:val="single" w:sz="4" w:space="0" w:color="auto"/>
            </w:tcBorders>
            <w:vAlign w:val="center"/>
          </w:tcPr>
          <w:p w:rsidR="00C42A05" w:rsidRDefault="00C42A05">
            <w:pPr>
              <w:widowControl/>
              <w:jc w:val="left"/>
              <w:rPr>
                <w:rFonts w:ascii="方正仿宋_GBK" w:hAnsi="仿宋_GB2312"/>
                <w:sz w:val="28"/>
              </w:rPr>
            </w:pPr>
          </w:p>
        </w:tc>
      </w:tr>
      <w:tr w:rsidR="00C42A05">
        <w:trPr>
          <w:trHeight w:val="386"/>
        </w:trPr>
        <w:tc>
          <w:tcPr>
            <w:tcW w:w="2363" w:type="dxa"/>
            <w:gridSpan w:val="2"/>
            <w:vMerge/>
            <w:tcBorders>
              <w:top w:val="single" w:sz="4" w:space="0" w:color="auto"/>
              <w:left w:val="single" w:sz="4" w:space="0" w:color="auto"/>
              <w:bottom w:val="single" w:sz="4" w:space="0" w:color="auto"/>
              <w:right w:val="single" w:sz="4" w:space="0" w:color="auto"/>
            </w:tcBorders>
            <w:vAlign w:val="center"/>
          </w:tcPr>
          <w:p w:rsidR="00C42A05" w:rsidRDefault="00C42A05">
            <w:pPr>
              <w:widowControl/>
              <w:jc w:val="left"/>
              <w:rPr>
                <w:rFonts w:ascii="方正仿宋_GBK" w:hAnsi="仿宋_GB2312"/>
                <w:sz w:val="28"/>
              </w:rPr>
            </w:pPr>
          </w:p>
        </w:tc>
        <w:tc>
          <w:tcPr>
            <w:tcW w:w="1670" w:type="dxa"/>
            <w:vMerge/>
            <w:tcBorders>
              <w:top w:val="single" w:sz="4" w:space="0" w:color="auto"/>
              <w:left w:val="single" w:sz="4" w:space="0" w:color="auto"/>
              <w:bottom w:val="single" w:sz="4" w:space="0" w:color="auto"/>
              <w:right w:val="single" w:sz="4" w:space="0" w:color="auto"/>
            </w:tcBorders>
            <w:vAlign w:val="center"/>
          </w:tcPr>
          <w:p w:rsidR="00C42A05" w:rsidRDefault="00C42A05">
            <w:pPr>
              <w:widowControl/>
              <w:jc w:val="left"/>
              <w:rPr>
                <w:rFonts w:ascii="方正仿宋_GBK" w:hAnsi="仿宋_GB2312"/>
                <w:sz w:val="28"/>
              </w:rPr>
            </w:pPr>
          </w:p>
        </w:tc>
        <w:tc>
          <w:tcPr>
            <w:tcW w:w="3850" w:type="dxa"/>
            <w:tcBorders>
              <w:top w:val="single" w:sz="4" w:space="0" w:color="auto"/>
              <w:left w:val="single" w:sz="4" w:space="0" w:color="auto"/>
              <w:bottom w:val="single" w:sz="4" w:space="0" w:color="auto"/>
              <w:right w:val="single" w:sz="4" w:space="0" w:color="auto"/>
            </w:tcBorders>
            <w:vAlign w:val="center"/>
          </w:tcPr>
          <w:p w:rsidR="00C42A05" w:rsidRDefault="00646AF3">
            <w:pPr>
              <w:spacing w:line="320" w:lineRule="exact"/>
              <w:jc w:val="left"/>
              <w:rPr>
                <w:rFonts w:asciiTheme="minorEastAsia" w:eastAsiaTheme="minorEastAsia" w:hAnsiTheme="minorEastAsia" w:cstheme="minorEastAsia"/>
                <w:sz w:val="28"/>
              </w:rPr>
            </w:pPr>
            <w:r>
              <w:rPr>
                <w:rFonts w:asciiTheme="minorEastAsia" w:eastAsiaTheme="minorEastAsia" w:hAnsiTheme="minorEastAsia" w:cstheme="minorEastAsia" w:hint="eastAsia"/>
                <w:sz w:val="28"/>
              </w:rPr>
              <w:t>C32 C33 C34</w:t>
            </w:r>
          </w:p>
        </w:tc>
        <w:tc>
          <w:tcPr>
            <w:tcW w:w="2846" w:type="dxa"/>
            <w:tcBorders>
              <w:top w:val="single" w:sz="4" w:space="0" w:color="auto"/>
              <w:left w:val="single" w:sz="4" w:space="0" w:color="auto"/>
              <w:bottom w:val="single" w:sz="4" w:space="0" w:color="auto"/>
              <w:right w:val="single" w:sz="4" w:space="0" w:color="auto"/>
            </w:tcBorders>
            <w:vAlign w:val="center"/>
          </w:tcPr>
          <w:p w:rsidR="00C42A05" w:rsidRDefault="00646AF3">
            <w:pPr>
              <w:spacing w:line="320" w:lineRule="exact"/>
              <w:jc w:val="center"/>
              <w:rPr>
                <w:rFonts w:ascii="方正仿宋_GBK" w:eastAsia="方正仿宋_GBK" w:hAnsi="方正仿宋_GBK" w:cs="方正仿宋_GBK"/>
                <w:sz w:val="28"/>
              </w:rPr>
            </w:pPr>
            <w:r>
              <w:rPr>
                <w:rFonts w:ascii="方正仿宋_GBK" w:eastAsia="方正仿宋_GBK" w:hAnsi="方正仿宋_GBK" w:cs="方正仿宋_GBK" w:hint="eastAsia"/>
                <w:sz w:val="28"/>
              </w:rPr>
              <w:t>俞玉华</w:t>
            </w:r>
          </w:p>
        </w:tc>
        <w:tc>
          <w:tcPr>
            <w:tcW w:w="1800" w:type="dxa"/>
            <w:vMerge/>
            <w:tcBorders>
              <w:top w:val="single" w:sz="4" w:space="0" w:color="auto"/>
              <w:left w:val="single" w:sz="4" w:space="0" w:color="auto"/>
              <w:bottom w:val="single" w:sz="4" w:space="0" w:color="auto"/>
              <w:right w:val="single" w:sz="4" w:space="0" w:color="auto"/>
            </w:tcBorders>
            <w:vAlign w:val="center"/>
          </w:tcPr>
          <w:p w:rsidR="00C42A05" w:rsidRDefault="00C42A05">
            <w:pPr>
              <w:widowControl/>
              <w:jc w:val="left"/>
              <w:rPr>
                <w:rFonts w:ascii="方正仿宋_GBK" w:hAnsi="仿宋_GB2312"/>
                <w:sz w:val="28"/>
              </w:rPr>
            </w:pPr>
          </w:p>
        </w:tc>
        <w:tc>
          <w:tcPr>
            <w:tcW w:w="1646" w:type="dxa"/>
            <w:vMerge/>
            <w:tcBorders>
              <w:top w:val="single" w:sz="4" w:space="0" w:color="auto"/>
              <w:left w:val="single" w:sz="4" w:space="0" w:color="auto"/>
              <w:bottom w:val="single" w:sz="4" w:space="0" w:color="auto"/>
              <w:right w:val="single" w:sz="4" w:space="0" w:color="auto"/>
            </w:tcBorders>
            <w:vAlign w:val="center"/>
          </w:tcPr>
          <w:p w:rsidR="00C42A05" w:rsidRDefault="00C42A05">
            <w:pPr>
              <w:widowControl/>
              <w:jc w:val="left"/>
              <w:rPr>
                <w:rFonts w:ascii="方正仿宋_GBK" w:hAnsi="仿宋_GB2312"/>
                <w:sz w:val="28"/>
              </w:rPr>
            </w:pPr>
          </w:p>
        </w:tc>
      </w:tr>
      <w:tr w:rsidR="00C42A05">
        <w:trPr>
          <w:trHeight w:val="410"/>
        </w:trPr>
        <w:tc>
          <w:tcPr>
            <w:tcW w:w="2363" w:type="dxa"/>
            <w:gridSpan w:val="2"/>
            <w:vMerge w:val="restart"/>
            <w:tcBorders>
              <w:top w:val="single" w:sz="4" w:space="0" w:color="auto"/>
              <w:left w:val="single" w:sz="4" w:space="0" w:color="auto"/>
              <w:right w:val="single" w:sz="4" w:space="0" w:color="auto"/>
            </w:tcBorders>
            <w:vAlign w:val="center"/>
          </w:tcPr>
          <w:p w:rsidR="00C42A05" w:rsidRDefault="00646AF3">
            <w:pPr>
              <w:spacing w:line="320" w:lineRule="exact"/>
              <w:jc w:val="center"/>
              <w:rPr>
                <w:rFonts w:asciiTheme="minorEastAsia" w:eastAsiaTheme="minorEastAsia" w:hAnsiTheme="minorEastAsia" w:cstheme="minorEastAsia"/>
                <w:sz w:val="28"/>
              </w:rPr>
            </w:pPr>
            <w:r>
              <w:rPr>
                <w:rFonts w:asciiTheme="minorEastAsia" w:eastAsiaTheme="minorEastAsia" w:hAnsiTheme="minorEastAsia" w:cstheme="minorEastAsia" w:hint="eastAsia"/>
                <w:sz w:val="28"/>
              </w:rPr>
              <w:lastRenderedPageBreak/>
              <w:t>A3</w:t>
            </w:r>
          </w:p>
          <w:p w:rsidR="00C42A05" w:rsidRDefault="00646AF3">
            <w:pPr>
              <w:spacing w:line="320" w:lineRule="exact"/>
              <w:jc w:val="center"/>
              <w:rPr>
                <w:rFonts w:ascii="方正仿宋_GBK" w:hAnsi="仿宋_GB2312"/>
                <w:sz w:val="28"/>
              </w:rPr>
            </w:pPr>
            <w:r>
              <w:rPr>
                <w:rFonts w:ascii="方正仿宋_GBK" w:hAnsi="仿宋_GB2312" w:hint="eastAsia"/>
                <w:sz w:val="28"/>
              </w:rPr>
              <w:t>结构与发展</w:t>
            </w:r>
          </w:p>
          <w:p w:rsidR="00C42A05" w:rsidRDefault="00646AF3">
            <w:pPr>
              <w:spacing w:line="320" w:lineRule="exact"/>
              <w:jc w:val="center"/>
              <w:rPr>
                <w:rFonts w:ascii="方正仿宋_GBK" w:hAnsi="仿宋_GB2312"/>
                <w:sz w:val="28"/>
              </w:rPr>
            </w:pPr>
            <w:r>
              <w:rPr>
                <w:rFonts w:ascii="方正仿宋_GBK" w:hAnsi="仿宋_GB2312" w:hint="eastAsia"/>
                <w:sz w:val="28"/>
              </w:rPr>
              <w:t>（</w:t>
            </w:r>
            <w:r>
              <w:rPr>
                <w:rFonts w:asciiTheme="minorEastAsia" w:eastAsiaTheme="minorEastAsia" w:hAnsiTheme="minorEastAsia" w:cstheme="minorEastAsia" w:hint="eastAsia"/>
                <w:sz w:val="28"/>
              </w:rPr>
              <w:t>22</w:t>
            </w:r>
            <w:r>
              <w:rPr>
                <w:rFonts w:ascii="方正仿宋_GBK" w:hAnsi="仿宋_GB2312" w:hint="eastAsia"/>
                <w:sz w:val="28"/>
              </w:rPr>
              <w:t>分）</w:t>
            </w:r>
          </w:p>
        </w:tc>
        <w:tc>
          <w:tcPr>
            <w:tcW w:w="1670" w:type="dxa"/>
            <w:vMerge w:val="restart"/>
            <w:tcBorders>
              <w:top w:val="single" w:sz="4" w:space="0" w:color="auto"/>
              <w:left w:val="single" w:sz="4" w:space="0" w:color="auto"/>
              <w:right w:val="single" w:sz="4" w:space="0" w:color="auto"/>
            </w:tcBorders>
            <w:vAlign w:val="center"/>
          </w:tcPr>
          <w:p w:rsidR="00C42A05" w:rsidRDefault="00646AF3">
            <w:pPr>
              <w:spacing w:line="320" w:lineRule="exact"/>
              <w:jc w:val="center"/>
              <w:rPr>
                <w:rFonts w:ascii="方正仿宋_GBK" w:hAnsi="仿宋_GB2312"/>
                <w:sz w:val="28"/>
              </w:rPr>
            </w:pPr>
            <w:r>
              <w:rPr>
                <w:rFonts w:asciiTheme="minorEastAsia" w:eastAsiaTheme="minorEastAsia" w:hAnsiTheme="minorEastAsia" w:cstheme="minorEastAsia" w:hint="eastAsia"/>
                <w:sz w:val="28"/>
              </w:rPr>
              <w:t>B15-B19</w:t>
            </w:r>
          </w:p>
        </w:tc>
        <w:tc>
          <w:tcPr>
            <w:tcW w:w="3850" w:type="dxa"/>
            <w:tcBorders>
              <w:top w:val="single" w:sz="4" w:space="0" w:color="auto"/>
              <w:left w:val="single" w:sz="4" w:space="0" w:color="auto"/>
              <w:right w:val="single" w:sz="4" w:space="0" w:color="auto"/>
            </w:tcBorders>
            <w:vAlign w:val="center"/>
          </w:tcPr>
          <w:p w:rsidR="00C42A05" w:rsidRDefault="00646AF3">
            <w:pPr>
              <w:spacing w:line="320" w:lineRule="exact"/>
              <w:jc w:val="left"/>
              <w:rPr>
                <w:rFonts w:asciiTheme="minorEastAsia" w:eastAsiaTheme="minorEastAsia" w:hAnsiTheme="minorEastAsia" w:cstheme="minorEastAsia"/>
                <w:sz w:val="28"/>
              </w:rPr>
            </w:pPr>
            <w:r>
              <w:rPr>
                <w:rFonts w:asciiTheme="minorEastAsia" w:eastAsiaTheme="minorEastAsia" w:hAnsiTheme="minorEastAsia" w:cstheme="minorEastAsia" w:hint="eastAsia"/>
                <w:sz w:val="28"/>
              </w:rPr>
              <w:t>C35 C36 C37 C38 C39</w:t>
            </w:r>
          </w:p>
        </w:tc>
        <w:tc>
          <w:tcPr>
            <w:tcW w:w="2846" w:type="dxa"/>
            <w:tcBorders>
              <w:top w:val="single" w:sz="4" w:space="0" w:color="auto"/>
              <w:left w:val="single" w:sz="4" w:space="0" w:color="auto"/>
              <w:right w:val="single" w:sz="4" w:space="0" w:color="auto"/>
            </w:tcBorders>
            <w:vAlign w:val="center"/>
          </w:tcPr>
          <w:p w:rsidR="00C42A05" w:rsidRDefault="00646AF3">
            <w:pPr>
              <w:spacing w:line="320" w:lineRule="exact"/>
              <w:ind w:firstLineChars="100" w:firstLine="280"/>
              <w:rPr>
                <w:rFonts w:ascii="方正仿宋_GBK" w:hAnsi="仿宋_GB2312"/>
                <w:sz w:val="28"/>
              </w:rPr>
            </w:pPr>
            <w:r>
              <w:rPr>
                <w:rFonts w:ascii="方正仿宋_GBK" w:hAnsi="仿宋_GB2312" w:hint="eastAsia"/>
                <w:sz w:val="28"/>
              </w:rPr>
              <w:t>吴光明</w:t>
            </w:r>
            <w:r>
              <w:rPr>
                <w:rFonts w:ascii="方正仿宋_GBK" w:hAnsi="仿宋_GB2312" w:hint="eastAsia"/>
                <w:sz w:val="28"/>
              </w:rPr>
              <w:t xml:space="preserve">    </w:t>
            </w:r>
            <w:r>
              <w:rPr>
                <w:rFonts w:ascii="方正仿宋_GBK" w:hAnsi="仿宋_GB2312" w:hint="eastAsia"/>
                <w:sz w:val="28"/>
              </w:rPr>
              <w:t>张和胜</w:t>
            </w:r>
          </w:p>
        </w:tc>
        <w:tc>
          <w:tcPr>
            <w:tcW w:w="1800" w:type="dxa"/>
            <w:vMerge w:val="restart"/>
            <w:tcBorders>
              <w:top w:val="single" w:sz="4" w:space="0" w:color="auto"/>
              <w:left w:val="single" w:sz="4" w:space="0" w:color="auto"/>
              <w:right w:val="single" w:sz="4" w:space="0" w:color="auto"/>
            </w:tcBorders>
            <w:vAlign w:val="center"/>
          </w:tcPr>
          <w:p w:rsidR="00C42A05" w:rsidRDefault="00646AF3">
            <w:pPr>
              <w:spacing w:line="320" w:lineRule="exact"/>
              <w:jc w:val="center"/>
              <w:rPr>
                <w:rFonts w:ascii="方正仿宋_GBK" w:hAnsi="仿宋_GB2312"/>
                <w:sz w:val="28"/>
              </w:rPr>
            </w:pPr>
            <w:r>
              <w:rPr>
                <w:rFonts w:ascii="方正仿宋_GBK" w:hAnsi="仿宋_GB2312" w:hint="eastAsia"/>
                <w:sz w:val="28"/>
              </w:rPr>
              <w:t>王冬梅</w:t>
            </w:r>
          </w:p>
          <w:p w:rsidR="00C42A05" w:rsidRDefault="00646AF3">
            <w:pPr>
              <w:spacing w:line="320" w:lineRule="exact"/>
              <w:jc w:val="center"/>
              <w:rPr>
                <w:rFonts w:ascii="方正仿宋_GBK" w:hAnsi="仿宋_GB2312"/>
                <w:sz w:val="28"/>
              </w:rPr>
            </w:pPr>
            <w:r>
              <w:rPr>
                <w:rFonts w:ascii="方正仿宋_GBK" w:hAnsi="仿宋_GB2312" w:hint="eastAsia"/>
                <w:sz w:val="28"/>
              </w:rPr>
              <w:t>罗炳兵</w:t>
            </w:r>
          </w:p>
        </w:tc>
        <w:tc>
          <w:tcPr>
            <w:tcW w:w="1646" w:type="dxa"/>
            <w:vMerge w:val="restart"/>
            <w:tcBorders>
              <w:top w:val="single" w:sz="4" w:space="0" w:color="auto"/>
              <w:left w:val="single" w:sz="4" w:space="0" w:color="auto"/>
              <w:right w:val="single" w:sz="4" w:space="0" w:color="auto"/>
            </w:tcBorders>
            <w:vAlign w:val="center"/>
          </w:tcPr>
          <w:p w:rsidR="00C42A05" w:rsidRDefault="00C42A05">
            <w:pPr>
              <w:spacing w:line="320" w:lineRule="exact"/>
              <w:jc w:val="center"/>
              <w:rPr>
                <w:rFonts w:ascii="方正仿宋_GBK" w:hAnsi="仿宋_GB2312"/>
                <w:sz w:val="28"/>
              </w:rPr>
            </w:pPr>
          </w:p>
          <w:p w:rsidR="00C42A05" w:rsidRDefault="00646AF3">
            <w:pPr>
              <w:spacing w:line="320" w:lineRule="exact"/>
              <w:jc w:val="center"/>
              <w:rPr>
                <w:rFonts w:ascii="方正仿宋_GBK" w:hAnsi="仿宋_GB2312"/>
                <w:sz w:val="28"/>
              </w:rPr>
            </w:pPr>
            <w:r>
              <w:rPr>
                <w:rFonts w:ascii="方正仿宋_GBK" w:hAnsi="仿宋_GB2312" w:hint="eastAsia"/>
                <w:sz w:val="28"/>
              </w:rPr>
              <w:t>张家桢</w:t>
            </w:r>
          </w:p>
          <w:p w:rsidR="00C42A05" w:rsidRDefault="00646AF3">
            <w:pPr>
              <w:spacing w:line="320" w:lineRule="exact"/>
              <w:jc w:val="center"/>
              <w:rPr>
                <w:rFonts w:ascii="方正仿宋_GBK" w:hAnsi="仿宋_GB2312"/>
                <w:sz w:val="28"/>
              </w:rPr>
            </w:pPr>
            <w:r>
              <w:rPr>
                <w:rFonts w:ascii="方正仿宋_GBK" w:hAnsi="仿宋_GB2312" w:hint="eastAsia"/>
                <w:sz w:val="28"/>
              </w:rPr>
              <w:t>官樟生</w:t>
            </w:r>
          </w:p>
          <w:p w:rsidR="00C42A05" w:rsidRDefault="00C42A05">
            <w:pPr>
              <w:spacing w:line="320" w:lineRule="exact"/>
              <w:jc w:val="center"/>
              <w:rPr>
                <w:rFonts w:ascii="方正仿宋_GBK" w:hAnsi="仿宋_GB2312"/>
                <w:sz w:val="28"/>
              </w:rPr>
            </w:pPr>
          </w:p>
        </w:tc>
      </w:tr>
      <w:tr w:rsidR="00C42A05">
        <w:trPr>
          <w:trHeight w:val="385"/>
        </w:trPr>
        <w:tc>
          <w:tcPr>
            <w:tcW w:w="2363" w:type="dxa"/>
            <w:gridSpan w:val="2"/>
            <w:vMerge/>
            <w:tcBorders>
              <w:left w:val="single" w:sz="4" w:space="0" w:color="auto"/>
              <w:right w:val="single" w:sz="4" w:space="0" w:color="auto"/>
            </w:tcBorders>
            <w:vAlign w:val="center"/>
          </w:tcPr>
          <w:p w:rsidR="00C42A05" w:rsidRDefault="00C42A05">
            <w:pPr>
              <w:widowControl/>
              <w:jc w:val="left"/>
              <w:rPr>
                <w:rFonts w:ascii="方正仿宋_GBK" w:hAnsi="仿宋_GB2312"/>
                <w:sz w:val="28"/>
              </w:rPr>
            </w:pPr>
          </w:p>
        </w:tc>
        <w:tc>
          <w:tcPr>
            <w:tcW w:w="1670" w:type="dxa"/>
            <w:vMerge/>
            <w:tcBorders>
              <w:left w:val="single" w:sz="4" w:space="0" w:color="auto"/>
              <w:right w:val="single" w:sz="4" w:space="0" w:color="auto"/>
            </w:tcBorders>
            <w:vAlign w:val="center"/>
          </w:tcPr>
          <w:p w:rsidR="00C42A05" w:rsidRDefault="00C42A05">
            <w:pPr>
              <w:widowControl/>
              <w:jc w:val="left"/>
              <w:rPr>
                <w:rFonts w:ascii="方正仿宋_GBK" w:hAnsi="仿宋_GB2312"/>
                <w:sz w:val="28"/>
              </w:rPr>
            </w:pPr>
          </w:p>
        </w:tc>
        <w:tc>
          <w:tcPr>
            <w:tcW w:w="3850" w:type="dxa"/>
            <w:tcBorders>
              <w:top w:val="single" w:sz="4" w:space="0" w:color="auto"/>
              <w:left w:val="single" w:sz="4" w:space="0" w:color="auto"/>
              <w:bottom w:val="single" w:sz="4" w:space="0" w:color="auto"/>
              <w:right w:val="single" w:sz="4" w:space="0" w:color="auto"/>
            </w:tcBorders>
            <w:vAlign w:val="center"/>
          </w:tcPr>
          <w:p w:rsidR="00C42A05" w:rsidRDefault="00646AF3">
            <w:pPr>
              <w:spacing w:line="320" w:lineRule="exact"/>
              <w:jc w:val="left"/>
              <w:rPr>
                <w:rFonts w:asciiTheme="minorEastAsia" w:eastAsiaTheme="minorEastAsia" w:hAnsiTheme="minorEastAsia" w:cstheme="minorEastAsia"/>
                <w:sz w:val="28"/>
              </w:rPr>
            </w:pPr>
            <w:r>
              <w:rPr>
                <w:rFonts w:asciiTheme="minorEastAsia" w:eastAsiaTheme="minorEastAsia" w:hAnsiTheme="minorEastAsia" w:cstheme="minorEastAsia" w:hint="eastAsia"/>
                <w:sz w:val="28"/>
              </w:rPr>
              <w:t>C40 C43 C44 C45</w:t>
            </w:r>
          </w:p>
        </w:tc>
        <w:tc>
          <w:tcPr>
            <w:tcW w:w="2846" w:type="dxa"/>
            <w:tcBorders>
              <w:top w:val="single" w:sz="4" w:space="0" w:color="auto"/>
              <w:left w:val="single" w:sz="4" w:space="0" w:color="auto"/>
              <w:bottom w:val="single" w:sz="4" w:space="0" w:color="auto"/>
              <w:right w:val="single" w:sz="4" w:space="0" w:color="auto"/>
            </w:tcBorders>
            <w:vAlign w:val="center"/>
          </w:tcPr>
          <w:p w:rsidR="00C42A05" w:rsidRDefault="00646AF3">
            <w:pPr>
              <w:spacing w:line="320" w:lineRule="exact"/>
              <w:jc w:val="center"/>
              <w:rPr>
                <w:rFonts w:ascii="方正仿宋_GBK" w:hAnsi="仿宋_GB2312"/>
                <w:sz w:val="28"/>
              </w:rPr>
            </w:pPr>
            <w:r>
              <w:rPr>
                <w:rFonts w:ascii="方正仿宋_GBK" w:hAnsi="仿宋_GB2312" w:hint="eastAsia"/>
                <w:sz w:val="28"/>
              </w:rPr>
              <w:t>邹远炳</w:t>
            </w:r>
          </w:p>
        </w:tc>
        <w:tc>
          <w:tcPr>
            <w:tcW w:w="1800" w:type="dxa"/>
            <w:vMerge/>
            <w:tcBorders>
              <w:left w:val="single" w:sz="4" w:space="0" w:color="auto"/>
              <w:right w:val="single" w:sz="4" w:space="0" w:color="auto"/>
            </w:tcBorders>
            <w:vAlign w:val="center"/>
          </w:tcPr>
          <w:p w:rsidR="00C42A05" w:rsidRDefault="00C42A05">
            <w:pPr>
              <w:widowControl/>
              <w:jc w:val="left"/>
              <w:rPr>
                <w:rFonts w:ascii="方正仿宋_GBK" w:hAnsi="仿宋_GB2312"/>
                <w:sz w:val="28"/>
              </w:rPr>
            </w:pPr>
          </w:p>
        </w:tc>
        <w:tc>
          <w:tcPr>
            <w:tcW w:w="1646" w:type="dxa"/>
            <w:vMerge/>
            <w:tcBorders>
              <w:left w:val="single" w:sz="4" w:space="0" w:color="auto"/>
              <w:right w:val="single" w:sz="4" w:space="0" w:color="auto"/>
            </w:tcBorders>
            <w:vAlign w:val="center"/>
          </w:tcPr>
          <w:p w:rsidR="00C42A05" w:rsidRDefault="00C42A05">
            <w:pPr>
              <w:widowControl/>
              <w:jc w:val="left"/>
              <w:rPr>
                <w:rFonts w:ascii="方正仿宋_GBK" w:hAnsi="仿宋_GB2312"/>
                <w:sz w:val="28"/>
              </w:rPr>
            </w:pPr>
          </w:p>
        </w:tc>
      </w:tr>
      <w:tr w:rsidR="00C42A05">
        <w:trPr>
          <w:trHeight w:val="410"/>
        </w:trPr>
        <w:tc>
          <w:tcPr>
            <w:tcW w:w="2363" w:type="dxa"/>
            <w:gridSpan w:val="2"/>
            <w:vMerge/>
            <w:tcBorders>
              <w:left w:val="single" w:sz="4" w:space="0" w:color="auto"/>
              <w:right w:val="single" w:sz="4" w:space="0" w:color="auto"/>
            </w:tcBorders>
            <w:vAlign w:val="center"/>
          </w:tcPr>
          <w:p w:rsidR="00C42A05" w:rsidRDefault="00C42A05">
            <w:pPr>
              <w:widowControl/>
              <w:jc w:val="left"/>
              <w:rPr>
                <w:rFonts w:ascii="方正仿宋_GBK" w:hAnsi="仿宋_GB2312"/>
                <w:sz w:val="28"/>
              </w:rPr>
            </w:pPr>
          </w:p>
        </w:tc>
        <w:tc>
          <w:tcPr>
            <w:tcW w:w="1670" w:type="dxa"/>
            <w:vMerge/>
            <w:tcBorders>
              <w:left w:val="single" w:sz="4" w:space="0" w:color="auto"/>
              <w:right w:val="single" w:sz="4" w:space="0" w:color="auto"/>
            </w:tcBorders>
            <w:vAlign w:val="center"/>
          </w:tcPr>
          <w:p w:rsidR="00C42A05" w:rsidRDefault="00C42A05">
            <w:pPr>
              <w:widowControl/>
              <w:jc w:val="left"/>
              <w:rPr>
                <w:rFonts w:ascii="方正仿宋_GBK" w:hAnsi="仿宋_GB2312"/>
                <w:sz w:val="28"/>
              </w:rPr>
            </w:pPr>
          </w:p>
        </w:tc>
        <w:tc>
          <w:tcPr>
            <w:tcW w:w="3850" w:type="dxa"/>
            <w:tcBorders>
              <w:top w:val="single" w:sz="4" w:space="0" w:color="auto"/>
              <w:left w:val="single" w:sz="4" w:space="0" w:color="auto"/>
              <w:bottom w:val="single" w:sz="4" w:space="0" w:color="auto"/>
              <w:right w:val="single" w:sz="4" w:space="0" w:color="auto"/>
            </w:tcBorders>
            <w:vAlign w:val="center"/>
          </w:tcPr>
          <w:p w:rsidR="00C42A05" w:rsidRDefault="00646AF3">
            <w:pPr>
              <w:spacing w:line="320" w:lineRule="exact"/>
              <w:jc w:val="left"/>
              <w:rPr>
                <w:rFonts w:asciiTheme="minorEastAsia" w:eastAsiaTheme="minorEastAsia" w:hAnsiTheme="minorEastAsia" w:cstheme="minorEastAsia"/>
                <w:sz w:val="28"/>
              </w:rPr>
            </w:pPr>
            <w:r>
              <w:rPr>
                <w:rFonts w:asciiTheme="minorEastAsia" w:eastAsiaTheme="minorEastAsia" w:hAnsiTheme="minorEastAsia" w:cstheme="minorEastAsia" w:hint="eastAsia"/>
                <w:sz w:val="28"/>
              </w:rPr>
              <w:t>C41 C42</w:t>
            </w:r>
          </w:p>
        </w:tc>
        <w:tc>
          <w:tcPr>
            <w:tcW w:w="2846" w:type="dxa"/>
            <w:tcBorders>
              <w:top w:val="single" w:sz="4" w:space="0" w:color="auto"/>
              <w:left w:val="single" w:sz="4" w:space="0" w:color="auto"/>
              <w:bottom w:val="single" w:sz="4" w:space="0" w:color="auto"/>
              <w:right w:val="single" w:sz="4" w:space="0" w:color="auto"/>
            </w:tcBorders>
            <w:vAlign w:val="center"/>
          </w:tcPr>
          <w:p w:rsidR="00C42A05" w:rsidRDefault="00646AF3">
            <w:pPr>
              <w:spacing w:line="320" w:lineRule="exact"/>
              <w:ind w:firstLineChars="150" w:firstLine="420"/>
              <w:rPr>
                <w:rFonts w:ascii="方正仿宋_GBK" w:hAnsi="仿宋_GB2312"/>
                <w:sz w:val="28"/>
              </w:rPr>
            </w:pPr>
            <w:r>
              <w:rPr>
                <w:rFonts w:ascii="方正仿宋_GBK" w:hAnsi="仿宋_GB2312" w:hint="eastAsia"/>
                <w:sz w:val="28"/>
              </w:rPr>
              <w:t>张和胜</w:t>
            </w:r>
            <w:r>
              <w:rPr>
                <w:rFonts w:ascii="方正仿宋_GBK" w:hAnsi="仿宋_GB2312" w:hint="eastAsia"/>
                <w:sz w:val="28"/>
              </w:rPr>
              <w:t xml:space="preserve"> </w:t>
            </w:r>
            <w:r>
              <w:rPr>
                <w:rFonts w:ascii="方正仿宋_GBK" w:hAnsi="仿宋_GB2312" w:hint="eastAsia"/>
                <w:sz w:val="28"/>
              </w:rPr>
              <w:t>吴光明</w:t>
            </w:r>
            <w:r>
              <w:rPr>
                <w:rFonts w:ascii="方正仿宋_GBK" w:hAnsi="仿宋_GB2312" w:hint="eastAsia"/>
                <w:sz w:val="28"/>
              </w:rPr>
              <w:t xml:space="preserve">    </w:t>
            </w:r>
          </w:p>
        </w:tc>
        <w:tc>
          <w:tcPr>
            <w:tcW w:w="1800" w:type="dxa"/>
            <w:vMerge/>
            <w:tcBorders>
              <w:left w:val="single" w:sz="4" w:space="0" w:color="auto"/>
              <w:right w:val="single" w:sz="4" w:space="0" w:color="auto"/>
            </w:tcBorders>
            <w:vAlign w:val="center"/>
          </w:tcPr>
          <w:p w:rsidR="00C42A05" w:rsidRDefault="00C42A05">
            <w:pPr>
              <w:widowControl/>
              <w:jc w:val="left"/>
              <w:rPr>
                <w:rFonts w:ascii="方正仿宋_GBK" w:hAnsi="仿宋_GB2312"/>
                <w:sz w:val="28"/>
              </w:rPr>
            </w:pPr>
          </w:p>
        </w:tc>
        <w:tc>
          <w:tcPr>
            <w:tcW w:w="1646" w:type="dxa"/>
            <w:vMerge/>
            <w:tcBorders>
              <w:left w:val="single" w:sz="4" w:space="0" w:color="auto"/>
              <w:right w:val="single" w:sz="4" w:space="0" w:color="auto"/>
            </w:tcBorders>
            <w:vAlign w:val="center"/>
          </w:tcPr>
          <w:p w:rsidR="00C42A05" w:rsidRDefault="00C42A05">
            <w:pPr>
              <w:widowControl/>
              <w:jc w:val="left"/>
              <w:rPr>
                <w:rFonts w:ascii="方正仿宋_GBK" w:hAnsi="仿宋_GB2312"/>
                <w:sz w:val="28"/>
              </w:rPr>
            </w:pPr>
          </w:p>
        </w:tc>
      </w:tr>
      <w:tr w:rsidR="00C42A05">
        <w:trPr>
          <w:trHeight w:val="392"/>
        </w:trPr>
        <w:tc>
          <w:tcPr>
            <w:tcW w:w="2363" w:type="dxa"/>
            <w:gridSpan w:val="2"/>
            <w:vMerge/>
            <w:tcBorders>
              <w:left w:val="single" w:sz="4" w:space="0" w:color="auto"/>
              <w:bottom w:val="single" w:sz="4" w:space="0" w:color="auto"/>
              <w:right w:val="single" w:sz="4" w:space="0" w:color="auto"/>
            </w:tcBorders>
            <w:vAlign w:val="center"/>
          </w:tcPr>
          <w:p w:rsidR="00C42A05" w:rsidRDefault="00C42A05">
            <w:pPr>
              <w:widowControl/>
              <w:jc w:val="left"/>
              <w:rPr>
                <w:rFonts w:ascii="方正仿宋_GBK" w:hAnsi="仿宋_GB2312"/>
                <w:sz w:val="28"/>
              </w:rPr>
            </w:pPr>
          </w:p>
        </w:tc>
        <w:tc>
          <w:tcPr>
            <w:tcW w:w="1670" w:type="dxa"/>
            <w:vMerge/>
            <w:tcBorders>
              <w:left w:val="single" w:sz="4" w:space="0" w:color="auto"/>
              <w:bottom w:val="single" w:sz="4" w:space="0" w:color="auto"/>
              <w:right w:val="single" w:sz="4" w:space="0" w:color="auto"/>
            </w:tcBorders>
            <w:vAlign w:val="center"/>
          </w:tcPr>
          <w:p w:rsidR="00C42A05" w:rsidRDefault="00C42A05">
            <w:pPr>
              <w:widowControl/>
              <w:jc w:val="left"/>
              <w:rPr>
                <w:rFonts w:ascii="方正仿宋_GBK" w:hAnsi="仿宋_GB2312"/>
                <w:sz w:val="28"/>
              </w:rPr>
            </w:pPr>
          </w:p>
        </w:tc>
        <w:tc>
          <w:tcPr>
            <w:tcW w:w="3850" w:type="dxa"/>
            <w:tcBorders>
              <w:top w:val="single" w:sz="4" w:space="0" w:color="auto"/>
              <w:left w:val="single" w:sz="4" w:space="0" w:color="auto"/>
              <w:bottom w:val="single" w:sz="4" w:space="0" w:color="auto"/>
              <w:right w:val="single" w:sz="4" w:space="0" w:color="auto"/>
            </w:tcBorders>
            <w:vAlign w:val="center"/>
          </w:tcPr>
          <w:p w:rsidR="00C42A05" w:rsidRDefault="00646AF3">
            <w:pPr>
              <w:spacing w:line="320" w:lineRule="exact"/>
              <w:jc w:val="left"/>
              <w:rPr>
                <w:rFonts w:asciiTheme="minorEastAsia" w:eastAsiaTheme="minorEastAsia" w:hAnsiTheme="minorEastAsia" w:cstheme="minorEastAsia"/>
                <w:sz w:val="28"/>
              </w:rPr>
            </w:pPr>
            <w:r>
              <w:rPr>
                <w:rFonts w:asciiTheme="minorEastAsia" w:eastAsiaTheme="minorEastAsia" w:hAnsiTheme="minorEastAsia" w:cstheme="minorEastAsia" w:hint="eastAsia"/>
                <w:sz w:val="28"/>
              </w:rPr>
              <w:t>C46  C47</w:t>
            </w:r>
          </w:p>
        </w:tc>
        <w:tc>
          <w:tcPr>
            <w:tcW w:w="2846" w:type="dxa"/>
            <w:tcBorders>
              <w:top w:val="single" w:sz="4" w:space="0" w:color="auto"/>
              <w:left w:val="single" w:sz="4" w:space="0" w:color="auto"/>
              <w:bottom w:val="single" w:sz="4" w:space="0" w:color="auto"/>
              <w:right w:val="single" w:sz="4" w:space="0" w:color="auto"/>
            </w:tcBorders>
            <w:vAlign w:val="center"/>
          </w:tcPr>
          <w:p w:rsidR="00C42A05" w:rsidRDefault="00646AF3">
            <w:pPr>
              <w:spacing w:line="320" w:lineRule="exact"/>
              <w:jc w:val="center"/>
              <w:rPr>
                <w:rFonts w:ascii="方正仿宋_GBK" w:hAnsi="仿宋_GB2312"/>
                <w:sz w:val="28"/>
              </w:rPr>
            </w:pPr>
            <w:r>
              <w:rPr>
                <w:rFonts w:ascii="方正仿宋_GBK" w:hAnsi="仿宋_GB2312" w:hint="eastAsia"/>
                <w:sz w:val="28"/>
              </w:rPr>
              <w:t>乐荣俊</w:t>
            </w:r>
          </w:p>
        </w:tc>
        <w:tc>
          <w:tcPr>
            <w:tcW w:w="1800" w:type="dxa"/>
            <w:vMerge/>
            <w:tcBorders>
              <w:left w:val="single" w:sz="4" w:space="0" w:color="auto"/>
              <w:bottom w:val="single" w:sz="4" w:space="0" w:color="auto"/>
              <w:right w:val="single" w:sz="4" w:space="0" w:color="auto"/>
            </w:tcBorders>
            <w:vAlign w:val="center"/>
          </w:tcPr>
          <w:p w:rsidR="00C42A05" w:rsidRDefault="00C42A05">
            <w:pPr>
              <w:widowControl/>
              <w:jc w:val="left"/>
              <w:rPr>
                <w:rFonts w:ascii="方正仿宋_GBK" w:hAnsi="仿宋_GB2312"/>
                <w:sz w:val="28"/>
              </w:rPr>
            </w:pPr>
          </w:p>
        </w:tc>
        <w:tc>
          <w:tcPr>
            <w:tcW w:w="1646" w:type="dxa"/>
            <w:vMerge/>
            <w:tcBorders>
              <w:left w:val="single" w:sz="4" w:space="0" w:color="auto"/>
              <w:bottom w:val="single" w:sz="4" w:space="0" w:color="auto"/>
              <w:right w:val="single" w:sz="4" w:space="0" w:color="auto"/>
            </w:tcBorders>
            <w:vAlign w:val="center"/>
          </w:tcPr>
          <w:p w:rsidR="00C42A05" w:rsidRDefault="00C42A05">
            <w:pPr>
              <w:widowControl/>
              <w:jc w:val="left"/>
              <w:rPr>
                <w:rFonts w:ascii="方正仿宋_GBK" w:hAnsi="仿宋_GB2312"/>
                <w:sz w:val="28"/>
              </w:rPr>
            </w:pPr>
          </w:p>
        </w:tc>
      </w:tr>
      <w:tr w:rsidR="00C42A05">
        <w:trPr>
          <w:trHeight w:val="377"/>
        </w:trPr>
        <w:tc>
          <w:tcPr>
            <w:tcW w:w="2363" w:type="dxa"/>
            <w:gridSpan w:val="2"/>
            <w:vMerge w:val="restart"/>
            <w:tcBorders>
              <w:top w:val="single" w:sz="4" w:space="0" w:color="auto"/>
              <w:left w:val="single" w:sz="4" w:space="0" w:color="auto"/>
              <w:bottom w:val="single" w:sz="4" w:space="0" w:color="auto"/>
              <w:right w:val="single" w:sz="4" w:space="0" w:color="auto"/>
            </w:tcBorders>
            <w:vAlign w:val="center"/>
          </w:tcPr>
          <w:p w:rsidR="00C42A05" w:rsidRDefault="00646AF3">
            <w:pPr>
              <w:spacing w:line="320" w:lineRule="exact"/>
              <w:jc w:val="center"/>
              <w:rPr>
                <w:rFonts w:asciiTheme="minorEastAsia" w:eastAsiaTheme="minorEastAsia" w:hAnsiTheme="minorEastAsia" w:cstheme="minorEastAsia"/>
                <w:sz w:val="28"/>
              </w:rPr>
            </w:pPr>
            <w:r>
              <w:rPr>
                <w:rFonts w:asciiTheme="minorEastAsia" w:eastAsiaTheme="minorEastAsia" w:hAnsiTheme="minorEastAsia" w:cstheme="minorEastAsia" w:hint="eastAsia"/>
                <w:sz w:val="28"/>
              </w:rPr>
              <w:t>A4</w:t>
            </w:r>
          </w:p>
          <w:p w:rsidR="00C42A05" w:rsidRDefault="00646AF3">
            <w:pPr>
              <w:spacing w:line="320" w:lineRule="exact"/>
              <w:jc w:val="center"/>
              <w:rPr>
                <w:rFonts w:ascii="方正仿宋_GBK" w:hAnsi="仿宋_GB2312"/>
                <w:sz w:val="28"/>
              </w:rPr>
            </w:pPr>
            <w:r>
              <w:rPr>
                <w:rFonts w:ascii="方正仿宋_GBK" w:hAnsi="仿宋_GB2312" w:hint="eastAsia"/>
                <w:sz w:val="28"/>
              </w:rPr>
              <w:t>质量与水平</w:t>
            </w:r>
          </w:p>
          <w:p w:rsidR="00C42A05" w:rsidRDefault="00646AF3">
            <w:pPr>
              <w:spacing w:line="320" w:lineRule="exact"/>
              <w:jc w:val="center"/>
              <w:rPr>
                <w:rFonts w:ascii="方正仿宋_GBK" w:hAnsi="仿宋_GB2312"/>
                <w:sz w:val="28"/>
              </w:rPr>
            </w:pPr>
            <w:r>
              <w:rPr>
                <w:rFonts w:ascii="方正仿宋_GBK" w:hAnsi="仿宋_GB2312" w:hint="eastAsia"/>
                <w:sz w:val="28"/>
              </w:rPr>
              <w:t>（</w:t>
            </w:r>
            <w:r>
              <w:rPr>
                <w:rFonts w:asciiTheme="minorEastAsia" w:eastAsiaTheme="minorEastAsia" w:hAnsiTheme="minorEastAsia" w:cstheme="minorEastAsia" w:hint="eastAsia"/>
                <w:sz w:val="28"/>
              </w:rPr>
              <w:t>20</w:t>
            </w:r>
            <w:r>
              <w:rPr>
                <w:rFonts w:ascii="方正仿宋_GBK" w:hAnsi="仿宋_GB2312" w:hint="eastAsia"/>
                <w:sz w:val="28"/>
              </w:rPr>
              <w:t>分）</w:t>
            </w:r>
          </w:p>
        </w:tc>
        <w:tc>
          <w:tcPr>
            <w:tcW w:w="1670" w:type="dxa"/>
            <w:vMerge w:val="restart"/>
            <w:tcBorders>
              <w:top w:val="single" w:sz="4" w:space="0" w:color="auto"/>
              <w:left w:val="single" w:sz="4" w:space="0" w:color="auto"/>
              <w:bottom w:val="single" w:sz="4" w:space="0" w:color="auto"/>
              <w:right w:val="single" w:sz="4" w:space="0" w:color="auto"/>
            </w:tcBorders>
            <w:vAlign w:val="center"/>
          </w:tcPr>
          <w:p w:rsidR="00C42A05" w:rsidRDefault="00646AF3">
            <w:pPr>
              <w:spacing w:line="320" w:lineRule="exact"/>
              <w:jc w:val="center"/>
              <w:rPr>
                <w:rFonts w:ascii="方正仿宋_GBK" w:hAnsi="仿宋_GB2312"/>
                <w:sz w:val="28"/>
              </w:rPr>
            </w:pPr>
            <w:r>
              <w:rPr>
                <w:rFonts w:asciiTheme="minorEastAsia" w:eastAsiaTheme="minorEastAsia" w:hAnsiTheme="minorEastAsia" w:cstheme="minorEastAsia" w:hint="eastAsia"/>
                <w:sz w:val="28"/>
              </w:rPr>
              <w:t>B20-B23</w:t>
            </w:r>
          </w:p>
        </w:tc>
        <w:tc>
          <w:tcPr>
            <w:tcW w:w="3850" w:type="dxa"/>
            <w:tcBorders>
              <w:top w:val="single" w:sz="4" w:space="0" w:color="auto"/>
              <w:left w:val="single" w:sz="4" w:space="0" w:color="auto"/>
              <w:bottom w:val="single" w:sz="4" w:space="0" w:color="auto"/>
              <w:right w:val="single" w:sz="4" w:space="0" w:color="auto"/>
            </w:tcBorders>
            <w:vAlign w:val="center"/>
          </w:tcPr>
          <w:p w:rsidR="00C42A05" w:rsidRDefault="00646AF3">
            <w:pPr>
              <w:spacing w:line="320" w:lineRule="exact"/>
              <w:jc w:val="left"/>
              <w:rPr>
                <w:rFonts w:asciiTheme="minorEastAsia" w:eastAsiaTheme="minorEastAsia" w:hAnsiTheme="minorEastAsia" w:cstheme="minorEastAsia"/>
                <w:sz w:val="28"/>
              </w:rPr>
            </w:pPr>
            <w:r>
              <w:rPr>
                <w:rFonts w:asciiTheme="minorEastAsia" w:eastAsiaTheme="minorEastAsia" w:hAnsiTheme="minorEastAsia" w:cstheme="minorEastAsia" w:hint="eastAsia"/>
                <w:sz w:val="28"/>
              </w:rPr>
              <w:t>C48</w:t>
            </w:r>
          </w:p>
        </w:tc>
        <w:tc>
          <w:tcPr>
            <w:tcW w:w="2846" w:type="dxa"/>
            <w:tcBorders>
              <w:top w:val="single" w:sz="4" w:space="0" w:color="auto"/>
              <w:left w:val="single" w:sz="4" w:space="0" w:color="auto"/>
              <w:bottom w:val="single" w:sz="4" w:space="0" w:color="auto"/>
              <w:right w:val="single" w:sz="4" w:space="0" w:color="auto"/>
            </w:tcBorders>
            <w:vAlign w:val="center"/>
          </w:tcPr>
          <w:p w:rsidR="00C42A05" w:rsidRDefault="00646AF3">
            <w:pPr>
              <w:spacing w:line="320" w:lineRule="exact"/>
              <w:ind w:firstLineChars="100" w:firstLine="280"/>
              <w:rPr>
                <w:rFonts w:ascii="方正仿宋_GBK" w:hAnsi="仿宋_GB2312"/>
                <w:sz w:val="28"/>
              </w:rPr>
            </w:pPr>
            <w:r>
              <w:rPr>
                <w:rFonts w:ascii="方正仿宋_GBK" w:hAnsi="仿宋_GB2312" w:hint="eastAsia"/>
                <w:sz w:val="28"/>
              </w:rPr>
              <w:t xml:space="preserve">    </w:t>
            </w:r>
            <w:r>
              <w:rPr>
                <w:rFonts w:ascii="方正仿宋_GBK" w:hAnsi="仿宋_GB2312" w:hint="eastAsia"/>
                <w:sz w:val="28"/>
              </w:rPr>
              <w:t xml:space="preserve"> </w:t>
            </w:r>
            <w:r>
              <w:rPr>
                <w:rFonts w:ascii="方正仿宋_GBK" w:hAnsi="仿宋_GB2312" w:hint="eastAsia"/>
                <w:sz w:val="28"/>
              </w:rPr>
              <w:t>张和胜</w:t>
            </w: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C42A05" w:rsidRDefault="00646AF3">
            <w:pPr>
              <w:spacing w:line="320" w:lineRule="exact"/>
              <w:jc w:val="center"/>
              <w:rPr>
                <w:rFonts w:ascii="方正仿宋_GBK" w:hAnsi="仿宋_GB2312"/>
                <w:sz w:val="28"/>
              </w:rPr>
            </w:pPr>
            <w:r>
              <w:rPr>
                <w:rFonts w:ascii="方正仿宋_GBK" w:hAnsi="仿宋_GB2312" w:hint="eastAsia"/>
                <w:sz w:val="28"/>
              </w:rPr>
              <w:t>柯宗华</w:t>
            </w:r>
          </w:p>
          <w:p w:rsidR="00C42A05" w:rsidRDefault="00646AF3">
            <w:pPr>
              <w:spacing w:line="320" w:lineRule="exact"/>
              <w:jc w:val="center"/>
              <w:rPr>
                <w:rFonts w:ascii="方正仿宋_GBK" w:hAnsi="仿宋_GB2312"/>
                <w:sz w:val="28"/>
              </w:rPr>
            </w:pPr>
            <w:r>
              <w:rPr>
                <w:rFonts w:ascii="方正仿宋_GBK" w:hAnsi="仿宋_GB2312" w:hint="eastAsia"/>
                <w:sz w:val="28"/>
              </w:rPr>
              <w:t>邓良华</w:t>
            </w:r>
          </w:p>
        </w:tc>
        <w:tc>
          <w:tcPr>
            <w:tcW w:w="1646" w:type="dxa"/>
            <w:vMerge w:val="restart"/>
            <w:tcBorders>
              <w:top w:val="single" w:sz="4" w:space="0" w:color="auto"/>
              <w:left w:val="single" w:sz="4" w:space="0" w:color="auto"/>
              <w:bottom w:val="single" w:sz="4" w:space="0" w:color="auto"/>
              <w:right w:val="single" w:sz="4" w:space="0" w:color="auto"/>
            </w:tcBorders>
            <w:vAlign w:val="center"/>
          </w:tcPr>
          <w:p w:rsidR="00C42A05" w:rsidRDefault="00646AF3">
            <w:pPr>
              <w:spacing w:line="320" w:lineRule="exact"/>
              <w:jc w:val="center"/>
              <w:rPr>
                <w:rFonts w:ascii="方正仿宋_GBK" w:hAnsi="仿宋_GB2312"/>
                <w:sz w:val="28"/>
              </w:rPr>
            </w:pPr>
            <w:r>
              <w:rPr>
                <w:rFonts w:ascii="方正仿宋_GBK" w:hAnsi="仿宋_GB2312" w:hint="eastAsia"/>
                <w:sz w:val="28"/>
              </w:rPr>
              <w:t>王宛芳</w:t>
            </w:r>
          </w:p>
          <w:p w:rsidR="00C42A05" w:rsidRDefault="00646AF3">
            <w:pPr>
              <w:spacing w:line="320" w:lineRule="exact"/>
              <w:jc w:val="center"/>
              <w:rPr>
                <w:rFonts w:ascii="方正仿宋_GBK" w:hAnsi="仿宋_GB2312"/>
                <w:sz w:val="28"/>
              </w:rPr>
            </w:pPr>
            <w:r>
              <w:rPr>
                <w:rFonts w:ascii="方正仿宋_GBK" w:hAnsi="仿宋_GB2312" w:hint="eastAsia"/>
                <w:sz w:val="28"/>
              </w:rPr>
              <w:t>夏其淼</w:t>
            </w:r>
          </w:p>
        </w:tc>
      </w:tr>
      <w:tr w:rsidR="00C42A05">
        <w:trPr>
          <w:trHeight w:val="410"/>
        </w:trPr>
        <w:tc>
          <w:tcPr>
            <w:tcW w:w="2363" w:type="dxa"/>
            <w:gridSpan w:val="2"/>
            <w:vMerge/>
            <w:tcBorders>
              <w:top w:val="single" w:sz="4" w:space="0" w:color="auto"/>
              <w:left w:val="single" w:sz="4" w:space="0" w:color="auto"/>
              <w:bottom w:val="single" w:sz="4" w:space="0" w:color="auto"/>
              <w:right w:val="single" w:sz="4" w:space="0" w:color="auto"/>
            </w:tcBorders>
            <w:vAlign w:val="center"/>
          </w:tcPr>
          <w:p w:rsidR="00C42A05" w:rsidRDefault="00C42A05">
            <w:pPr>
              <w:widowControl/>
              <w:jc w:val="left"/>
              <w:rPr>
                <w:rFonts w:ascii="方正仿宋_GBK" w:hAnsi="仿宋_GB2312"/>
                <w:sz w:val="28"/>
              </w:rPr>
            </w:pPr>
          </w:p>
        </w:tc>
        <w:tc>
          <w:tcPr>
            <w:tcW w:w="1670" w:type="dxa"/>
            <w:vMerge/>
            <w:tcBorders>
              <w:top w:val="single" w:sz="4" w:space="0" w:color="auto"/>
              <w:left w:val="single" w:sz="4" w:space="0" w:color="auto"/>
              <w:bottom w:val="single" w:sz="4" w:space="0" w:color="auto"/>
              <w:right w:val="single" w:sz="4" w:space="0" w:color="auto"/>
            </w:tcBorders>
            <w:vAlign w:val="center"/>
          </w:tcPr>
          <w:p w:rsidR="00C42A05" w:rsidRDefault="00C42A05">
            <w:pPr>
              <w:widowControl/>
              <w:jc w:val="left"/>
              <w:rPr>
                <w:rFonts w:ascii="方正仿宋_GBK" w:hAnsi="仿宋_GB2312"/>
                <w:sz w:val="28"/>
              </w:rPr>
            </w:pPr>
          </w:p>
        </w:tc>
        <w:tc>
          <w:tcPr>
            <w:tcW w:w="3850" w:type="dxa"/>
            <w:tcBorders>
              <w:top w:val="single" w:sz="4" w:space="0" w:color="auto"/>
              <w:left w:val="single" w:sz="4" w:space="0" w:color="auto"/>
              <w:bottom w:val="single" w:sz="4" w:space="0" w:color="auto"/>
              <w:right w:val="single" w:sz="4" w:space="0" w:color="auto"/>
            </w:tcBorders>
            <w:vAlign w:val="center"/>
          </w:tcPr>
          <w:p w:rsidR="00C42A05" w:rsidRDefault="00646AF3">
            <w:pPr>
              <w:spacing w:line="320" w:lineRule="exact"/>
              <w:jc w:val="left"/>
              <w:rPr>
                <w:rFonts w:asciiTheme="minorEastAsia" w:eastAsiaTheme="minorEastAsia" w:hAnsiTheme="minorEastAsia" w:cstheme="minorEastAsia"/>
                <w:sz w:val="28"/>
              </w:rPr>
            </w:pPr>
            <w:r>
              <w:rPr>
                <w:rFonts w:asciiTheme="minorEastAsia" w:eastAsiaTheme="minorEastAsia" w:hAnsiTheme="minorEastAsia" w:cstheme="minorEastAsia" w:hint="eastAsia"/>
                <w:sz w:val="28"/>
              </w:rPr>
              <w:t>C49 C50</w:t>
            </w:r>
          </w:p>
        </w:tc>
        <w:tc>
          <w:tcPr>
            <w:tcW w:w="2846" w:type="dxa"/>
            <w:tcBorders>
              <w:top w:val="single" w:sz="4" w:space="0" w:color="auto"/>
              <w:left w:val="single" w:sz="4" w:space="0" w:color="auto"/>
              <w:bottom w:val="single" w:sz="4" w:space="0" w:color="auto"/>
              <w:right w:val="single" w:sz="4" w:space="0" w:color="auto"/>
            </w:tcBorders>
            <w:vAlign w:val="center"/>
          </w:tcPr>
          <w:p w:rsidR="00C42A05" w:rsidRDefault="00646AF3">
            <w:pPr>
              <w:spacing w:line="320" w:lineRule="exact"/>
              <w:jc w:val="center"/>
              <w:rPr>
                <w:rFonts w:ascii="方正仿宋_GBK" w:hAnsi="仿宋_GB2312"/>
                <w:sz w:val="28"/>
              </w:rPr>
            </w:pPr>
            <w:r>
              <w:rPr>
                <w:rFonts w:ascii="方正仿宋_GBK" w:hAnsi="仿宋_GB2312" w:hint="eastAsia"/>
                <w:sz w:val="28"/>
              </w:rPr>
              <w:t>吴光明</w:t>
            </w:r>
          </w:p>
        </w:tc>
        <w:tc>
          <w:tcPr>
            <w:tcW w:w="1800" w:type="dxa"/>
            <w:vMerge/>
            <w:tcBorders>
              <w:top w:val="single" w:sz="4" w:space="0" w:color="auto"/>
              <w:left w:val="single" w:sz="4" w:space="0" w:color="auto"/>
              <w:bottom w:val="single" w:sz="4" w:space="0" w:color="auto"/>
              <w:right w:val="single" w:sz="4" w:space="0" w:color="auto"/>
            </w:tcBorders>
            <w:vAlign w:val="center"/>
          </w:tcPr>
          <w:p w:rsidR="00C42A05" w:rsidRDefault="00C42A05">
            <w:pPr>
              <w:widowControl/>
              <w:jc w:val="left"/>
              <w:rPr>
                <w:rFonts w:ascii="方正仿宋_GBK" w:hAnsi="仿宋_GB2312"/>
                <w:sz w:val="28"/>
              </w:rPr>
            </w:pPr>
          </w:p>
        </w:tc>
        <w:tc>
          <w:tcPr>
            <w:tcW w:w="1646" w:type="dxa"/>
            <w:vMerge/>
            <w:tcBorders>
              <w:top w:val="single" w:sz="4" w:space="0" w:color="auto"/>
              <w:left w:val="single" w:sz="4" w:space="0" w:color="auto"/>
              <w:bottom w:val="single" w:sz="4" w:space="0" w:color="auto"/>
              <w:right w:val="single" w:sz="4" w:space="0" w:color="auto"/>
            </w:tcBorders>
            <w:vAlign w:val="center"/>
          </w:tcPr>
          <w:p w:rsidR="00C42A05" w:rsidRDefault="00C42A05">
            <w:pPr>
              <w:widowControl/>
              <w:jc w:val="left"/>
              <w:rPr>
                <w:rFonts w:ascii="方正仿宋_GBK" w:hAnsi="仿宋_GB2312"/>
                <w:sz w:val="28"/>
              </w:rPr>
            </w:pPr>
          </w:p>
        </w:tc>
      </w:tr>
      <w:tr w:rsidR="00C42A05">
        <w:trPr>
          <w:trHeight w:val="380"/>
        </w:trPr>
        <w:tc>
          <w:tcPr>
            <w:tcW w:w="2363" w:type="dxa"/>
            <w:gridSpan w:val="2"/>
            <w:vMerge/>
            <w:tcBorders>
              <w:top w:val="single" w:sz="4" w:space="0" w:color="auto"/>
              <w:left w:val="single" w:sz="4" w:space="0" w:color="auto"/>
              <w:bottom w:val="single" w:sz="4" w:space="0" w:color="auto"/>
              <w:right w:val="single" w:sz="4" w:space="0" w:color="auto"/>
            </w:tcBorders>
            <w:vAlign w:val="center"/>
          </w:tcPr>
          <w:p w:rsidR="00C42A05" w:rsidRDefault="00C42A05">
            <w:pPr>
              <w:widowControl/>
              <w:jc w:val="left"/>
              <w:rPr>
                <w:rFonts w:ascii="方正仿宋_GBK" w:hAnsi="仿宋_GB2312"/>
                <w:sz w:val="28"/>
              </w:rPr>
            </w:pPr>
          </w:p>
        </w:tc>
        <w:tc>
          <w:tcPr>
            <w:tcW w:w="1670" w:type="dxa"/>
            <w:vMerge/>
            <w:tcBorders>
              <w:top w:val="single" w:sz="4" w:space="0" w:color="auto"/>
              <w:left w:val="single" w:sz="4" w:space="0" w:color="auto"/>
              <w:bottom w:val="single" w:sz="4" w:space="0" w:color="auto"/>
              <w:right w:val="single" w:sz="4" w:space="0" w:color="auto"/>
            </w:tcBorders>
            <w:vAlign w:val="center"/>
          </w:tcPr>
          <w:p w:rsidR="00C42A05" w:rsidRDefault="00C42A05">
            <w:pPr>
              <w:widowControl/>
              <w:jc w:val="left"/>
              <w:rPr>
                <w:rFonts w:ascii="方正仿宋_GBK" w:hAnsi="仿宋_GB2312"/>
                <w:sz w:val="28"/>
              </w:rPr>
            </w:pPr>
          </w:p>
        </w:tc>
        <w:tc>
          <w:tcPr>
            <w:tcW w:w="3850" w:type="dxa"/>
            <w:tcBorders>
              <w:top w:val="single" w:sz="4" w:space="0" w:color="auto"/>
              <w:left w:val="single" w:sz="4" w:space="0" w:color="auto"/>
              <w:bottom w:val="single" w:sz="4" w:space="0" w:color="auto"/>
              <w:right w:val="single" w:sz="4" w:space="0" w:color="auto"/>
            </w:tcBorders>
            <w:vAlign w:val="center"/>
          </w:tcPr>
          <w:p w:rsidR="00C42A05" w:rsidRDefault="00646AF3">
            <w:pPr>
              <w:spacing w:line="320" w:lineRule="exact"/>
              <w:jc w:val="left"/>
              <w:rPr>
                <w:rFonts w:asciiTheme="minorEastAsia" w:eastAsiaTheme="minorEastAsia" w:hAnsiTheme="minorEastAsia" w:cstheme="minorEastAsia"/>
                <w:sz w:val="28"/>
              </w:rPr>
            </w:pPr>
            <w:r>
              <w:rPr>
                <w:rFonts w:asciiTheme="minorEastAsia" w:eastAsiaTheme="minorEastAsia" w:hAnsiTheme="minorEastAsia" w:cstheme="minorEastAsia" w:hint="eastAsia"/>
                <w:sz w:val="28"/>
              </w:rPr>
              <w:t>C51</w:t>
            </w:r>
          </w:p>
        </w:tc>
        <w:tc>
          <w:tcPr>
            <w:tcW w:w="2846" w:type="dxa"/>
            <w:tcBorders>
              <w:top w:val="single" w:sz="4" w:space="0" w:color="auto"/>
              <w:left w:val="single" w:sz="4" w:space="0" w:color="auto"/>
              <w:bottom w:val="single" w:sz="4" w:space="0" w:color="auto"/>
              <w:right w:val="single" w:sz="4" w:space="0" w:color="auto"/>
            </w:tcBorders>
            <w:vAlign w:val="center"/>
          </w:tcPr>
          <w:p w:rsidR="00C42A05" w:rsidRDefault="00646AF3">
            <w:pPr>
              <w:spacing w:line="320" w:lineRule="exact"/>
              <w:jc w:val="center"/>
              <w:rPr>
                <w:rFonts w:ascii="方正仿宋_GBK" w:hAnsi="仿宋_GB2312"/>
                <w:sz w:val="28"/>
              </w:rPr>
            </w:pPr>
            <w:r>
              <w:rPr>
                <w:rFonts w:ascii="方正仿宋_GBK" w:hAnsi="仿宋_GB2312" w:hint="eastAsia"/>
                <w:sz w:val="28"/>
              </w:rPr>
              <w:t>邹远炳</w:t>
            </w:r>
          </w:p>
        </w:tc>
        <w:tc>
          <w:tcPr>
            <w:tcW w:w="1800" w:type="dxa"/>
            <w:vMerge/>
            <w:tcBorders>
              <w:top w:val="single" w:sz="4" w:space="0" w:color="auto"/>
              <w:left w:val="single" w:sz="4" w:space="0" w:color="auto"/>
              <w:bottom w:val="single" w:sz="4" w:space="0" w:color="auto"/>
              <w:right w:val="single" w:sz="4" w:space="0" w:color="auto"/>
            </w:tcBorders>
            <w:vAlign w:val="center"/>
          </w:tcPr>
          <w:p w:rsidR="00C42A05" w:rsidRDefault="00C42A05">
            <w:pPr>
              <w:widowControl/>
              <w:jc w:val="left"/>
              <w:rPr>
                <w:rFonts w:ascii="方正仿宋_GBK" w:hAnsi="仿宋_GB2312"/>
                <w:sz w:val="28"/>
              </w:rPr>
            </w:pPr>
          </w:p>
        </w:tc>
        <w:tc>
          <w:tcPr>
            <w:tcW w:w="1646" w:type="dxa"/>
            <w:vMerge/>
            <w:tcBorders>
              <w:top w:val="single" w:sz="4" w:space="0" w:color="auto"/>
              <w:left w:val="single" w:sz="4" w:space="0" w:color="auto"/>
              <w:bottom w:val="single" w:sz="4" w:space="0" w:color="auto"/>
              <w:right w:val="single" w:sz="4" w:space="0" w:color="auto"/>
            </w:tcBorders>
            <w:vAlign w:val="center"/>
          </w:tcPr>
          <w:p w:rsidR="00C42A05" w:rsidRDefault="00C42A05">
            <w:pPr>
              <w:widowControl/>
              <w:jc w:val="left"/>
              <w:rPr>
                <w:rFonts w:ascii="方正仿宋_GBK" w:hAnsi="仿宋_GB2312"/>
                <w:sz w:val="28"/>
              </w:rPr>
            </w:pPr>
          </w:p>
        </w:tc>
      </w:tr>
      <w:tr w:rsidR="00C42A05">
        <w:trPr>
          <w:trHeight w:val="394"/>
        </w:trPr>
        <w:tc>
          <w:tcPr>
            <w:tcW w:w="2363" w:type="dxa"/>
            <w:gridSpan w:val="2"/>
            <w:vMerge/>
            <w:tcBorders>
              <w:top w:val="single" w:sz="4" w:space="0" w:color="auto"/>
              <w:left w:val="single" w:sz="4" w:space="0" w:color="auto"/>
              <w:bottom w:val="single" w:sz="4" w:space="0" w:color="auto"/>
              <w:right w:val="single" w:sz="4" w:space="0" w:color="auto"/>
            </w:tcBorders>
            <w:vAlign w:val="center"/>
          </w:tcPr>
          <w:p w:rsidR="00C42A05" w:rsidRDefault="00C42A05">
            <w:pPr>
              <w:widowControl/>
              <w:jc w:val="left"/>
              <w:rPr>
                <w:rFonts w:ascii="方正仿宋_GBK" w:hAnsi="仿宋_GB2312"/>
                <w:sz w:val="28"/>
              </w:rPr>
            </w:pPr>
          </w:p>
        </w:tc>
        <w:tc>
          <w:tcPr>
            <w:tcW w:w="1670" w:type="dxa"/>
            <w:vMerge/>
            <w:tcBorders>
              <w:top w:val="single" w:sz="4" w:space="0" w:color="auto"/>
              <w:left w:val="single" w:sz="4" w:space="0" w:color="auto"/>
              <w:bottom w:val="single" w:sz="4" w:space="0" w:color="auto"/>
              <w:right w:val="single" w:sz="4" w:space="0" w:color="auto"/>
            </w:tcBorders>
            <w:vAlign w:val="center"/>
          </w:tcPr>
          <w:p w:rsidR="00C42A05" w:rsidRDefault="00C42A05">
            <w:pPr>
              <w:widowControl/>
              <w:jc w:val="left"/>
              <w:rPr>
                <w:rFonts w:ascii="方正仿宋_GBK" w:hAnsi="仿宋_GB2312"/>
                <w:sz w:val="28"/>
              </w:rPr>
            </w:pPr>
          </w:p>
        </w:tc>
        <w:tc>
          <w:tcPr>
            <w:tcW w:w="3850" w:type="dxa"/>
            <w:tcBorders>
              <w:top w:val="single" w:sz="4" w:space="0" w:color="auto"/>
              <w:left w:val="single" w:sz="4" w:space="0" w:color="auto"/>
              <w:bottom w:val="single" w:sz="4" w:space="0" w:color="auto"/>
              <w:right w:val="single" w:sz="4" w:space="0" w:color="auto"/>
            </w:tcBorders>
            <w:vAlign w:val="center"/>
          </w:tcPr>
          <w:p w:rsidR="00C42A05" w:rsidRDefault="00646AF3">
            <w:pPr>
              <w:spacing w:line="320" w:lineRule="exact"/>
              <w:jc w:val="left"/>
              <w:rPr>
                <w:rFonts w:asciiTheme="minorEastAsia" w:eastAsiaTheme="minorEastAsia" w:hAnsiTheme="minorEastAsia" w:cstheme="minorEastAsia"/>
                <w:sz w:val="28"/>
              </w:rPr>
            </w:pPr>
            <w:r>
              <w:rPr>
                <w:rFonts w:asciiTheme="minorEastAsia" w:eastAsiaTheme="minorEastAsia" w:hAnsiTheme="minorEastAsia" w:cstheme="minorEastAsia" w:hint="eastAsia"/>
                <w:sz w:val="28"/>
              </w:rPr>
              <w:t>C52 C53 C54 C55</w:t>
            </w:r>
          </w:p>
        </w:tc>
        <w:tc>
          <w:tcPr>
            <w:tcW w:w="2846" w:type="dxa"/>
            <w:tcBorders>
              <w:top w:val="single" w:sz="4" w:space="0" w:color="auto"/>
              <w:left w:val="single" w:sz="4" w:space="0" w:color="auto"/>
              <w:bottom w:val="single" w:sz="4" w:space="0" w:color="auto"/>
              <w:right w:val="single" w:sz="4" w:space="0" w:color="auto"/>
            </w:tcBorders>
            <w:vAlign w:val="center"/>
          </w:tcPr>
          <w:p w:rsidR="00C42A05" w:rsidRDefault="00646AF3">
            <w:pPr>
              <w:spacing w:line="320" w:lineRule="exact"/>
              <w:jc w:val="center"/>
              <w:rPr>
                <w:rFonts w:ascii="方正仿宋_GBK" w:hAnsi="仿宋_GB2312"/>
                <w:sz w:val="28"/>
              </w:rPr>
            </w:pPr>
            <w:r>
              <w:rPr>
                <w:rFonts w:ascii="方正仿宋_GBK" w:hAnsi="仿宋_GB2312" w:hint="eastAsia"/>
                <w:sz w:val="28"/>
              </w:rPr>
              <w:t>饶启杰</w:t>
            </w:r>
          </w:p>
        </w:tc>
        <w:tc>
          <w:tcPr>
            <w:tcW w:w="1800" w:type="dxa"/>
            <w:vMerge/>
            <w:tcBorders>
              <w:top w:val="single" w:sz="4" w:space="0" w:color="auto"/>
              <w:left w:val="single" w:sz="4" w:space="0" w:color="auto"/>
              <w:bottom w:val="single" w:sz="4" w:space="0" w:color="auto"/>
              <w:right w:val="single" w:sz="4" w:space="0" w:color="auto"/>
            </w:tcBorders>
            <w:vAlign w:val="center"/>
          </w:tcPr>
          <w:p w:rsidR="00C42A05" w:rsidRDefault="00C42A05">
            <w:pPr>
              <w:widowControl/>
              <w:jc w:val="left"/>
              <w:rPr>
                <w:rFonts w:ascii="方正仿宋_GBK" w:hAnsi="仿宋_GB2312"/>
                <w:sz w:val="28"/>
              </w:rPr>
            </w:pPr>
          </w:p>
        </w:tc>
        <w:tc>
          <w:tcPr>
            <w:tcW w:w="1646" w:type="dxa"/>
            <w:vMerge/>
            <w:tcBorders>
              <w:top w:val="single" w:sz="4" w:space="0" w:color="auto"/>
              <w:left w:val="single" w:sz="4" w:space="0" w:color="auto"/>
              <w:bottom w:val="single" w:sz="4" w:space="0" w:color="auto"/>
              <w:right w:val="single" w:sz="4" w:space="0" w:color="auto"/>
            </w:tcBorders>
            <w:vAlign w:val="center"/>
          </w:tcPr>
          <w:p w:rsidR="00C42A05" w:rsidRDefault="00C42A05">
            <w:pPr>
              <w:widowControl/>
              <w:jc w:val="left"/>
              <w:rPr>
                <w:rFonts w:ascii="方正仿宋_GBK" w:hAnsi="仿宋_GB2312"/>
                <w:sz w:val="28"/>
              </w:rPr>
            </w:pPr>
          </w:p>
        </w:tc>
      </w:tr>
      <w:tr w:rsidR="00C42A05">
        <w:trPr>
          <w:trHeight w:val="470"/>
        </w:trPr>
        <w:tc>
          <w:tcPr>
            <w:tcW w:w="2363" w:type="dxa"/>
            <w:gridSpan w:val="2"/>
            <w:vMerge/>
            <w:tcBorders>
              <w:top w:val="single" w:sz="4" w:space="0" w:color="auto"/>
              <w:left w:val="single" w:sz="4" w:space="0" w:color="auto"/>
              <w:bottom w:val="single" w:sz="4" w:space="0" w:color="auto"/>
              <w:right w:val="single" w:sz="4" w:space="0" w:color="auto"/>
            </w:tcBorders>
            <w:vAlign w:val="center"/>
          </w:tcPr>
          <w:p w:rsidR="00C42A05" w:rsidRDefault="00C42A05">
            <w:pPr>
              <w:widowControl/>
              <w:jc w:val="left"/>
              <w:rPr>
                <w:rFonts w:ascii="方正仿宋_GBK" w:hAnsi="仿宋_GB2312"/>
                <w:sz w:val="28"/>
              </w:rPr>
            </w:pPr>
          </w:p>
        </w:tc>
        <w:tc>
          <w:tcPr>
            <w:tcW w:w="1670" w:type="dxa"/>
            <w:vMerge/>
            <w:tcBorders>
              <w:top w:val="single" w:sz="4" w:space="0" w:color="auto"/>
              <w:left w:val="single" w:sz="4" w:space="0" w:color="auto"/>
              <w:bottom w:val="single" w:sz="4" w:space="0" w:color="auto"/>
              <w:right w:val="single" w:sz="4" w:space="0" w:color="auto"/>
            </w:tcBorders>
            <w:vAlign w:val="center"/>
          </w:tcPr>
          <w:p w:rsidR="00C42A05" w:rsidRDefault="00C42A05">
            <w:pPr>
              <w:widowControl/>
              <w:jc w:val="left"/>
              <w:rPr>
                <w:rFonts w:ascii="方正仿宋_GBK" w:hAnsi="仿宋_GB2312"/>
                <w:sz w:val="28"/>
              </w:rPr>
            </w:pPr>
          </w:p>
        </w:tc>
        <w:tc>
          <w:tcPr>
            <w:tcW w:w="3850" w:type="dxa"/>
            <w:tcBorders>
              <w:top w:val="single" w:sz="4" w:space="0" w:color="auto"/>
              <w:left w:val="single" w:sz="4" w:space="0" w:color="auto"/>
              <w:bottom w:val="single" w:sz="4" w:space="0" w:color="auto"/>
              <w:right w:val="single" w:sz="4" w:space="0" w:color="auto"/>
            </w:tcBorders>
            <w:vAlign w:val="center"/>
          </w:tcPr>
          <w:p w:rsidR="00C42A05" w:rsidRDefault="00646AF3">
            <w:pPr>
              <w:spacing w:line="320" w:lineRule="exact"/>
              <w:jc w:val="left"/>
              <w:rPr>
                <w:rFonts w:asciiTheme="minorEastAsia" w:eastAsiaTheme="minorEastAsia" w:hAnsiTheme="minorEastAsia" w:cstheme="minorEastAsia"/>
                <w:sz w:val="28"/>
              </w:rPr>
            </w:pPr>
            <w:r>
              <w:rPr>
                <w:rFonts w:asciiTheme="minorEastAsia" w:eastAsiaTheme="minorEastAsia" w:hAnsiTheme="minorEastAsia" w:cstheme="minorEastAsia" w:hint="eastAsia"/>
                <w:sz w:val="28"/>
              </w:rPr>
              <w:t>C56</w:t>
            </w:r>
          </w:p>
        </w:tc>
        <w:tc>
          <w:tcPr>
            <w:tcW w:w="2846" w:type="dxa"/>
            <w:tcBorders>
              <w:top w:val="single" w:sz="4" w:space="0" w:color="auto"/>
              <w:left w:val="single" w:sz="4" w:space="0" w:color="auto"/>
              <w:bottom w:val="single" w:sz="4" w:space="0" w:color="auto"/>
              <w:right w:val="single" w:sz="4" w:space="0" w:color="auto"/>
            </w:tcBorders>
            <w:vAlign w:val="center"/>
          </w:tcPr>
          <w:p w:rsidR="00C42A05" w:rsidRDefault="00646AF3">
            <w:pPr>
              <w:spacing w:line="320" w:lineRule="exact"/>
              <w:jc w:val="center"/>
              <w:rPr>
                <w:rFonts w:ascii="方正仿宋_GBK" w:hAnsi="仿宋_GB2312"/>
                <w:sz w:val="28"/>
              </w:rPr>
            </w:pPr>
            <w:r>
              <w:rPr>
                <w:rFonts w:ascii="方正仿宋_GBK" w:hAnsi="仿宋_GB2312" w:hint="eastAsia"/>
                <w:sz w:val="28"/>
              </w:rPr>
              <w:t>乐荣俊</w:t>
            </w:r>
          </w:p>
        </w:tc>
        <w:tc>
          <w:tcPr>
            <w:tcW w:w="1800" w:type="dxa"/>
            <w:vMerge/>
            <w:tcBorders>
              <w:top w:val="single" w:sz="4" w:space="0" w:color="auto"/>
              <w:left w:val="single" w:sz="4" w:space="0" w:color="auto"/>
              <w:bottom w:val="single" w:sz="4" w:space="0" w:color="auto"/>
              <w:right w:val="single" w:sz="4" w:space="0" w:color="auto"/>
            </w:tcBorders>
            <w:vAlign w:val="center"/>
          </w:tcPr>
          <w:p w:rsidR="00C42A05" w:rsidRDefault="00C42A05">
            <w:pPr>
              <w:widowControl/>
              <w:jc w:val="left"/>
              <w:rPr>
                <w:rFonts w:ascii="方正仿宋_GBK" w:hAnsi="仿宋_GB2312"/>
                <w:sz w:val="28"/>
              </w:rPr>
            </w:pPr>
          </w:p>
        </w:tc>
        <w:tc>
          <w:tcPr>
            <w:tcW w:w="1646" w:type="dxa"/>
            <w:vMerge/>
            <w:tcBorders>
              <w:top w:val="single" w:sz="4" w:space="0" w:color="auto"/>
              <w:left w:val="single" w:sz="4" w:space="0" w:color="auto"/>
              <w:bottom w:val="single" w:sz="4" w:space="0" w:color="auto"/>
              <w:right w:val="single" w:sz="4" w:space="0" w:color="auto"/>
            </w:tcBorders>
            <w:vAlign w:val="center"/>
          </w:tcPr>
          <w:p w:rsidR="00C42A05" w:rsidRDefault="00C42A05">
            <w:pPr>
              <w:widowControl/>
              <w:jc w:val="left"/>
              <w:rPr>
                <w:rFonts w:ascii="方正仿宋_GBK" w:hAnsi="仿宋_GB2312"/>
                <w:sz w:val="28"/>
              </w:rPr>
            </w:pPr>
          </w:p>
        </w:tc>
      </w:tr>
    </w:tbl>
    <w:p w:rsidR="00C42A05" w:rsidRDefault="00C42A05">
      <w:pPr>
        <w:jc w:val="center"/>
        <w:rPr>
          <w:rFonts w:ascii="方正小标宋_GBK" w:eastAsia="方正小标宋_GBK" w:hAnsi="仿宋_GB2312"/>
          <w:sz w:val="44"/>
          <w:szCs w:val="44"/>
        </w:rPr>
      </w:pPr>
    </w:p>
    <w:p w:rsidR="00C42A05" w:rsidRDefault="00C42A05">
      <w:pPr>
        <w:jc w:val="center"/>
        <w:rPr>
          <w:rFonts w:ascii="方正小标宋_GBK" w:eastAsia="方正小标宋_GBK" w:hAnsi="仿宋_GB2312"/>
          <w:sz w:val="44"/>
          <w:szCs w:val="44"/>
        </w:rPr>
      </w:pPr>
    </w:p>
    <w:p w:rsidR="00C42A05" w:rsidRDefault="00C42A05">
      <w:pPr>
        <w:jc w:val="center"/>
        <w:rPr>
          <w:rFonts w:ascii="方正小标宋_GBK" w:eastAsia="方正小标宋_GBK" w:hAnsi="仿宋_GB2312"/>
          <w:sz w:val="44"/>
          <w:szCs w:val="44"/>
        </w:rPr>
      </w:pPr>
    </w:p>
    <w:p w:rsidR="00C42A05" w:rsidRDefault="00C42A05">
      <w:pPr>
        <w:jc w:val="center"/>
        <w:rPr>
          <w:rFonts w:ascii="方正小标宋_GBK" w:eastAsia="方正小标宋_GBK" w:hAnsi="仿宋_GB2312"/>
          <w:sz w:val="44"/>
          <w:szCs w:val="44"/>
        </w:rPr>
      </w:pPr>
    </w:p>
    <w:p w:rsidR="00C42A05" w:rsidRDefault="00C42A05">
      <w:pPr>
        <w:jc w:val="center"/>
        <w:rPr>
          <w:rFonts w:ascii="方正小标宋_GBK" w:eastAsia="方正小标宋_GBK" w:hAnsi="仿宋_GB2312"/>
          <w:sz w:val="44"/>
          <w:szCs w:val="44"/>
        </w:rPr>
      </w:pPr>
    </w:p>
    <w:p w:rsidR="00C42A05" w:rsidRDefault="00C42A05">
      <w:pPr>
        <w:rPr>
          <w:rFonts w:eastAsia="宋体"/>
          <w:b/>
        </w:rPr>
      </w:pPr>
    </w:p>
    <w:p w:rsidR="00C42A05" w:rsidRDefault="00C42A05">
      <w:pPr>
        <w:rPr>
          <w:rFonts w:eastAsia="宋体"/>
          <w:b/>
        </w:rPr>
      </w:pPr>
    </w:p>
    <w:p w:rsidR="00C42A05" w:rsidRDefault="00C42A05">
      <w:pPr>
        <w:rPr>
          <w:rFonts w:ascii="方正黑体_GBK" w:eastAsia="方正黑体_GBK" w:hAnsi="方正黑体_GBK" w:cs="方正黑体_GBK"/>
          <w:b/>
        </w:rPr>
      </w:pPr>
    </w:p>
    <w:p w:rsidR="00C42A05" w:rsidRDefault="00646AF3">
      <w:pPr>
        <w:rPr>
          <w:rFonts w:ascii="方正黑体_GBK" w:eastAsia="方正黑体_GBK" w:hAnsi="方正黑体_GBK" w:cs="方正黑体_GBK"/>
          <w:bCs/>
        </w:rPr>
      </w:pPr>
      <w:r>
        <w:rPr>
          <w:rFonts w:ascii="方正黑体_GBK" w:eastAsia="方正黑体_GBK" w:hAnsi="方正黑体_GBK" w:cs="方正黑体_GBK" w:hint="eastAsia"/>
          <w:bCs/>
        </w:rPr>
        <w:lastRenderedPageBreak/>
        <w:t>附件</w:t>
      </w:r>
      <w:r>
        <w:rPr>
          <w:rFonts w:ascii="方正黑体_GBK" w:eastAsia="方正黑体_GBK" w:hAnsi="方正黑体_GBK" w:cs="方正黑体_GBK" w:hint="eastAsia"/>
          <w:bCs/>
        </w:rPr>
        <w:t>2</w:t>
      </w:r>
    </w:p>
    <w:p w:rsidR="00C42A05" w:rsidRDefault="00646AF3">
      <w:pPr>
        <w:jc w:val="center"/>
        <w:rPr>
          <w:rFonts w:ascii="方正小标宋_GBK" w:eastAsia="方正小标宋_GBK" w:hAnsi="仿宋_GB2312"/>
          <w:sz w:val="44"/>
          <w:szCs w:val="44"/>
        </w:rPr>
      </w:pPr>
      <w:r>
        <w:rPr>
          <w:rFonts w:ascii="方正小标宋_GBK" w:eastAsia="方正小标宋_GBK" w:hAnsi="仿宋_GB2312" w:hint="eastAsia"/>
          <w:sz w:val="44"/>
          <w:szCs w:val="44"/>
        </w:rPr>
        <w:t>沙县区“督导考核”自评工作项目责任分解表</w:t>
      </w:r>
    </w:p>
    <w:p w:rsidR="00C42A05" w:rsidRDefault="00C42A05">
      <w:pPr>
        <w:jc w:val="center"/>
        <w:rPr>
          <w:rFonts w:ascii="方正小标宋_GBK" w:eastAsia="方正小标宋_GBK" w:hAnsi="仿宋_GB2312"/>
          <w:sz w:val="44"/>
          <w:szCs w:val="44"/>
        </w:rPr>
      </w:pPr>
    </w:p>
    <w:tbl>
      <w:tblPr>
        <w:tblW w:w="13995" w:type="dxa"/>
        <w:tblInd w:w="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28"/>
        <w:gridCol w:w="4678"/>
        <w:gridCol w:w="2268"/>
        <w:gridCol w:w="2521"/>
      </w:tblGrid>
      <w:tr w:rsidR="00C42A05">
        <w:trPr>
          <w:trHeight w:val="555"/>
        </w:trPr>
        <w:tc>
          <w:tcPr>
            <w:tcW w:w="4528" w:type="dxa"/>
            <w:tcBorders>
              <w:top w:val="single" w:sz="4" w:space="0" w:color="auto"/>
              <w:left w:val="single" w:sz="4" w:space="0" w:color="auto"/>
              <w:bottom w:val="single" w:sz="4" w:space="0" w:color="auto"/>
              <w:right w:val="single" w:sz="4" w:space="0" w:color="auto"/>
            </w:tcBorders>
          </w:tcPr>
          <w:p w:rsidR="00C42A05" w:rsidRDefault="00646AF3">
            <w:pPr>
              <w:jc w:val="center"/>
              <w:rPr>
                <w:rFonts w:ascii="方正仿宋_GBK" w:eastAsia="方正仿宋_GBK" w:hAnsi="方正仿宋_GBK" w:cs="方正仿宋_GBK"/>
                <w:sz w:val="28"/>
              </w:rPr>
            </w:pPr>
            <w:r>
              <w:rPr>
                <w:rFonts w:ascii="方正仿宋_GBK" w:eastAsia="方正仿宋_GBK" w:hAnsi="方正仿宋_GBK" w:cs="方正仿宋_GBK" w:hint="eastAsia"/>
                <w:sz w:val="28"/>
              </w:rPr>
              <w:t>考核指标</w:t>
            </w:r>
          </w:p>
        </w:tc>
        <w:tc>
          <w:tcPr>
            <w:tcW w:w="4678" w:type="dxa"/>
            <w:tcBorders>
              <w:top w:val="single" w:sz="4" w:space="0" w:color="auto"/>
              <w:left w:val="single" w:sz="4" w:space="0" w:color="auto"/>
              <w:bottom w:val="single" w:sz="4" w:space="0" w:color="auto"/>
              <w:right w:val="single" w:sz="4" w:space="0" w:color="auto"/>
            </w:tcBorders>
            <w:vAlign w:val="center"/>
          </w:tcPr>
          <w:p w:rsidR="00C42A05" w:rsidRDefault="00646AF3">
            <w:pPr>
              <w:jc w:val="center"/>
              <w:rPr>
                <w:rFonts w:ascii="方正仿宋_GBK" w:eastAsia="方正仿宋_GBK" w:hAnsi="方正仿宋_GBK" w:cs="方正仿宋_GBK"/>
                <w:sz w:val="28"/>
              </w:rPr>
            </w:pPr>
            <w:r>
              <w:rPr>
                <w:rFonts w:ascii="方正仿宋_GBK" w:eastAsia="方正仿宋_GBK" w:hAnsi="方正仿宋_GBK" w:cs="方正仿宋_GBK" w:hint="eastAsia"/>
                <w:sz w:val="28"/>
              </w:rPr>
              <w:t>局股室责任人</w:t>
            </w:r>
          </w:p>
        </w:tc>
        <w:tc>
          <w:tcPr>
            <w:tcW w:w="2268" w:type="dxa"/>
            <w:tcBorders>
              <w:top w:val="single" w:sz="4" w:space="0" w:color="auto"/>
              <w:left w:val="single" w:sz="4" w:space="0" w:color="auto"/>
              <w:bottom w:val="single" w:sz="4" w:space="0" w:color="auto"/>
              <w:right w:val="single" w:sz="4" w:space="0" w:color="auto"/>
            </w:tcBorders>
            <w:vAlign w:val="center"/>
          </w:tcPr>
          <w:p w:rsidR="00C42A05" w:rsidRDefault="00646AF3">
            <w:pPr>
              <w:jc w:val="center"/>
              <w:rPr>
                <w:rFonts w:ascii="方正仿宋_GBK" w:eastAsia="方正仿宋_GBK" w:hAnsi="方正仿宋_GBK" w:cs="方正仿宋_GBK"/>
                <w:sz w:val="28"/>
              </w:rPr>
            </w:pPr>
            <w:r>
              <w:rPr>
                <w:rFonts w:ascii="方正仿宋_GBK" w:eastAsia="方正仿宋_GBK" w:hAnsi="方正仿宋_GBK" w:cs="方正仿宋_GBK" w:hint="eastAsia"/>
                <w:sz w:val="28"/>
              </w:rPr>
              <w:t>督导室责任人</w:t>
            </w:r>
          </w:p>
        </w:tc>
        <w:tc>
          <w:tcPr>
            <w:tcW w:w="2521" w:type="dxa"/>
            <w:tcBorders>
              <w:top w:val="single" w:sz="4" w:space="0" w:color="auto"/>
              <w:left w:val="single" w:sz="4" w:space="0" w:color="auto"/>
              <w:bottom w:val="single" w:sz="4" w:space="0" w:color="auto"/>
              <w:right w:val="single" w:sz="4" w:space="0" w:color="auto"/>
            </w:tcBorders>
            <w:vAlign w:val="center"/>
          </w:tcPr>
          <w:p w:rsidR="00C42A05" w:rsidRDefault="00646AF3">
            <w:pPr>
              <w:jc w:val="center"/>
              <w:rPr>
                <w:rFonts w:ascii="方正仿宋_GBK" w:eastAsia="方正仿宋_GBK" w:hAnsi="方正仿宋_GBK" w:cs="方正仿宋_GBK"/>
                <w:sz w:val="28"/>
              </w:rPr>
            </w:pPr>
            <w:r>
              <w:rPr>
                <w:rFonts w:ascii="方正仿宋_GBK" w:eastAsia="方正仿宋_GBK" w:hAnsi="方正仿宋_GBK" w:cs="方正仿宋_GBK" w:hint="eastAsia"/>
                <w:sz w:val="28"/>
              </w:rPr>
              <w:t>负责领导</w:t>
            </w:r>
          </w:p>
        </w:tc>
      </w:tr>
      <w:tr w:rsidR="00C42A05">
        <w:trPr>
          <w:trHeight w:val="645"/>
        </w:trPr>
        <w:tc>
          <w:tcPr>
            <w:tcW w:w="4528" w:type="dxa"/>
            <w:tcBorders>
              <w:top w:val="single" w:sz="4" w:space="0" w:color="auto"/>
              <w:left w:val="single" w:sz="4" w:space="0" w:color="auto"/>
              <w:bottom w:val="single" w:sz="4" w:space="0" w:color="auto"/>
              <w:right w:val="single" w:sz="4" w:space="0" w:color="auto"/>
            </w:tcBorders>
          </w:tcPr>
          <w:p w:rsidR="00C42A05" w:rsidRDefault="00646AF3">
            <w:pPr>
              <w:rPr>
                <w:rFonts w:ascii="方正仿宋_GBK" w:eastAsia="方正仿宋_GBK" w:hAnsi="方正仿宋_GBK" w:cs="方正仿宋_GBK"/>
                <w:sz w:val="28"/>
              </w:rPr>
            </w:pPr>
            <w:r>
              <w:rPr>
                <w:rFonts w:asciiTheme="minorEastAsia" w:eastAsiaTheme="minorEastAsia" w:hAnsiTheme="minorEastAsia" w:cstheme="minorEastAsia" w:hint="eastAsia"/>
                <w:sz w:val="28"/>
              </w:rPr>
              <w:t>1.</w:t>
            </w:r>
            <w:r>
              <w:rPr>
                <w:rFonts w:ascii="方正仿宋_GBK" w:eastAsia="方正仿宋_GBK" w:hAnsi="方正仿宋_GBK" w:cs="方正仿宋_GBK" w:hint="eastAsia"/>
                <w:sz w:val="28"/>
              </w:rPr>
              <w:t>贯彻党的教育方针（</w:t>
            </w:r>
            <w:r>
              <w:rPr>
                <w:rFonts w:asciiTheme="minorEastAsia" w:eastAsiaTheme="minorEastAsia" w:hAnsiTheme="minorEastAsia" w:cstheme="minorEastAsia" w:hint="eastAsia"/>
                <w:sz w:val="28"/>
              </w:rPr>
              <w:t>15</w:t>
            </w:r>
            <w:r>
              <w:rPr>
                <w:rFonts w:ascii="方正仿宋_GBK" w:eastAsia="方正仿宋_GBK" w:hAnsi="方正仿宋_GBK" w:cs="方正仿宋_GBK" w:hint="eastAsia"/>
                <w:sz w:val="28"/>
              </w:rPr>
              <w:t>分）</w:t>
            </w:r>
          </w:p>
        </w:tc>
        <w:tc>
          <w:tcPr>
            <w:tcW w:w="4678" w:type="dxa"/>
            <w:tcBorders>
              <w:top w:val="single" w:sz="4" w:space="0" w:color="auto"/>
              <w:left w:val="single" w:sz="4" w:space="0" w:color="auto"/>
              <w:bottom w:val="single" w:sz="4" w:space="0" w:color="auto"/>
              <w:right w:val="single" w:sz="4" w:space="0" w:color="auto"/>
            </w:tcBorders>
          </w:tcPr>
          <w:p w:rsidR="00C42A05" w:rsidRDefault="00646AF3">
            <w:pPr>
              <w:jc w:val="left"/>
              <w:rPr>
                <w:rFonts w:ascii="方正仿宋_GBK" w:eastAsia="方正仿宋_GBK" w:hAnsi="方正仿宋_GBK" w:cs="方正仿宋_GBK"/>
                <w:sz w:val="28"/>
              </w:rPr>
            </w:pPr>
            <w:r>
              <w:rPr>
                <w:rFonts w:ascii="方正仿宋_GBK" w:eastAsia="方正仿宋_GBK" w:hAnsi="方正仿宋_GBK" w:cs="方正仿宋_GBK" w:hint="eastAsia"/>
                <w:sz w:val="28"/>
              </w:rPr>
              <w:t>乐荣俊</w:t>
            </w:r>
            <w:r>
              <w:rPr>
                <w:rFonts w:ascii="方正仿宋_GBK" w:eastAsia="方正仿宋_GBK" w:hAnsi="方正仿宋_GBK" w:cs="方正仿宋_GBK" w:hint="eastAsia"/>
                <w:sz w:val="28"/>
              </w:rPr>
              <w:t xml:space="preserve">  </w:t>
            </w:r>
            <w:r>
              <w:rPr>
                <w:rFonts w:ascii="方正仿宋_GBK" w:eastAsia="方正仿宋_GBK" w:hAnsi="方正仿宋_GBK" w:cs="方正仿宋_GBK" w:hint="eastAsia"/>
                <w:sz w:val="28"/>
              </w:rPr>
              <w:t>吴光明</w:t>
            </w:r>
            <w:r>
              <w:rPr>
                <w:rFonts w:ascii="方正仿宋_GBK" w:eastAsia="方正仿宋_GBK" w:hAnsi="方正仿宋_GBK" w:cs="方正仿宋_GBK" w:hint="eastAsia"/>
                <w:sz w:val="28"/>
              </w:rPr>
              <w:t xml:space="preserve">  </w:t>
            </w:r>
            <w:r>
              <w:rPr>
                <w:rFonts w:ascii="方正仿宋_GBK" w:eastAsia="方正仿宋_GBK" w:hAnsi="方正仿宋_GBK" w:cs="方正仿宋_GBK" w:hint="eastAsia"/>
                <w:sz w:val="28"/>
              </w:rPr>
              <w:t>张和胜</w:t>
            </w:r>
          </w:p>
        </w:tc>
        <w:tc>
          <w:tcPr>
            <w:tcW w:w="2268" w:type="dxa"/>
            <w:tcBorders>
              <w:top w:val="single" w:sz="4" w:space="0" w:color="auto"/>
              <w:left w:val="single" w:sz="4" w:space="0" w:color="auto"/>
              <w:bottom w:val="single" w:sz="4" w:space="0" w:color="auto"/>
              <w:right w:val="single" w:sz="4" w:space="0" w:color="auto"/>
            </w:tcBorders>
            <w:vAlign w:val="center"/>
          </w:tcPr>
          <w:p w:rsidR="00C42A05" w:rsidRDefault="00646AF3">
            <w:pPr>
              <w:jc w:val="left"/>
              <w:rPr>
                <w:rFonts w:ascii="方正仿宋_GBK" w:eastAsia="方正仿宋_GBK" w:hAnsi="方正仿宋_GBK" w:cs="方正仿宋_GBK"/>
                <w:sz w:val="28"/>
              </w:rPr>
            </w:pPr>
            <w:r>
              <w:rPr>
                <w:rFonts w:ascii="方正仿宋_GBK" w:eastAsia="方正仿宋_GBK" w:hAnsi="方正仿宋_GBK" w:cs="方正仿宋_GBK" w:hint="eastAsia"/>
                <w:sz w:val="28"/>
              </w:rPr>
              <w:t>陈海民</w:t>
            </w:r>
          </w:p>
        </w:tc>
        <w:tc>
          <w:tcPr>
            <w:tcW w:w="2521" w:type="dxa"/>
            <w:tcBorders>
              <w:top w:val="single" w:sz="4" w:space="0" w:color="auto"/>
              <w:left w:val="single" w:sz="4" w:space="0" w:color="auto"/>
              <w:bottom w:val="single" w:sz="4" w:space="0" w:color="auto"/>
              <w:right w:val="single" w:sz="4" w:space="0" w:color="auto"/>
            </w:tcBorders>
            <w:vAlign w:val="center"/>
          </w:tcPr>
          <w:p w:rsidR="00C42A05" w:rsidRDefault="00646AF3">
            <w:pPr>
              <w:spacing w:line="320" w:lineRule="exact"/>
              <w:jc w:val="left"/>
              <w:rPr>
                <w:rFonts w:ascii="方正仿宋_GBK" w:eastAsia="方正仿宋_GBK" w:hAnsi="方正仿宋_GBK" w:cs="方正仿宋_GBK"/>
                <w:sz w:val="28"/>
              </w:rPr>
            </w:pPr>
            <w:r>
              <w:rPr>
                <w:rFonts w:ascii="方正仿宋_GBK" w:eastAsia="方正仿宋_GBK" w:hAnsi="方正仿宋_GBK" w:cs="方正仿宋_GBK" w:hint="eastAsia"/>
                <w:sz w:val="28"/>
              </w:rPr>
              <w:t>郑善灿</w:t>
            </w:r>
          </w:p>
        </w:tc>
      </w:tr>
      <w:tr w:rsidR="00C42A05">
        <w:trPr>
          <w:trHeight w:val="588"/>
        </w:trPr>
        <w:tc>
          <w:tcPr>
            <w:tcW w:w="4528" w:type="dxa"/>
            <w:tcBorders>
              <w:top w:val="single" w:sz="4" w:space="0" w:color="auto"/>
              <w:left w:val="single" w:sz="4" w:space="0" w:color="auto"/>
              <w:bottom w:val="single" w:sz="4" w:space="0" w:color="auto"/>
              <w:right w:val="single" w:sz="4" w:space="0" w:color="auto"/>
            </w:tcBorders>
          </w:tcPr>
          <w:p w:rsidR="00C42A05" w:rsidRDefault="00646AF3">
            <w:pPr>
              <w:rPr>
                <w:rFonts w:ascii="方正仿宋_GBK" w:eastAsia="方正仿宋_GBK" w:hAnsi="方正仿宋_GBK" w:cs="方正仿宋_GBK"/>
                <w:sz w:val="28"/>
              </w:rPr>
            </w:pPr>
            <w:r>
              <w:rPr>
                <w:rFonts w:asciiTheme="minorEastAsia" w:eastAsiaTheme="minorEastAsia" w:hAnsiTheme="minorEastAsia" w:cstheme="minorEastAsia" w:hint="eastAsia"/>
                <w:sz w:val="28"/>
              </w:rPr>
              <w:t>2.</w:t>
            </w:r>
            <w:r>
              <w:rPr>
                <w:rFonts w:ascii="方正仿宋_GBK" w:eastAsia="方正仿宋_GBK" w:hAnsi="方正仿宋_GBK" w:cs="方正仿宋_GBK" w:hint="eastAsia"/>
                <w:sz w:val="28"/>
              </w:rPr>
              <w:t>强化学校党建工作（</w:t>
            </w:r>
            <w:r>
              <w:rPr>
                <w:rFonts w:asciiTheme="minorEastAsia" w:eastAsiaTheme="minorEastAsia" w:hAnsiTheme="minorEastAsia" w:cstheme="minorEastAsia" w:hint="eastAsia"/>
                <w:sz w:val="28"/>
              </w:rPr>
              <w:t>10</w:t>
            </w:r>
            <w:r>
              <w:rPr>
                <w:rFonts w:ascii="方正仿宋_GBK" w:eastAsia="方正仿宋_GBK" w:hAnsi="方正仿宋_GBK" w:cs="方正仿宋_GBK" w:hint="eastAsia"/>
                <w:sz w:val="28"/>
              </w:rPr>
              <w:t>分）</w:t>
            </w:r>
          </w:p>
        </w:tc>
        <w:tc>
          <w:tcPr>
            <w:tcW w:w="4678" w:type="dxa"/>
            <w:tcBorders>
              <w:top w:val="single" w:sz="4" w:space="0" w:color="auto"/>
              <w:left w:val="single" w:sz="4" w:space="0" w:color="auto"/>
              <w:bottom w:val="single" w:sz="4" w:space="0" w:color="auto"/>
              <w:right w:val="single" w:sz="4" w:space="0" w:color="auto"/>
            </w:tcBorders>
          </w:tcPr>
          <w:p w:rsidR="00C42A05" w:rsidRDefault="00646AF3">
            <w:pPr>
              <w:jc w:val="left"/>
              <w:rPr>
                <w:rFonts w:ascii="方正仿宋_GBK" w:eastAsia="方正仿宋_GBK" w:hAnsi="方正仿宋_GBK" w:cs="方正仿宋_GBK"/>
                <w:sz w:val="28"/>
              </w:rPr>
            </w:pPr>
            <w:r>
              <w:rPr>
                <w:rFonts w:ascii="方正仿宋_GBK" w:eastAsia="方正仿宋_GBK" w:hAnsi="方正仿宋_GBK" w:cs="方正仿宋_GBK" w:hint="eastAsia"/>
                <w:sz w:val="28"/>
              </w:rPr>
              <w:t>谢龙海</w:t>
            </w:r>
          </w:p>
        </w:tc>
        <w:tc>
          <w:tcPr>
            <w:tcW w:w="2268" w:type="dxa"/>
            <w:tcBorders>
              <w:top w:val="single" w:sz="4" w:space="0" w:color="auto"/>
              <w:left w:val="single" w:sz="4" w:space="0" w:color="auto"/>
              <w:bottom w:val="single" w:sz="4" w:space="0" w:color="auto"/>
              <w:right w:val="single" w:sz="4" w:space="0" w:color="auto"/>
            </w:tcBorders>
          </w:tcPr>
          <w:p w:rsidR="00C42A05" w:rsidRDefault="00646AF3">
            <w:pPr>
              <w:jc w:val="left"/>
              <w:rPr>
                <w:rFonts w:ascii="方正仿宋_GBK" w:eastAsia="方正仿宋_GBK" w:hAnsi="方正仿宋_GBK" w:cs="方正仿宋_GBK"/>
                <w:sz w:val="28"/>
              </w:rPr>
            </w:pPr>
            <w:r>
              <w:rPr>
                <w:rFonts w:ascii="方正仿宋_GBK" w:eastAsia="方正仿宋_GBK" w:hAnsi="方正仿宋_GBK" w:cs="方正仿宋_GBK" w:hint="eastAsia"/>
                <w:sz w:val="28"/>
              </w:rPr>
              <w:t>柯宗华</w:t>
            </w:r>
            <w:r>
              <w:rPr>
                <w:rFonts w:ascii="方正仿宋_GBK" w:eastAsia="方正仿宋_GBK" w:hAnsi="方正仿宋_GBK" w:cs="方正仿宋_GBK" w:hint="eastAsia"/>
                <w:sz w:val="28"/>
              </w:rPr>
              <w:t xml:space="preserve"> </w:t>
            </w:r>
            <w:r>
              <w:rPr>
                <w:rFonts w:ascii="方正仿宋_GBK" w:eastAsia="方正仿宋_GBK" w:hAnsi="方正仿宋_GBK" w:cs="方正仿宋_GBK" w:hint="eastAsia"/>
                <w:sz w:val="28"/>
              </w:rPr>
              <w:t>邓良华</w:t>
            </w:r>
          </w:p>
        </w:tc>
        <w:tc>
          <w:tcPr>
            <w:tcW w:w="2521" w:type="dxa"/>
            <w:tcBorders>
              <w:top w:val="single" w:sz="4" w:space="0" w:color="auto"/>
              <w:left w:val="single" w:sz="4" w:space="0" w:color="auto"/>
              <w:bottom w:val="single" w:sz="4" w:space="0" w:color="auto"/>
              <w:right w:val="single" w:sz="4" w:space="0" w:color="auto"/>
            </w:tcBorders>
            <w:vAlign w:val="center"/>
          </w:tcPr>
          <w:p w:rsidR="00C42A05" w:rsidRDefault="00646AF3">
            <w:pPr>
              <w:spacing w:line="320" w:lineRule="exact"/>
              <w:jc w:val="left"/>
              <w:rPr>
                <w:rFonts w:ascii="方正仿宋_GBK" w:eastAsia="方正仿宋_GBK" w:hAnsi="方正仿宋_GBK" w:cs="方正仿宋_GBK"/>
                <w:sz w:val="28"/>
              </w:rPr>
            </w:pPr>
            <w:r>
              <w:rPr>
                <w:rFonts w:ascii="方正仿宋_GBK" w:eastAsia="方正仿宋_GBK" w:hAnsi="方正仿宋_GBK" w:cs="方正仿宋_GBK" w:hint="eastAsia"/>
                <w:sz w:val="28"/>
              </w:rPr>
              <w:t>王宛芳</w:t>
            </w:r>
            <w:r>
              <w:rPr>
                <w:rFonts w:ascii="方正仿宋_GBK" w:eastAsia="方正仿宋_GBK" w:hAnsi="方正仿宋_GBK" w:cs="方正仿宋_GBK" w:hint="eastAsia"/>
                <w:sz w:val="28"/>
              </w:rPr>
              <w:t xml:space="preserve">  </w:t>
            </w:r>
          </w:p>
        </w:tc>
      </w:tr>
      <w:tr w:rsidR="00C42A05">
        <w:trPr>
          <w:trHeight w:val="426"/>
        </w:trPr>
        <w:tc>
          <w:tcPr>
            <w:tcW w:w="4528" w:type="dxa"/>
            <w:tcBorders>
              <w:top w:val="single" w:sz="4" w:space="0" w:color="auto"/>
              <w:left w:val="single" w:sz="4" w:space="0" w:color="auto"/>
              <w:bottom w:val="single" w:sz="4" w:space="0" w:color="auto"/>
              <w:right w:val="single" w:sz="4" w:space="0" w:color="auto"/>
            </w:tcBorders>
          </w:tcPr>
          <w:p w:rsidR="00C42A05" w:rsidRDefault="00646AF3">
            <w:pPr>
              <w:rPr>
                <w:rFonts w:ascii="方正仿宋_GBK" w:eastAsia="方正仿宋_GBK" w:hAnsi="方正仿宋_GBK" w:cs="方正仿宋_GBK"/>
                <w:sz w:val="28"/>
              </w:rPr>
            </w:pPr>
            <w:r>
              <w:rPr>
                <w:rFonts w:asciiTheme="minorEastAsia" w:eastAsiaTheme="minorEastAsia" w:hAnsiTheme="minorEastAsia" w:cstheme="minorEastAsia" w:hint="eastAsia"/>
                <w:sz w:val="28"/>
              </w:rPr>
              <w:t>3.</w:t>
            </w:r>
            <w:r>
              <w:rPr>
                <w:rFonts w:ascii="方正仿宋_GBK" w:eastAsia="方正仿宋_GBK" w:hAnsi="方正仿宋_GBK" w:cs="方正仿宋_GBK" w:hint="eastAsia"/>
                <w:sz w:val="28"/>
              </w:rPr>
              <w:t>坚持教育优先发展（</w:t>
            </w:r>
            <w:r>
              <w:rPr>
                <w:rFonts w:asciiTheme="minorEastAsia" w:eastAsiaTheme="minorEastAsia" w:hAnsiTheme="minorEastAsia" w:cstheme="minorEastAsia" w:hint="eastAsia"/>
                <w:sz w:val="28"/>
              </w:rPr>
              <w:t>10</w:t>
            </w:r>
            <w:r>
              <w:rPr>
                <w:rFonts w:ascii="方正仿宋_GBK" w:eastAsia="方正仿宋_GBK" w:hAnsi="方正仿宋_GBK" w:cs="方正仿宋_GBK" w:hint="eastAsia"/>
                <w:sz w:val="28"/>
              </w:rPr>
              <w:t>分）</w:t>
            </w:r>
          </w:p>
        </w:tc>
        <w:tc>
          <w:tcPr>
            <w:tcW w:w="4678" w:type="dxa"/>
            <w:tcBorders>
              <w:top w:val="single" w:sz="4" w:space="0" w:color="auto"/>
              <w:left w:val="single" w:sz="4" w:space="0" w:color="auto"/>
              <w:bottom w:val="single" w:sz="4" w:space="0" w:color="auto"/>
              <w:right w:val="single" w:sz="4" w:space="0" w:color="auto"/>
            </w:tcBorders>
          </w:tcPr>
          <w:p w:rsidR="00C42A05" w:rsidRDefault="00646AF3">
            <w:pPr>
              <w:jc w:val="left"/>
              <w:rPr>
                <w:rFonts w:ascii="方正仿宋_GBK" w:eastAsia="方正仿宋_GBK" w:hAnsi="方正仿宋_GBK" w:cs="方正仿宋_GBK"/>
                <w:sz w:val="28"/>
              </w:rPr>
            </w:pPr>
            <w:r>
              <w:rPr>
                <w:rFonts w:ascii="方正仿宋_GBK" w:eastAsia="方正仿宋_GBK" w:hAnsi="方正仿宋_GBK" w:cs="方正仿宋_GBK" w:hint="eastAsia"/>
                <w:sz w:val="28"/>
              </w:rPr>
              <w:t>袁富</w:t>
            </w:r>
            <w:r>
              <w:rPr>
                <w:rFonts w:ascii="方正仿宋_GBK" w:eastAsia="方正仿宋_GBK" w:hAnsi="方正仿宋_GBK" w:cs="方正仿宋_GBK" w:hint="eastAsia"/>
                <w:sz w:val="28"/>
              </w:rPr>
              <w:t>明</w:t>
            </w:r>
            <w:r>
              <w:rPr>
                <w:rFonts w:ascii="方正仿宋_GBK" w:eastAsia="方正仿宋_GBK" w:hAnsi="方正仿宋_GBK" w:cs="方正仿宋_GBK" w:hint="eastAsia"/>
                <w:sz w:val="28"/>
              </w:rPr>
              <w:t xml:space="preserve"> </w:t>
            </w:r>
            <w:r>
              <w:rPr>
                <w:rFonts w:ascii="方正仿宋_GBK" w:eastAsia="方正仿宋_GBK" w:hAnsi="方正仿宋_GBK" w:cs="方正仿宋_GBK" w:hint="eastAsia"/>
                <w:sz w:val="28"/>
              </w:rPr>
              <w:t>谢龙海</w:t>
            </w:r>
          </w:p>
        </w:tc>
        <w:tc>
          <w:tcPr>
            <w:tcW w:w="2268" w:type="dxa"/>
            <w:tcBorders>
              <w:top w:val="single" w:sz="4" w:space="0" w:color="auto"/>
              <w:left w:val="single" w:sz="4" w:space="0" w:color="auto"/>
              <w:bottom w:val="single" w:sz="4" w:space="0" w:color="auto"/>
              <w:right w:val="single" w:sz="4" w:space="0" w:color="auto"/>
            </w:tcBorders>
          </w:tcPr>
          <w:p w:rsidR="00C42A05" w:rsidRDefault="00646AF3">
            <w:pPr>
              <w:jc w:val="left"/>
              <w:rPr>
                <w:rFonts w:ascii="方正仿宋_GBK" w:eastAsia="方正仿宋_GBK" w:hAnsi="方正仿宋_GBK" w:cs="方正仿宋_GBK"/>
                <w:sz w:val="28"/>
              </w:rPr>
            </w:pPr>
            <w:r>
              <w:rPr>
                <w:rFonts w:ascii="方正仿宋_GBK" w:eastAsia="方正仿宋_GBK" w:hAnsi="方正仿宋_GBK" w:cs="方正仿宋_GBK" w:hint="eastAsia"/>
                <w:sz w:val="28"/>
              </w:rPr>
              <w:t>陈海民</w:t>
            </w:r>
          </w:p>
        </w:tc>
        <w:tc>
          <w:tcPr>
            <w:tcW w:w="2521" w:type="dxa"/>
            <w:tcBorders>
              <w:top w:val="single" w:sz="4" w:space="0" w:color="auto"/>
              <w:left w:val="single" w:sz="4" w:space="0" w:color="auto"/>
              <w:bottom w:val="single" w:sz="4" w:space="0" w:color="auto"/>
              <w:right w:val="single" w:sz="4" w:space="0" w:color="auto"/>
            </w:tcBorders>
          </w:tcPr>
          <w:p w:rsidR="00C42A05" w:rsidRDefault="00646AF3">
            <w:pPr>
              <w:jc w:val="left"/>
              <w:rPr>
                <w:rFonts w:ascii="方正仿宋_GBK" w:eastAsia="方正仿宋_GBK" w:hAnsi="方正仿宋_GBK" w:cs="方正仿宋_GBK"/>
                <w:sz w:val="28"/>
              </w:rPr>
            </w:pPr>
            <w:r>
              <w:rPr>
                <w:rFonts w:ascii="方正仿宋_GBK" w:eastAsia="方正仿宋_GBK" w:hAnsi="方正仿宋_GBK" w:cs="方正仿宋_GBK" w:hint="eastAsia"/>
                <w:sz w:val="28"/>
              </w:rPr>
              <w:t>张家桢</w:t>
            </w:r>
          </w:p>
        </w:tc>
      </w:tr>
      <w:tr w:rsidR="00C42A05">
        <w:trPr>
          <w:trHeight w:val="600"/>
        </w:trPr>
        <w:tc>
          <w:tcPr>
            <w:tcW w:w="4528" w:type="dxa"/>
            <w:tcBorders>
              <w:top w:val="single" w:sz="4" w:space="0" w:color="auto"/>
              <w:left w:val="single" w:sz="4" w:space="0" w:color="auto"/>
              <w:bottom w:val="single" w:sz="4" w:space="0" w:color="auto"/>
              <w:right w:val="single" w:sz="4" w:space="0" w:color="auto"/>
            </w:tcBorders>
          </w:tcPr>
          <w:p w:rsidR="00C42A05" w:rsidRDefault="00646AF3">
            <w:pPr>
              <w:rPr>
                <w:rFonts w:ascii="方正仿宋_GBK" w:eastAsia="方正仿宋_GBK" w:hAnsi="方正仿宋_GBK" w:cs="方正仿宋_GBK"/>
                <w:sz w:val="28"/>
              </w:rPr>
            </w:pPr>
            <w:r>
              <w:rPr>
                <w:rFonts w:asciiTheme="minorEastAsia" w:eastAsiaTheme="minorEastAsia" w:hAnsiTheme="minorEastAsia" w:cstheme="minorEastAsia" w:hint="eastAsia"/>
                <w:sz w:val="28"/>
              </w:rPr>
              <w:t>4.</w:t>
            </w:r>
            <w:r>
              <w:rPr>
                <w:rFonts w:ascii="方正仿宋_GBK" w:eastAsia="方正仿宋_GBK" w:hAnsi="方正仿宋_GBK" w:cs="方正仿宋_GBK" w:hint="eastAsia"/>
                <w:sz w:val="28"/>
              </w:rPr>
              <w:t>提升教育治理水平（</w:t>
            </w:r>
            <w:r>
              <w:rPr>
                <w:rFonts w:asciiTheme="minorEastAsia" w:eastAsiaTheme="minorEastAsia" w:hAnsiTheme="minorEastAsia" w:cstheme="minorEastAsia" w:hint="eastAsia"/>
                <w:sz w:val="28"/>
              </w:rPr>
              <w:t>10</w:t>
            </w:r>
            <w:r>
              <w:rPr>
                <w:rFonts w:ascii="方正仿宋_GBK" w:eastAsia="方正仿宋_GBK" w:hAnsi="方正仿宋_GBK" w:cs="方正仿宋_GBK" w:hint="eastAsia"/>
                <w:sz w:val="28"/>
              </w:rPr>
              <w:t>分）</w:t>
            </w:r>
          </w:p>
        </w:tc>
        <w:tc>
          <w:tcPr>
            <w:tcW w:w="4678" w:type="dxa"/>
            <w:tcBorders>
              <w:top w:val="single" w:sz="4" w:space="0" w:color="auto"/>
              <w:left w:val="single" w:sz="4" w:space="0" w:color="auto"/>
              <w:bottom w:val="single" w:sz="4" w:space="0" w:color="auto"/>
              <w:right w:val="single" w:sz="4" w:space="0" w:color="auto"/>
            </w:tcBorders>
          </w:tcPr>
          <w:p w:rsidR="00C42A05" w:rsidRDefault="00646AF3">
            <w:pPr>
              <w:jc w:val="left"/>
              <w:rPr>
                <w:rFonts w:ascii="方正仿宋_GBK" w:eastAsia="方正仿宋_GBK" w:hAnsi="方正仿宋_GBK" w:cs="方正仿宋_GBK"/>
                <w:sz w:val="28"/>
              </w:rPr>
            </w:pPr>
            <w:r>
              <w:rPr>
                <w:rFonts w:ascii="方正仿宋_GBK" w:eastAsia="方正仿宋_GBK" w:hAnsi="方正仿宋_GBK" w:cs="方正仿宋_GBK" w:hint="eastAsia"/>
                <w:sz w:val="28"/>
              </w:rPr>
              <w:t>袁富</w:t>
            </w:r>
            <w:r>
              <w:rPr>
                <w:rFonts w:ascii="方正仿宋_GBK" w:eastAsia="方正仿宋_GBK" w:hAnsi="方正仿宋_GBK" w:cs="方正仿宋_GBK" w:hint="eastAsia"/>
                <w:sz w:val="28"/>
              </w:rPr>
              <w:t>明</w:t>
            </w:r>
            <w:r>
              <w:rPr>
                <w:rFonts w:ascii="方正仿宋_GBK" w:eastAsia="方正仿宋_GBK" w:hAnsi="方正仿宋_GBK" w:cs="方正仿宋_GBK" w:hint="eastAsia"/>
                <w:sz w:val="28"/>
              </w:rPr>
              <w:t xml:space="preserve">  </w:t>
            </w:r>
            <w:r>
              <w:rPr>
                <w:rFonts w:ascii="方正仿宋_GBK" w:eastAsia="方正仿宋_GBK" w:hAnsi="方正仿宋_GBK" w:cs="方正仿宋_GBK" w:hint="eastAsia"/>
                <w:sz w:val="28"/>
              </w:rPr>
              <w:t>吴光明</w:t>
            </w:r>
            <w:r>
              <w:rPr>
                <w:rFonts w:ascii="方正仿宋_GBK" w:eastAsia="方正仿宋_GBK" w:hAnsi="方正仿宋_GBK" w:cs="方正仿宋_GBK" w:hint="eastAsia"/>
                <w:sz w:val="28"/>
              </w:rPr>
              <w:t xml:space="preserve">  </w:t>
            </w:r>
            <w:r>
              <w:rPr>
                <w:rFonts w:ascii="方正仿宋_GBK" w:eastAsia="方正仿宋_GBK" w:hAnsi="方正仿宋_GBK" w:cs="方正仿宋_GBK" w:hint="eastAsia"/>
                <w:sz w:val="28"/>
              </w:rPr>
              <w:t>张和胜</w:t>
            </w:r>
          </w:p>
        </w:tc>
        <w:tc>
          <w:tcPr>
            <w:tcW w:w="2268" w:type="dxa"/>
            <w:tcBorders>
              <w:top w:val="single" w:sz="4" w:space="0" w:color="auto"/>
              <w:left w:val="single" w:sz="4" w:space="0" w:color="auto"/>
              <w:bottom w:val="single" w:sz="4" w:space="0" w:color="auto"/>
              <w:right w:val="single" w:sz="4" w:space="0" w:color="auto"/>
            </w:tcBorders>
          </w:tcPr>
          <w:p w:rsidR="00C42A05" w:rsidRDefault="00646AF3">
            <w:pPr>
              <w:jc w:val="left"/>
              <w:rPr>
                <w:rFonts w:ascii="方正仿宋_GBK" w:eastAsia="方正仿宋_GBK" w:hAnsi="方正仿宋_GBK" w:cs="方正仿宋_GBK"/>
                <w:sz w:val="28"/>
              </w:rPr>
            </w:pPr>
            <w:r>
              <w:rPr>
                <w:rFonts w:ascii="方正仿宋_GBK" w:eastAsia="方正仿宋_GBK" w:hAnsi="方正仿宋_GBK" w:cs="方正仿宋_GBK" w:hint="eastAsia"/>
                <w:sz w:val="28"/>
              </w:rPr>
              <w:t>陈海民</w:t>
            </w:r>
          </w:p>
        </w:tc>
        <w:tc>
          <w:tcPr>
            <w:tcW w:w="2521" w:type="dxa"/>
            <w:tcBorders>
              <w:top w:val="single" w:sz="4" w:space="0" w:color="auto"/>
              <w:left w:val="single" w:sz="4" w:space="0" w:color="auto"/>
              <w:bottom w:val="single" w:sz="4" w:space="0" w:color="auto"/>
              <w:right w:val="single" w:sz="4" w:space="0" w:color="auto"/>
            </w:tcBorders>
          </w:tcPr>
          <w:p w:rsidR="00C42A05" w:rsidRDefault="00646AF3">
            <w:pPr>
              <w:jc w:val="left"/>
              <w:rPr>
                <w:rFonts w:ascii="方正仿宋_GBK" w:eastAsia="方正仿宋_GBK" w:hAnsi="方正仿宋_GBK" w:cs="方正仿宋_GBK"/>
                <w:sz w:val="28"/>
              </w:rPr>
            </w:pPr>
            <w:r>
              <w:rPr>
                <w:rFonts w:ascii="方正仿宋_GBK" w:eastAsia="方正仿宋_GBK" w:hAnsi="方正仿宋_GBK" w:cs="方正仿宋_GBK" w:hint="eastAsia"/>
                <w:sz w:val="28"/>
              </w:rPr>
              <w:t>舒登科</w:t>
            </w:r>
          </w:p>
        </w:tc>
      </w:tr>
      <w:tr w:rsidR="00C42A05">
        <w:trPr>
          <w:trHeight w:val="615"/>
        </w:trPr>
        <w:tc>
          <w:tcPr>
            <w:tcW w:w="4528" w:type="dxa"/>
            <w:tcBorders>
              <w:top w:val="single" w:sz="4" w:space="0" w:color="auto"/>
              <w:left w:val="single" w:sz="4" w:space="0" w:color="auto"/>
              <w:bottom w:val="single" w:sz="4" w:space="0" w:color="auto"/>
              <w:right w:val="single" w:sz="4" w:space="0" w:color="auto"/>
            </w:tcBorders>
          </w:tcPr>
          <w:p w:rsidR="00C42A05" w:rsidRDefault="00646AF3">
            <w:pPr>
              <w:rPr>
                <w:rFonts w:ascii="方正仿宋_GBK" w:eastAsia="方正仿宋_GBK" w:hAnsi="方正仿宋_GBK" w:cs="方正仿宋_GBK"/>
                <w:sz w:val="28"/>
              </w:rPr>
            </w:pPr>
            <w:r>
              <w:rPr>
                <w:rFonts w:asciiTheme="minorEastAsia" w:eastAsiaTheme="minorEastAsia" w:hAnsiTheme="minorEastAsia" w:cstheme="minorEastAsia" w:hint="eastAsia"/>
                <w:sz w:val="28"/>
              </w:rPr>
              <w:t>5.</w:t>
            </w:r>
            <w:r>
              <w:rPr>
                <w:rFonts w:ascii="方正仿宋_GBK" w:eastAsia="方正仿宋_GBK" w:hAnsi="方正仿宋_GBK" w:cs="方正仿宋_GBK" w:hint="eastAsia"/>
                <w:sz w:val="28"/>
              </w:rPr>
              <w:t>加强教师队伍建设（</w:t>
            </w:r>
            <w:r>
              <w:rPr>
                <w:rFonts w:asciiTheme="minorEastAsia" w:eastAsiaTheme="minorEastAsia" w:hAnsiTheme="minorEastAsia" w:cstheme="minorEastAsia" w:hint="eastAsia"/>
                <w:sz w:val="28"/>
              </w:rPr>
              <w:t>15</w:t>
            </w:r>
            <w:r>
              <w:rPr>
                <w:rFonts w:ascii="方正仿宋_GBK" w:eastAsia="方正仿宋_GBK" w:hAnsi="方正仿宋_GBK" w:cs="方正仿宋_GBK" w:hint="eastAsia"/>
                <w:sz w:val="28"/>
              </w:rPr>
              <w:t>分）</w:t>
            </w:r>
          </w:p>
        </w:tc>
        <w:tc>
          <w:tcPr>
            <w:tcW w:w="4678" w:type="dxa"/>
            <w:tcBorders>
              <w:top w:val="single" w:sz="4" w:space="0" w:color="auto"/>
              <w:left w:val="single" w:sz="4" w:space="0" w:color="auto"/>
              <w:bottom w:val="single" w:sz="4" w:space="0" w:color="auto"/>
              <w:right w:val="single" w:sz="4" w:space="0" w:color="auto"/>
            </w:tcBorders>
          </w:tcPr>
          <w:p w:rsidR="00C42A05" w:rsidRDefault="00646AF3">
            <w:pPr>
              <w:jc w:val="left"/>
              <w:rPr>
                <w:rFonts w:ascii="方正仿宋_GBK" w:eastAsia="方正仿宋_GBK" w:hAnsi="方正仿宋_GBK" w:cs="方正仿宋_GBK"/>
                <w:sz w:val="28"/>
              </w:rPr>
            </w:pPr>
            <w:r>
              <w:rPr>
                <w:rFonts w:ascii="方正仿宋_GBK" w:eastAsia="方正仿宋_GBK" w:hAnsi="方正仿宋_GBK" w:cs="方正仿宋_GBK" w:hint="eastAsia"/>
                <w:sz w:val="28"/>
              </w:rPr>
              <w:t>江德宗</w:t>
            </w:r>
          </w:p>
        </w:tc>
        <w:tc>
          <w:tcPr>
            <w:tcW w:w="2268" w:type="dxa"/>
            <w:tcBorders>
              <w:top w:val="single" w:sz="4" w:space="0" w:color="auto"/>
              <w:left w:val="single" w:sz="4" w:space="0" w:color="auto"/>
              <w:bottom w:val="single" w:sz="4" w:space="0" w:color="auto"/>
              <w:right w:val="single" w:sz="4" w:space="0" w:color="auto"/>
            </w:tcBorders>
          </w:tcPr>
          <w:p w:rsidR="00C42A05" w:rsidRDefault="00646AF3">
            <w:pPr>
              <w:jc w:val="left"/>
              <w:rPr>
                <w:rFonts w:ascii="方正仿宋_GBK" w:eastAsia="方正仿宋_GBK" w:hAnsi="方正仿宋_GBK" w:cs="方正仿宋_GBK"/>
                <w:sz w:val="28"/>
              </w:rPr>
            </w:pPr>
            <w:r>
              <w:rPr>
                <w:rFonts w:ascii="方正仿宋_GBK" w:eastAsia="方正仿宋_GBK" w:hAnsi="方正仿宋_GBK" w:cs="方正仿宋_GBK" w:hint="eastAsia"/>
                <w:sz w:val="28"/>
              </w:rPr>
              <w:t>林选珠</w:t>
            </w:r>
          </w:p>
        </w:tc>
        <w:tc>
          <w:tcPr>
            <w:tcW w:w="2521" w:type="dxa"/>
            <w:tcBorders>
              <w:top w:val="single" w:sz="4" w:space="0" w:color="auto"/>
              <w:left w:val="single" w:sz="4" w:space="0" w:color="auto"/>
              <w:bottom w:val="single" w:sz="4" w:space="0" w:color="auto"/>
              <w:right w:val="single" w:sz="4" w:space="0" w:color="auto"/>
            </w:tcBorders>
          </w:tcPr>
          <w:p w:rsidR="00C42A05" w:rsidRDefault="00646AF3">
            <w:pPr>
              <w:jc w:val="left"/>
              <w:rPr>
                <w:rFonts w:ascii="方正仿宋_GBK" w:eastAsia="方正仿宋_GBK" w:hAnsi="方正仿宋_GBK" w:cs="方正仿宋_GBK"/>
                <w:sz w:val="28"/>
              </w:rPr>
            </w:pPr>
            <w:r>
              <w:rPr>
                <w:rFonts w:ascii="方正仿宋_GBK" w:eastAsia="方正仿宋_GBK" w:hAnsi="方正仿宋_GBK" w:cs="方正仿宋_GBK" w:hint="eastAsia"/>
                <w:sz w:val="28"/>
              </w:rPr>
              <w:t>王贤木</w:t>
            </w:r>
          </w:p>
        </w:tc>
      </w:tr>
      <w:tr w:rsidR="00C42A05">
        <w:trPr>
          <w:trHeight w:val="552"/>
        </w:trPr>
        <w:tc>
          <w:tcPr>
            <w:tcW w:w="4528" w:type="dxa"/>
            <w:tcBorders>
              <w:top w:val="single" w:sz="4" w:space="0" w:color="auto"/>
              <w:left w:val="single" w:sz="4" w:space="0" w:color="auto"/>
              <w:bottom w:val="single" w:sz="4" w:space="0" w:color="auto"/>
              <w:right w:val="single" w:sz="4" w:space="0" w:color="auto"/>
            </w:tcBorders>
          </w:tcPr>
          <w:p w:rsidR="00C42A05" w:rsidRDefault="00646AF3">
            <w:pPr>
              <w:rPr>
                <w:rFonts w:ascii="方正仿宋_GBK" w:eastAsia="方正仿宋_GBK" w:hAnsi="方正仿宋_GBK" w:cs="方正仿宋_GBK"/>
                <w:sz w:val="28"/>
              </w:rPr>
            </w:pPr>
            <w:r>
              <w:rPr>
                <w:rFonts w:asciiTheme="minorEastAsia" w:eastAsiaTheme="minorEastAsia" w:hAnsiTheme="minorEastAsia" w:cstheme="minorEastAsia" w:hint="eastAsia"/>
                <w:sz w:val="28"/>
              </w:rPr>
              <w:t>6.</w:t>
            </w:r>
            <w:r>
              <w:rPr>
                <w:rFonts w:ascii="方正仿宋_GBK" w:eastAsia="方正仿宋_GBK" w:hAnsi="方正仿宋_GBK" w:cs="方正仿宋_GBK" w:hint="eastAsia"/>
                <w:sz w:val="28"/>
              </w:rPr>
              <w:t>完善教育保障机制（</w:t>
            </w:r>
            <w:r>
              <w:rPr>
                <w:rFonts w:asciiTheme="minorEastAsia" w:eastAsiaTheme="minorEastAsia" w:hAnsiTheme="minorEastAsia" w:cstheme="minorEastAsia" w:hint="eastAsia"/>
                <w:sz w:val="28"/>
              </w:rPr>
              <w:t>15</w:t>
            </w:r>
            <w:r>
              <w:rPr>
                <w:rFonts w:ascii="方正仿宋_GBK" w:eastAsia="方正仿宋_GBK" w:hAnsi="方正仿宋_GBK" w:cs="方正仿宋_GBK" w:hint="eastAsia"/>
                <w:sz w:val="28"/>
              </w:rPr>
              <w:t>分）</w:t>
            </w:r>
          </w:p>
        </w:tc>
        <w:tc>
          <w:tcPr>
            <w:tcW w:w="4678" w:type="dxa"/>
            <w:tcBorders>
              <w:top w:val="single" w:sz="4" w:space="0" w:color="auto"/>
              <w:left w:val="single" w:sz="4" w:space="0" w:color="auto"/>
              <w:bottom w:val="single" w:sz="4" w:space="0" w:color="auto"/>
              <w:right w:val="single" w:sz="4" w:space="0" w:color="auto"/>
            </w:tcBorders>
          </w:tcPr>
          <w:p w:rsidR="00C42A05" w:rsidRDefault="00646AF3">
            <w:pPr>
              <w:jc w:val="left"/>
              <w:rPr>
                <w:rFonts w:ascii="方正仿宋_GBK" w:eastAsia="方正仿宋_GBK" w:hAnsi="方正仿宋_GBK" w:cs="方正仿宋_GBK"/>
                <w:sz w:val="28"/>
              </w:rPr>
            </w:pPr>
            <w:r>
              <w:rPr>
                <w:rFonts w:ascii="方正仿宋_GBK" w:eastAsia="方正仿宋_GBK" w:hAnsi="方正仿宋_GBK" w:cs="方正仿宋_GBK" w:hint="eastAsia"/>
                <w:sz w:val="28"/>
              </w:rPr>
              <w:t>罗昌水</w:t>
            </w:r>
            <w:r>
              <w:rPr>
                <w:rFonts w:ascii="方正仿宋_GBK" w:eastAsia="方正仿宋_GBK" w:hAnsi="方正仿宋_GBK" w:cs="方正仿宋_GBK" w:hint="eastAsia"/>
                <w:sz w:val="28"/>
              </w:rPr>
              <w:t xml:space="preserve">  </w:t>
            </w:r>
            <w:r>
              <w:rPr>
                <w:rFonts w:ascii="方正仿宋_GBK" w:eastAsia="方正仿宋_GBK" w:hAnsi="方正仿宋_GBK" w:cs="方正仿宋_GBK" w:hint="eastAsia"/>
                <w:sz w:val="28"/>
              </w:rPr>
              <w:t>吴金英</w:t>
            </w:r>
            <w:r>
              <w:rPr>
                <w:rFonts w:ascii="方正仿宋_GBK" w:eastAsia="方正仿宋_GBK" w:hAnsi="方正仿宋_GBK" w:cs="方正仿宋_GBK" w:hint="eastAsia"/>
                <w:sz w:val="28"/>
              </w:rPr>
              <w:t xml:space="preserve">  </w:t>
            </w:r>
            <w:r>
              <w:rPr>
                <w:rFonts w:ascii="方正仿宋_GBK" w:eastAsia="方正仿宋_GBK" w:hAnsi="方正仿宋_GBK" w:cs="方正仿宋_GBK" w:hint="eastAsia"/>
                <w:sz w:val="28"/>
              </w:rPr>
              <w:t>叶荣盛</w:t>
            </w:r>
          </w:p>
        </w:tc>
        <w:tc>
          <w:tcPr>
            <w:tcW w:w="2268" w:type="dxa"/>
            <w:tcBorders>
              <w:top w:val="single" w:sz="4" w:space="0" w:color="auto"/>
              <w:left w:val="single" w:sz="4" w:space="0" w:color="auto"/>
              <w:bottom w:val="single" w:sz="4" w:space="0" w:color="auto"/>
              <w:right w:val="single" w:sz="4" w:space="0" w:color="auto"/>
            </w:tcBorders>
          </w:tcPr>
          <w:p w:rsidR="00C42A05" w:rsidRDefault="00646AF3">
            <w:pPr>
              <w:jc w:val="left"/>
              <w:rPr>
                <w:rFonts w:ascii="方正仿宋_GBK" w:eastAsia="方正仿宋_GBK" w:hAnsi="方正仿宋_GBK" w:cs="方正仿宋_GBK"/>
                <w:sz w:val="28"/>
              </w:rPr>
            </w:pPr>
            <w:r>
              <w:rPr>
                <w:rFonts w:ascii="方正仿宋_GBK" w:eastAsia="方正仿宋_GBK" w:hAnsi="方正仿宋_GBK" w:cs="方正仿宋_GBK" w:hint="eastAsia"/>
                <w:sz w:val="28"/>
              </w:rPr>
              <w:t>蔡春艳</w:t>
            </w:r>
          </w:p>
        </w:tc>
        <w:tc>
          <w:tcPr>
            <w:tcW w:w="2521" w:type="dxa"/>
            <w:tcBorders>
              <w:top w:val="single" w:sz="4" w:space="0" w:color="auto"/>
              <w:left w:val="single" w:sz="4" w:space="0" w:color="auto"/>
              <w:bottom w:val="single" w:sz="4" w:space="0" w:color="auto"/>
              <w:right w:val="single" w:sz="4" w:space="0" w:color="auto"/>
            </w:tcBorders>
          </w:tcPr>
          <w:p w:rsidR="00C42A05" w:rsidRDefault="00646AF3">
            <w:pPr>
              <w:jc w:val="left"/>
              <w:rPr>
                <w:rFonts w:ascii="方正仿宋_GBK" w:eastAsia="方正仿宋_GBK" w:hAnsi="方正仿宋_GBK" w:cs="方正仿宋_GBK"/>
                <w:sz w:val="28"/>
              </w:rPr>
            </w:pPr>
            <w:r>
              <w:rPr>
                <w:rFonts w:ascii="方正仿宋_GBK" w:eastAsia="方正仿宋_GBK" w:hAnsi="方正仿宋_GBK" w:cs="方正仿宋_GBK" w:hint="eastAsia"/>
                <w:sz w:val="28"/>
              </w:rPr>
              <w:t>罗清珠</w:t>
            </w:r>
          </w:p>
        </w:tc>
      </w:tr>
      <w:tr w:rsidR="00C42A05">
        <w:trPr>
          <w:trHeight w:val="604"/>
        </w:trPr>
        <w:tc>
          <w:tcPr>
            <w:tcW w:w="4528" w:type="dxa"/>
            <w:tcBorders>
              <w:top w:val="single" w:sz="4" w:space="0" w:color="auto"/>
              <w:left w:val="single" w:sz="4" w:space="0" w:color="auto"/>
              <w:bottom w:val="single" w:sz="4" w:space="0" w:color="auto"/>
              <w:right w:val="single" w:sz="4" w:space="0" w:color="auto"/>
            </w:tcBorders>
          </w:tcPr>
          <w:p w:rsidR="00C42A05" w:rsidRDefault="00646AF3">
            <w:pPr>
              <w:rPr>
                <w:rFonts w:ascii="方正仿宋_GBK" w:eastAsia="方正仿宋_GBK" w:hAnsi="方正仿宋_GBK" w:cs="方正仿宋_GBK"/>
                <w:sz w:val="28"/>
              </w:rPr>
            </w:pPr>
            <w:r>
              <w:rPr>
                <w:rFonts w:asciiTheme="minorEastAsia" w:eastAsiaTheme="minorEastAsia" w:hAnsiTheme="minorEastAsia" w:cstheme="minorEastAsia" w:hint="eastAsia"/>
                <w:sz w:val="28"/>
              </w:rPr>
              <w:t>7.</w:t>
            </w:r>
            <w:r>
              <w:rPr>
                <w:rFonts w:ascii="方正仿宋_GBK" w:eastAsia="方正仿宋_GBK" w:hAnsi="方正仿宋_GBK" w:cs="方正仿宋_GBK" w:hint="eastAsia"/>
                <w:sz w:val="28"/>
              </w:rPr>
              <w:t>全面提升教育质量（</w:t>
            </w:r>
            <w:r>
              <w:rPr>
                <w:rFonts w:asciiTheme="minorEastAsia" w:eastAsiaTheme="minorEastAsia" w:hAnsiTheme="minorEastAsia" w:cstheme="minorEastAsia" w:hint="eastAsia"/>
                <w:sz w:val="28"/>
              </w:rPr>
              <w:t>15</w:t>
            </w:r>
            <w:r>
              <w:rPr>
                <w:rFonts w:ascii="方正仿宋_GBK" w:eastAsia="方正仿宋_GBK" w:hAnsi="方正仿宋_GBK" w:cs="方正仿宋_GBK" w:hint="eastAsia"/>
                <w:sz w:val="28"/>
              </w:rPr>
              <w:t>分）</w:t>
            </w:r>
          </w:p>
        </w:tc>
        <w:tc>
          <w:tcPr>
            <w:tcW w:w="4678" w:type="dxa"/>
            <w:tcBorders>
              <w:top w:val="single" w:sz="4" w:space="0" w:color="auto"/>
              <w:left w:val="single" w:sz="4" w:space="0" w:color="auto"/>
              <w:bottom w:val="single" w:sz="4" w:space="0" w:color="auto"/>
              <w:right w:val="single" w:sz="4" w:space="0" w:color="auto"/>
            </w:tcBorders>
            <w:vAlign w:val="center"/>
          </w:tcPr>
          <w:p w:rsidR="00C42A05" w:rsidRDefault="00646AF3">
            <w:pPr>
              <w:rPr>
                <w:rFonts w:ascii="方正仿宋_GBK" w:eastAsia="方正仿宋_GBK" w:hAnsi="方正仿宋_GBK" w:cs="方正仿宋_GBK"/>
                <w:sz w:val="28"/>
              </w:rPr>
            </w:pPr>
            <w:r>
              <w:rPr>
                <w:rFonts w:ascii="方正仿宋_GBK" w:eastAsia="方正仿宋_GBK" w:hAnsi="方正仿宋_GBK" w:cs="方正仿宋_GBK" w:hint="eastAsia"/>
                <w:sz w:val="28"/>
              </w:rPr>
              <w:t>俞玉华</w:t>
            </w:r>
            <w:r>
              <w:rPr>
                <w:rFonts w:ascii="方正仿宋_GBK" w:eastAsia="方正仿宋_GBK" w:hAnsi="方正仿宋_GBK" w:cs="方正仿宋_GBK" w:hint="eastAsia"/>
                <w:sz w:val="28"/>
              </w:rPr>
              <w:t xml:space="preserve">  </w:t>
            </w:r>
            <w:r>
              <w:rPr>
                <w:rFonts w:ascii="方正仿宋_GBK" w:eastAsia="方正仿宋_GBK" w:hAnsi="方正仿宋_GBK" w:cs="方正仿宋_GBK" w:hint="eastAsia"/>
                <w:sz w:val="28"/>
              </w:rPr>
              <w:t>吴光明</w:t>
            </w:r>
            <w:r>
              <w:rPr>
                <w:rFonts w:ascii="方正仿宋_GBK" w:eastAsia="方正仿宋_GBK" w:hAnsi="方正仿宋_GBK" w:cs="方正仿宋_GBK" w:hint="eastAsia"/>
                <w:sz w:val="28"/>
              </w:rPr>
              <w:t xml:space="preserve">  </w:t>
            </w:r>
            <w:r>
              <w:rPr>
                <w:rFonts w:ascii="方正仿宋_GBK" w:eastAsia="方正仿宋_GBK" w:hAnsi="方正仿宋_GBK" w:cs="方正仿宋_GBK" w:hint="eastAsia"/>
                <w:sz w:val="28"/>
              </w:rPr>
              <w:t>张和胜</w:t>
            </w:r>
            <w:r>
              <w:rPr>
                <w:rFonts w:ascii="方正仿宋_GBK" w:eastAsia="方正仿宋_GBK" w:hAnsi="方正仿宋_GBK" w:cs="方正仿宋_GBK" w:hint="eastAsia"/>
                <w:sz w:val="28"/>
              </w:rPr>
              <w:t xml:space="preserve">  </w:t>
            </w:r>
            <w:r>
              <w:rPr>
                <w:rFonts w:ascii="方正仿宋_GBK" w:eastAsia="方正仿宋_GBK" w:hAnsi="方正仿宋_GBK" w:cs="方正仿宋_GBK" w:hint="eastAsia"/>
                <w:sz w:val="28"/>
              </w:rPr>
              <w:t>罗世进</w:t>
            </w:r>
          </w:p>
        </w:tc>
        <w:tc>
          <w:tcPr>
            <w:tcW w:w="2268" w:type="dxa"/>
            <w:tcBorders>
              <w:top w:val="single" w:sz="4" w:space="0" w:color="auto"/>
              <w:left w:val="single" w:sz="4" w:space="0" w:color="auto"/>
              <w:bottom w:val="single" w:sz="4" w:space="0" w:color="auto"/>
              <w:right w:val="single" w:sz="4" w:space="0" w:color="auto"/>
            </w:tcBorders>
          </w:tcPr>
          <w:p w:rsidR="00C42A05" w:rsidRDefault="00646AF3">
            <w:pPr>
              <w:jc w:val="left"/>
              <w:rPr>
                <w:rFonts w:ascii="方正仿宋_GBK" w:eastAsia="方正仿宋_GBK" w:hAnsi="方正仿宋_GBK" w:cs="方正仿宋_GBK"/>
                <w:sz w:val="28"/>
              </w:rPr>
            </w:pPr>
            <w:r>
              <w:rPr>
                <w:rFonts w:ascii="方正仿宋_GBK" w:eastAsia="方正仿宋_GBK" w:hAnsi="方正仿宋_GBK" w:cs="方正仿宋_GBK" w:hint="eastAsia"/>
                <w:sz w:val="28"/>
              </w:rPr>
              <w:t>柯宗华</w:t>
            </w:r>
            <w:r>
              <w:rPr>
                <w:rFonts w:ascii="方正仿宋_GBK" w:eastAsia="方正仿宋_GBK" w:hAnsi="方正仿宋_GBK" w:cs="方正仿宋_GBK" w:hint="eastAsia"/>
                <w:sz w:val="28"/>
              </w:rPr>
              <w:t xml:space="preserve"> </w:t>
            </w:r>
            <w:r>
              <w:rPr>
                <w:rFonts w:ascii="方正仿宋_GBK" w:eastAsia="方正仿宋_GBK" w:hAnsi="方正仿宋_GBK" w:cs="方正仿宋_GBK" w:hint="eastAsia"/>
                <w:sz w:val="28"/>
              </w:rPr>
              <w:t>邓良华</w:t>
            </w:r>
          </w:p>
        </w:tc>
        <w:tc>
          <w:tcPr>
            <w:tcW w:w="2521" w:type="dxa"/>
            <w:tcBorders>
              <w:top w:val="single" w:sz="4" w:space="0" w:color="auto"/>
              <w:left w:val="single" w:sz="4" w:space="0" w:color="auto"/>
              <w:bottom w:val="single" w:sz="4" w:space="0" w:color="auto"/>
              <w:right w:val="single" w:sz="4" w:space="0" w:color="auto"/>
            </w:tcBorders>
            <w:vAlign w:val="center"/>
          </w:tcPr>
          <w:p w:rsidR="00C42A05" w:rsidRDefault="00646AF3">
            <w:pPr>
              <w:jc w:val="left"/>
              <w:rPr>
                <w:rFonts w:ascii="方正仿宋_GBK" w:eastAsia="方正仿宋_GBK" w:hAnsi="方正仿宋_GBK" w:cs="方正仿宋_GBK"/>
                <w:sz w:val="28"/>
              </w:rPr>
            </w:pPr>
            <w:r>
              <w:rPr>
                <w:rFonts w:ascii="方正仿宋_GBK" w:eastAsia="方正仿宋_GBK" w:hAnsi="方正仿宋_GBK" w:cs="方正仿宋_GBK" w:hint="eastAsia"/>
                <w:sz w:val="28"/>
              </w:rPr>
              <w:t>夏其淼</w:t>
            </w:r>
          </w:p>
        </w:tc>
      </w:tr>
      <w:tr w:rsidR="00C42A05">
        <w:trPr>
          <w:trHeight w:val="981"/>
        </w:trPr>
        <w:tc>
          <w:tcPr>
            <w:tcW w:w="4528" w:type="dxa"/>
            <w:tcBorders>
              <w:top w:val="single" w:sz="4" w:space="0" w:color="auto"/>
              <w:left w:val="single" w:sz="4" w:space="0" w:color="auto"/>
              <w:bottom w:val="single" w:sz="4" w:space="0" w:color="auto"/>
              <w:right w:val="single" w:sz="4" w:space="0" w:color="auto"/>
            </w:tcBorders>
            <w:vAlign w:val="center"/>
          </w:tcPr>
          <w:p w:rsidR="00C42A05" w:rsidRDefault="00646AF3">
            <w:pPr>
              <w:rPr>
                <w:rFonts w:ascii="方正仿宋_GBK" w:eastAsia="方正仿宋_GBK" w:hAnsi="方正仿宋_GBK" w:cs="方正仿宋_GBK"/>
                <w:sz w:val="28"/>
              </w:rPr>
            </w:pPr>
            <w:r>
              <w:rPr>
                <w:rFonts w:asciiTheme="minorEastAsia" w:eastAsiaTheme="minorEastAsia" w:hAnsiTheme="minorEastAsia" w:cstheme="minorEastAsia" w:hint="eastAsia"/>
                <w:sz w:val="28"/>
              </w:rPr>
              <w:t>8.</w:t>
            </w:r>
            <w:r>
              <w:rPr>
                <w:rFonts w:ascii="方正仿宋_GBK" w:eastAsia="方正仿宋_GBK" w:hAnsi="方正仿宋_GBK" w:cs="方正仿宋_GBK" w:hint="eastAsia"/>
                <w:sz w:val="28"/>
              </w:rPr>
              <w:t>促进教育公平共享（</w:t>
            </w:r>
            <w:r>
              <w:rPr>
                <w:rFonts w:asciiTheme="minorEastAsia" w:eastAsiaTheme="minorEastAsia" w:hAnsiTheme="minorEastAsia" w:cstheme="minorEastAsia" w:hint="eastAsia"/>
                <w:sz w:val="28"/>
              </w:rPr>
              <w:t>10</w:t>
            </w:r>
            <w:r>
              <w:rPr>
                <w:rFonts w:ascii="方正仿宋_GBK" w:eastAsia="方正仿宋_GBK" w:hAnsi="方正仿宋_GBK" w:cs="方正仿宋_GBK" w:hint="eastAsia"/>
                <w:sz w:val="28"/>
              </w:rPr>
              <w:t>分）</w:t>
            </w:r>
          </w:p>
        </w:tc>
        <w:tc>
          <w:tcPr>
            <w:tcW w:w="4678" w:type="dxa"/>
            <w:tcBorders>
              <w:top w:val="single" w:sz="4" w:space="0" w:color="auto"/>
              <w:left w:val="single" w:sz="4" w:space="0" w:color="auto"/>
              <w:bottom w:val="single" w:sz="4" w:space="0" w:color="auto"/>
              <w:right w:val="single" w:sz="4" w:space="0" w:color="auto"/>
            </w:tcBorders>
            <w:vAlign w:val="center"/>
          </w:tcPr>
          <w:p w:rsidR="00C42A05" w:rsidRDefault="00646AF3">
            <w:pPr>
              <w:spacing w:line="400" w:lineRule="exact"/>
              <w:jc w:val="left"/>
              <w:rPr>
                <w:rFonts w:ascii="方正仿宋_GBK" w:eastAsia="方正仿宋_GBK" w:hAnsi="方正仿宋_GBK" w:cs="方正仿宋_GBK"/>
                <w:sz w:val="28"/>
              </w:rPr>
            </w:pPr>
            <w:r>
              <w:rPr>
                <w:rFonts w:ascii="方正仿宋_GBK" w:eastAsia="方正仿宋_GBK" w:hAnsi="方正仿宋_GBK" w:cs="方正仿宋_GBK" w:hint="eastAsia"/>
                <w:sz w:val="28"/>
              </w:rPr>
              <w:t>张和胜</w:t>
            </w:r>
            <w:r>
              <w:rPr>
                <w:rFonts w:ascii="方正仿宋_GBK" w:eastAsia="方正仿宋_GBK" w:hAnsi="方正仿宋_GBK" w:cs="方正仿宋_GBK" w:hint="eastAsia"/>
                <w:sz w:val="28"/>
              </w:rPr>
              <w:t xml:space="preserve">  </w:t>
            </w:r>
            <w:r>
              <w:rPr>
                <w:rFonts w:ascii="方正仿宋_GBK" w:eastAsia="方正仿宋_GBK" w:hAnsi="方正仿宋_GBK" w:cs="方正仿宋_GBK" w:hint="eastAsia"/>
                <w:sz w:val="28"/>
              </w:rPr>
              <w:t>吴光明</w:t>
            </w:r>
            <w:r>
              <w:rPr>
                <w:rFonts w:ascii="方正仿宋_GBK" w:eastAsia="方正仿宋_GBK" w:hAnsi="方正仿宋_GBK" w:cs="方正仿宋_GBK" w:hint="eastAsia"/>
                <w:sz w:val="28"/>
              </w:rPr>
              <w:t xml:space="preserve">  </w:t>
            </w:r>
            <w:r>
              <w:rPr>
                <w:rFonts w:ascii="方正仿宋_GBK" w:eastAsia="方正仿宋_GBK" w:hAnsi="方正仿宋_GBK" w:cs="方正仿宋_GBK" w:hint="eastAsia"/>
                <w:sz w:val="28"/>
              </w:rPr>
              <w:t>饶启杰</w:t>
            </w:r>
            <w:r>
              <w:rPr>
                <w:rFonts w:ascii="方正仿宋_GBK" w:eastAsia="方正仿宋_GBK" w:hAnsi="方正仿宋_GBK" w:cs="方正仿宋_GBK" w:hint="eastAsia"/>
                <w:sz w:val="28"/>
              </w:rPr>
              <w:t xml:space="preserve">  </w:t>
            </w:r>
            <w:r>
              <w:rPr>
                <w:rFonts w:ascii="方正仿宋_GBK" w:eastAsia="方正仿宋_GBK" w:hAnsi="方正仿宋_GBK" w:cs="方正仿宋_GBK" w:hint="eastAsia"/>
                <w:sz w:val="28"/>
              </w:rPr>
              <w:t>乐荣俊</w:t>
            </w:r>
          </w:p>
          <w:p w:rsidR="00C42A05" w:rsidRDefault="00646AF3">
            <w:pPr>
              <w:spacing w:line="400" w:lineRule="exact"/>
              <w:jc w:val="left"/>
              <w:rPr>
                <w:rFonts w:ascii="方正仿宋_GBK" w:eastAsia="方正仿宋_GBK" w:hAnsi="方正仿宋_GBK" w:cs="方正仿宋_GBK"/>
                <w:sz w:val="28"/>
              </w:rPr>
            </w:pPr>
            <w:r>
              <w:rPr>
                <w:rFonts w:ascii="方正仿宋_GBK" w:eastAsia="方正仿宋_GBK" w:hAnsi="方正仿宋_GBK" w:cs="方正仿宋_GBK" w:hint="eastAsia"/>
                <w:sz w:val="28"/>
              </w:rPr>
              <w:t>陈赐忠</w:t>
            </w:r>
            <w:r>
              <w:rPr>
                <w:rFonts w:ascii="方正仿宋_GBK" w:eastAsia="方正仿宋_GBK" w:hAnsi="方正仿宋_GBK" w:cs="方正仿宋_GBK" w:hint="eastAsia"/>
                <w:sz w:val="28"/>
              </w:rPr>
              <w:t xml:space="preserve">  </w:t>
            </w:r>
            <w:r>
              <w:rPr>
                <w:rFonts w:ascii="方正仿宋_GBK" w:eastAsia="方正仿宋_GBK" w:hAnsi="方正仿宋_GBK" w:cs="方正仿宋_GBK" w:hint="eastAsia"/>
                <w:sz w:val="28"/>
              </w:rPr>
              <w:t>邹远炳</w:t>
            </w:r>
          </w:p>
        </w:tc>
        <w:tc>
          <w:tcPr>
            <w:tcW w:w="2268" w:type="dxa"/>
            <w:tcBorders>
              <w:top w:val="single" w:sz="4" w:space="0" w:color="auto"/>
              <w:left w:val="single" w:sz="4" w:space="0" w:color="auto"/>
              <w:bottom w:val="single" w:sz="4" w:space="0" w:color="auto"/>
              <w:right w:val="single" w:sz="4" w:space="0" w:color="auto"/>
            </w:tcBorders>
            <w:vAlign w:val="center"/>
          </w:tcPr>
          <w:p w:rsidR="00C42A05" w:rsidRDefault="00646AF3">
            <w:pPr>
              <w:rPr>
                <w:rFonts w:ascii="方正仿宋_GBK" w:eastAsia="方正仿宋_GBK" w:hAnsi="方正仿宋_GBK" w:cs="方正仿宋_GBK"/>
                <w:sz w:val="28"/>
              </w:rPr>
            </w:pPr>
            <w:r>
              <w:rPr>
                <w:rFonts w:ascii="方正仿宋_GBK" w:eastAsia="方正仿宋_GBK" w:hAnsi="方正仿宋_GBK" w:cs="方正仿宋_GBK" w:hint="eastAsia"/>
                <w:sz w:val="28"/>
              </w:rPr>
              <w:t>王冬梅</w:t>
            </w:r>
          </w:p>
        </w:tc>
        <w:tc>
          <w:tcPr>
            <w:tcW w:w="2521" w:type="dxa"/>
            <w:tcBorders>
              <w:top w:val="single" w:sz="4" w:space="0" w:color="auto"/>
              <w:left w:val="single" w:sz="4" w:space="0" w:color="auto"/>
              <w:bottom w:val="single" w:sz="4" w:space="0" w:color="auto"/>
              <w:right w:val="single" w:sz="4" w:space="0" w:color="auto"/>
            </w:tcBorders>
            <w:vAlign w:val="center"/>
          </w:tcPr>
          <w:p w:rsidR="00C42A05" w:rsidRDefault="00646AF3">
            <w:pPr>
              <w:rPr>
                <w:rFonts w:ascii="方正仿宋_GBK" w:eastAsia="方正仿宋_GBK" w:hAnsi="方正仿宋_GBK" w:cs="方正仿宋_GBK"/>
                <w:sz w:val="28"/>
              </w:rPr>
            </w:pPr>
            <w:r>
              <w:rPr>
                <w:rFonts w:ascii="方正仿宋_GBK" w:eastAsia="方正仿宋_GBK" w:hAnsi="方正仿宋_GBK" w:cs="方正仿宋_GBK" w:hint="eastAsia"/>
                <w:sz w:val="28"/>
              </w:rPr>
              <w:t>官樟生</w:t>
            </w:r>
          </w:p>
        </w:tc>
      </w:tr>
    </w:tbl>
    <w:p w:rsidR="00C42A05" w:rsidRDefault="00C42A05"/>
    <w:p w:rsidR="00C42A05" w:rsidRDefault="00C42A05">
      <w:pPr>
        <w:spacing w:line="580" w:lineRule="exact"/>
        <w:rPr>
          <w:rFonts w:ascii="仿宋_GB2312"/>
        </w:rPr>
        <w:sectPr w:rsidR="00C42A05">
          <w:pgSz w:w="16838" w:h="11906" w:orient="landscape"/>
          <w:pgMar w:top="1588" w:right="1985" w:bottom="1588" w:left="1985" w:header="851" w:footer="992" w:gutter="0"/>
          <w:cols w:space="425"/>
          <w:docGrid w:type="linesAndChars" w:linePitch="435"/>
        </w:sectPr>
      </w:pPr>
    </w:p>
    <w:p w:rsidR="00C42A05" w:rsidRDefault="00646AF3">
      <w:pPr>
        <w:snapToGrid w:val="0"/>
        <w:rPr>
          <w:rFonts w:ascii="方正黑体_GBK" w:eastAsia="方正黑体_GBK" w:hAnsi="方正黑体_GBK" w:cs="方正黑体_GBK"/>
          <w:szCs w:val="32"/>
        </w:rPr>
      </w:pPr>
      <w:r>
        <w:rPr>
          <w:rFonts w:ascii="方正黑体_GBK" w:eastAsia="方正黑体_GBK" w:hAnsi="方正黑体_GBK" w:cs="方正黑体_GBK" w:hint="eastAsia"/>
          <w:szCs w:val="32"/>
        </w:rPr>
        <w:lastRenderedPageBreak/>
        <w:t>附件</w:t>
      </w:r>
      <w:r>
        <w:rPr>
          <w:rFonts w:ascii="方正黑体_GBK" w:eastAsia="方正黑体_GBK" w:hAnsi="方正黑体_GBK" w:cs="方正黑体_GBK" w:hint="eastAsia"/>
          <w:szCs w:val="32"/>
        </w:rPr>
        <w:t>3</w:t>
      </w:r>
    </w:p>
    <w:p w:rsidR="00C42A05" w:rsidRDefault="00C42A05">
      <w:pPr>
        <w:snapToGrid w:val="0"/>
        <w:jc w:val="center"/>
        <w:rPr>
          <w:rFonts w:ascii="方正小标宋_GBK" w:eastAsia="方正小标宋_GBK" w:hAnsi="方正小标宋_GBK" w:cs="方正小标宋_GBK"/>
          <w:sz w:val="44"/>
          <w:szCs w:val="44"/>
        </w:rPr>
      </w:pPr>
    </w:p>
    <w:p w:rsidR="00C42A05" w:rsidRDefault="00646AF3">
      <w:pPr>
        <w:snapToGrid w:val="0"/>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学校“两项督导”备查材料要求</w:t>
      </w:r>
    </w:p>
    <w:p w:rsidR="00C42A05" w:rsidRDefault="00C42A05">
      <w:pPr>
        <w:snapToGrid w:val="0"/>
        <w:ind w:firstLineChars="200" w:firstLine="640"/>
        <w:rPr>
          <w:rFonts w:ascii="仿宋_GB2312"/>
          <w:szCs w:val="32"/>
        </w:rPr>
      </w:pPr>
    </w:p>
    <w:p w:rsidR="00C42A05" w:rsidRDefault="00646AF3">
      <w:pPr>
        <w:snapToGrid w:val="0"/>
        <w:spacing w:line="600" w:lineRule="exact"/>
        <w:ind w:firstLineChars="200" w:firstLine="640"/>
        <w:rPr>
          <w:rFonts w:ascii="方正仿宋_GBK" w:eastAsia="方正仿宋_GBK" w:hAnsi="方正仿宋_GBK" w:cs="方正仿宋_GBK"/>
          <w:szCs w:val="32"/>
        </w:rPr>
      </w:pPr>
      <w:r>
        <w:rPr>
          <w:rFonts w:ascii="方正仿宋_GBK" w:eastAsia="方正仿宋_GBK" w:hAnsi="方正仿宋_GBK" w:cs="方正仿宋_GBK" w:hint="eastAsia"/>
          <w:szCs w:val="32"/>
        </w:rPr>
        <w:t>为了做好“两项督导”市级视导检查和实地督导评估迎检工作</w:t>
      </w:r>
      <w:r>
        <w:rPr>
          <w:rFonts w:ascii="方正仿宋_GBK" w:eastAsia="方正仿宋_GBK" w:hAnsi="方正仿宋_GBK" w:cs="方正仿宋_GBK" w:hint="eastAsia"/>
          <w:szCs w:val="32"/>
        </w:rPr>
        <w:t>，</w:t>
      </w:r>
      <w:r>
        <w:rPr>
          <w:rFonts w:ascii="方正仿宋_GBK" w:eastAsia="方正仿宋_GBK" w:hAnsi="方正仿宋_GBK" w:cs="方正仿宋_GBK" w:hint="eastAsia"/>
          <w:szCs w:val="32"/>
        </w:rPr>
        <w:t>请各校（园）按照以下要求做好迎检准备。</w:t>
      </w:r>
    </w:p>
    <w:p w:rsidR="00C42A05" w:rsidRDefault="00646AF3">
      <w:pPr>
        <w:snapToGrid w:val="0"/>
        <w:spacing w:line="600" w:lineRule="exact"/>
        <w:ind w:firstLineChars="200" w:firstLine="640"/>
        <w:rPr>
          <w:rFonts w:ascii="方正仿宋_GBK" w:eastAsia="方正仿宋_GBK" w:hAnsi="方正仿宋_GBK" w:cs="方正仿宋_GBK"/>
          <w:szCs w:val="32"/>
        </w:rPr>
      </w:pPr>
      <w:r>
        <w:rPr>
          <w:rFonts w:ascii="方正仿宋_GBK" w:eastAsia="方正仿宋_GBK" w:hAnsi="方正仿宋_GBK" w:cs="方正仿宋_GBK" w:hint="eastAsia"/>
          <w:szCs w:val="32"/>
        </w:rPr>
        <w:t>一、备查材料归档要求</w:t>
      </w:r>
    </w:p>
    <w:p w:rsidR="00C42A05" w:rsidRDefault="00646AF3">
      <w:pPr>
        <w:snapToGrid w:val="0"/>
        <w:spacing w:line="600" w:lineRule="exact"/>
        <w:ind w:firstLineChars="200" w:firstLine="640"/>
        <w:rPr>
          <w:rFonts w:ascii="方正仿宋_GBK" w:eastAsia="方正仿宋_GBK" w:hAnsi="方正仿宋_GBK" w:cs="方正仿宋_GBK"/>
          <w:szCs w:val="32"/>
        </w:rPr>
      </w:pPr>
      <w:r>
        <w:rPr>
          <w:rFonts w:ascii="宋体" w:eastAsia="方正仿宋_GBK" w:hAnsi="宋体" w:cs="Times New Roman" w:hint="eastAsia"/>
          <w:szCs w:val="32"/>
        </w:rPr>
        <w:t>1.</w:t>
      </w:r>
      <w:r>
        <w:rPr>
          <w:rFonts w:ascii="方正仿宋_GBK" w:eastAsia="方正仿宋_GBK" w:hAnsi="方正仿宋_GBK" w:cs="方正仿宋_GBK" w:hint="eastAsia"/>
          <w:szCs w:val="32"/>
        </w:rPr>
        <w:t>为统一全县材料装盒的一致性</w:t>
      </w:r>
      <w:r>
        <w:rPr>
          <w:rFonts w:ascii="方正仿宋_GBK" w:eastAsia="方正仿宋_GBK" w:hAnsi="方正仿宋_GBK" w:cs="方正仿宋_GBK" w:hint="eastAsia"/>
          <w:szCs w:val="32"/>
        </w:rPr>
        <w:t>，</w:t>
      </w:r>
      <w:r>
        <w:rPr>
          <w:rFonts w:ascii="方正仿宋_GBK" w:eastAsia="方正仿宋_GBK" w:hAnsi="方正仿宋_GBK" w:cs="方正仿宋_GBK" w:hint="eastAsia"/>
          <w:szCs w:val="32"/>
        </w:rPr>
        <w:t>各校备查材料按照备查材料七部分材料先后顺序整理，相应佐证材料附后装盒。</w:t>
      </w:r>
    </w:p>
    <w:p w:rsidR="00C42A05" w:rsidRDefault="00646AF3">
      <w:pPr>
        <w:snapToGrid w:val="0"/>
        <w:spacing w:line="600" w:lineRule="exact"/>
        <w:ind w:firstLineChars="200" w:firstLine="640"/>
        <w:rPr>
          <w:rFonts w:ascii="方正仿宋_GBK" w:eastAsia="方正仿宋_GBK" w:hAnsi="方正仿宋_GBK" w:cs="方正仿宋_GBK"/>
          <w:szCs w:val="32"/>
        </w:rPr>
      </w:pPr>
      <w:r>
        <w:rPr>
          <w:rFonts w:ascii="宋体" w:eastAsia="方正仿宋_GBK" w:hAnsi="宋体" w:cs="Times New Roman" w:hint="eastAsia"/>
          <w:szCs w:val="32"/>
        </w:rPr>
        <w:t>2.</w:t>
      </w:r>
      <w:r>
        <w:rPr>
          <w:rFonts w:ascii="方正仿宋_GBK" w:eastAsia="方正仿宋_GBK" w:hAnsi="方正仿宋_GBK" w:cs="方正仿宋_GBK" w:hint="eastAsia"/>
          <w:szCs w:val="32"/>
        </w:rPr>
        <w:t>重点收集材料为</w:t>
      </w:r>
      <w:r>
        <w:rPr>
          <w:rFonts w:ascii="宋体" w:eastAsia="方正仿宋_GBK" w:hAnsi="宋体" w:cs="Times New Roman" w:hint="eastAsia"/>
          <w:szCs w:val="32"/>
        </w:rPr>
        <w:t>2021-2022</w:t>
      </w:r>
      <w:r>
        <w:rPr>
          <w:rFonts w:ascii="方正仿宋_GBK" w:eastAsia="方正仿宋_GBK" w:hAnsi="方正仿宋_GBK" w:cs="方正仿宋_GBK" w:hint="eastAsia"/>
          <w:szCs w:val="32"/>
        </w:rPr>
        <w:t>学年，</w:t>
      </w:r>
      <w:r>
        <w:rPr>
          <w:rFonts w:ascii="宋体" w:eastAsia="方正仿宋_GBK" w:hAnsi="宋体" w:cs="Times New Roman" w:hint="eastAsia"/>
          <w:szCs w:val="32"/>
        </w:rPr>
        <w:t>2022-2023</w:t>
      </w:r>
      <w:r>
        <w:rPr>
          <w:rFonts w:ascii="方正仿宋_GBK" w:eastAsia="方正仿宋_GBK" w:hAnsi="方正仿宋_GBK" w:cs="方正仿宋_GBK" w:hint="eastAsia"/>
          <w:szCs w:val="32"/>
        </w:rPr>
        <w:t>学年，</w:t>
      </w:r>
      <w:r>
        <w:rPr>
          <w:rFonts w:ascii="宋体" w:eastAsia="方正仿宋_GBK" w:hAnsi="宋体" w:cs="Times New Roman" w:hint="eastAsia"/>
          <w:szCs w:val="32"/>
        </w:rPr>
        <w:t>2023-2024</w:t>
      </w:r>
      <w:r>
        <w:rPr>
          <w:rFonts w:ascii="方正仿宋_GBK" w:eastAsia="方正仿宋_GBK" w:hAnsi="方正仿宋_GBK" w:cs="方正仿宋_GBK" w:hint="eastAsia"/>
          <w:szCs w:val="32"/>
        </w:rPr>
        <w:t>学年，部分评估指标有关数据（如：学生数，经费、财产等）材料需要四年数据的要延伸至</w:t>
      </w:r>
      <w:r>
        <w:rPr>
          <w:rFonts w:ascii="宋体" w:eastAsia="方正仿宋_GBK" w:hAnsi="宋体" w:cs="Times New Roman" w:hint="eastAsia"/>
          <w:szCs w:val="32"/>
        </w:rPr>
        <w:t>2020-2021</w:t>
      </w:r>
      <w:r>
        <w:rPr>
          <w:rFonts w:ascii="方正仿宋_GBK" w:eastAsia="方正仿宋_GBK" w:hAnsi="方正仿宋_GBK" w:cs="方正仿宋_GBK" w:hint="eastAsia"/>
          <w:szCs w:val="32"/>
        </w:rPr>
        <w:t>学年。按学校备查材料</w:t>
      </w:r>
      <w:r>
        <w:rPr>
          <w:rFonts w:ascii="宋体" w:eastAsia="方正仿宋_GBK" w:hAnsi="宋体" w:cs="Times New Roman" w:hint="eastAsia"/>
          <w:szCs w:val="32"/>
        </w:rPr>
        <w:t>A</w:t>
      </w:r>
      <w:r>
        <w:rPr>
          <w:rFonts w:ascii="方正仿宋_GBK" w:eastAsia="方正仿宋_GBK" w:hAnsi="方正仿宋_GBK" w:cs="方正仿宋_GBK" w:hint="eastAsia"/>
          <w:szCs w:val="32"/>
        </w:rPr>
        <w:t>级指标装盒，</w:t>
      </w:r>
      <w:r>
        <w:rPr>
          <w:rFonts w:ascii="宋体" w:eastAsia="方正仿宋_GBK" w:hAnsi="宋体" w:cs="Times New Roman" w:hint="eastAsia"/>
          <w:szCs w:val="32"/>
        </w:rPr>
        <w:t>C</w:t>
      </w:r>
      <w:r>
        <w:rPr>
          <w:rFonts w:ascii="方正仿宋_GBK" w:eastAsia="方正仿宋_GBK" w:hAnsi="方正仿宋_GBK" w:cs="方正仿宋_GBK" w:hint="eastAsia"/>
          <w:szCs w:val="32"/>
        </w:rPr>
        <w:t>级先后顺序归档。例如，</w:t>
      </w:r>
      <w:r>
        <w:rPr>
          <w:rFonts w:ascii="宋体" w:eastAsia="方正仿宋_GBK" w:hAnsi="宋体" w:cs="Times New Roman" w:hint="eastAsia"/>
          <w:szCs w:val="32"/>
        </w:rPr>
        <w:t>A1</w:t>
      </w:r>
      <w:r>
        <w:rPr>
          <w:rFonts w:ascii="方正仿宋_GBK" w:eastAsia="方正仿宋_GBK" w:hAnsi="方正仿宋_GBK" w:cs="方正仿宋_GBK" w:hint="eastAsia"/>
          <w:szCs w:val="32"/>
        </w:rPr>
        <w:t>材料很多，盒侧面可标注，</w:t>
      </w:r>
      <w:r>
        <w:rPr>
          <w:rFonts w:ascii="宋体" w:eastAsia="方正仿宋_GBK" w:hAnsi="宋体" w:cs="Times New Roman" w:hint="eastAsia"/>
          <w:szCs w:val="32"/>
        </w:rPr>
        <w:t>A1</w:t>
      </w:r>
      <w:r>
        <w:rPr>
          <w:rFonts w:ascii="方正仿宋_GBK" w:eastAsia="方正仿宋_GBK" w:hAnsi="方正仿宋_GBK" w:cs="方正仿宋_GBK" w:hint="eastAsia"/>
          <w:szCs w:val="32"/>
        </w:rPr>
        <w:t>职责与治理</w:t>
      </w:r>
      <w:r>
        <w:rPr>
          <w:rFonts w:ascii="方正仿宋_GBK" w:eastAsia="方正仿宋_GBK" w:hAnsi="方正仿宋_GBK" w:cs="方正仿宋_GBK" w:hint="eastAsia"/>
          <w:szCs w:val="32"/>
        </w:rPr>
        <w:t>[</w:t>
      </w:r>
      <w:r>
        <w:rPr>
          <w:rFonts w:ascii="宋体" w:eastAsia="方正仿宋_GBK" w:hAnsi="宋体" w:cs="Times New Roman" w:hint="eastAsia"/>
          <w:szCs w:val="32"/>
        </w:rPr>
        <w:t>A1-(1)-1</w:t>
      </w:r>
      <w:r>
        <w:rPr>
          <w:rFonts w:ascii="方正仿宋_GBK" w:eastAsia="方正仿宋_GBK" w:hAnsi="方正仿宋_GBK" w:cs="方正仿宋_GBK" w:hint="eastAsia"/>
          <w:szCs w:val="32"/>
        </w:rPr>
        <w:t>]</w:t>
      </w:r>
      <w:r>
        <w:rPr>
          <w:rFonts w:ascii="方正仿宋_GBK" w:eastAsia="方正仿宋_GBK" w:hAnsi="方正仿宋_GBK" w:cs="方正仿宋_GBK" w:hint="eastAsia"/>
          <w:szCs w:val="32"/>
        </w:rPr>
        <w:t>，</w:t>
      </w:r>
      <w:r>
        <w:rPr>
          <w:rFonts w:ascii="宋体" w:eastAsia="方正仿宋_GBK" w:hAnsi="宋体" w:cs="Times New Roman" w:hint="eastAsia"/>
          <w:szCs w:val="32"/>
        </w:rPr>
        <w:t>A1</w:t>
      </w:r>
      <w:r>
        <w:rPr>
          <w:rFonts w:ascii="方正仿宋_GBK" w:eastAsia="方正仿宋_GBK" w:hAnsi="方正仿宋_GBK" w:cs="方正仿宋_GBK" w:hint="eastAsia"/>
          <w:szCs w:val="32"/>
        </w:rPr>
        <w:t>职责与治理</w:t>
      </w:r>
      <w:r>
        <w:rPr>
          <w:rFonts w:ascii="方正仿宋_GBK" w:eastAsia="方正仿宋_GBK" w:hAnsi="方正仿宋_GBK" w:cs="方正仿宋_GBK" w:hint="eastAsia"/>
          <w:szCs w:val="32"/>
        </w:rPr>
        <w:t>[</w:t>
      </w:r>
      <w:r>
        <w:rPr>
          <w:rFonts w:ascii="宋体" w:eastAsia="方正仿宋_GBK" w:hAnsi="宋体" w:cs="Times New Roman" w:hint="eastAsia"/>
          <w:szCs w:val="32"/>
        </w:rPr>
        <w:t>A1</w:t>
      </w:r>
      <w:r>
        <w:rPr>
          <w:rFonts w:ascii="方正仿宋_GBK" w:eastAsia="方正仿宋_GBK" w:hAnsi="方正仿宋_GBK" w:cs="方正仿宋_GBK" w:hint="eastAsia"/>
          <w:szCs w:val="32"/>
        </w:rPr>
        <w:t>-</w:t>
      </w:r>
      <w:r>
        <w:rPr>
          <w:rFonts w:ascii="宋体" w:eastAsia="方正仿宋_GBK" w:hAnsi="宋体" w:cs="Times New Roman" w:hint="eastAsia"/>
          <w:szCs w:val="32"/>
        </w:rPr>
        <w:t>(1)-2</w:t>
      </w:r>
      <w:r>
        <w:rPr>
          <w:rFonts w:ascii="方正仿宋_GBK" w:eastAsia="方正仿宋_GBK" w:hAnsi="方正仿宋_GBK" w:cs="方正仿宋_GBK" w:hint="eastAsia"/>
          <w:szCs w:val="32"/>
        </w:rPr>
        <w:t>]</w:t>
      </w:r>
      <w:r>
        <w:rPr>
          <w:rFonts w:ascii="方正仿宋_GBK" w:eastAsia="方正仿宋_GBK" w:hAnsi="方正仿宋_GBK" w:cs="方正仿宋_GBK" w:hint="eastAsia"/>
          <w:szCs w:val="32"/>
        </w:rPr>
        <w:t>，盒正面作相应说明即可。</w:t>
      </w:r>
    </w:p>
    <w:p w:rsidR="00C42A05" w:rsidRDefault="00646AF3">
      <w:pPr>
        <w:snapToGrid w:val="0"/>
        <w:spacing w:line="600" w:lineRule="exact"/>
        <w:ind w:firstLineChars="200" w:firstLine="640"/>
        <w:rPr>
          <w:rFonts w:ascii="方正仿宋_GBK" w:eastAsia="方正仿宋_GBK" w:hAnsi="方正仿宋_GBK" w:cs="方正仿宋_GBK"/>
          <w:szCs w:val="32"/>
        </w:rPr>
      </w:pPr>
      <w:r>
        <w:rPr>
          <w:rFonts w:ascii="宋体" w:eastAsia="方正仿宋_GBK" w:hAnsi="宋体" w:cs="Times New Roman" w:hint="eastAsia"/>
          <w:szCs w:val="32"/>
        </w:rPr>
        <w:t>3.</w:t>
      </w:r>
      <w:r>
        <w:rPr>
          <w:rFonts w:ascii="方正仿宋_GBK" w:eastAsia="方正仿宋_GBK" w:hAnsi="方正仿宋_GBK" w:cs="方正仿宋_GBK" w:hint="eastAsia"/>
          <w:szCs w:val="32"/>
        </w:rPr>
        <w:t>学校办学特色材料一定要体现</w:t>
      </w:r>
      <w:r>
        <w:rPr>
          <w:rFonts w:ascii="方正仿宋_GBK" w:eastAsia="方正仿宋_GBK" w:hAnsi="方正仿宋_GBK" w:cs="方正仿宋_GBK" w:hint="eastAsia"/>
          <w:szCs w:val="32"/>
        </w:rPr>
        <w:t>(</w:t>
      </w:r>
      <w:r>
        <w:rPr>
          <w:rFonts w:ascii="方正仿宋_GBK" w:eastAsia="方正仿宋_GBK" w:hAnsi="方正仿宋_GBK" w:cs="方正仿宋_GBK" w:hint="eastAsia"/>
          <w:szCs w:val="32"/>
        </w:rPr>
        <w:t>如指标中未体现点</w:t>
      </w:r>
      <w:r>
        <w:rPr>
          <w:rFonts w:ascii="方正仿宋_GBK" w:eastAsia="方正仿宋_GBK" w:hAnsi="方正仿宋_GBK" w:cs="方正仿宋_GBK" w:hint="eastAsia"/>
          <w:szCs w:val="32"/>
        </w:rPr>
        <w:t>,</w:t>
      </w:r>
      <w:r>
        <w:rPr>
          <w:rFonts w:ascii="方正仿宋_GBK" w:eastAsia="方正仿宋_GBK" w:hAnsi="方正仿宋_GBK" w:cs="方正仿宋_GBK" w:hint="eastAsia"/>
          <w:szCs w:val="32"/>
        </w:rPr>
        <w:t>可另行装盒注明学校特色</w:t>
      </w:r>
      <w:r>
        <w:rPr>
          <w:rFonts w:ascii="方正仿宋_GBK" w:eastAsia="方正仿宋_GBK" w:hAnsi="方正仿宋_GBK" w:cs="方正仿宋_GBK" w:hint="eastAsia"/>
          <w:szCs w:val="32"/>
        </w:rPr>
        <w:t>)</w:t>
      </w:r>
      <w:r>
        <w:rPr>
          <w:rFonts w:ascii="方正仿宋_GBK" w:eastAsia="方正仿宋_GBK" w:hAnsi="方正仿宋_GBK" w:cs="方正仿宋_GBK" w:hint="eastAsia"/>
          <w:szCs w:val="32"/>
        </w:rPr>
        <w:t>。</w:t>
      </w:r>
    </w:p>
    <w:p w:rsidR="00C42A05" w:rsidRDefault="00646AF3">
      <w:pPr>
        <w:snapToGrid w:val="0"/>
        <w:spacing w:line="600" w:lineRule="exact"/>
        <w:ind w:firstLineChars="200" w:firstLine="640"/>
        <w:rPr>
          <w:rFonts w:ascii="方正仿宋_GBK" w:eastAsia="方正仿宋_GBK" w:hAnsi="方正仿宋_GBK" w:cs="方正仿宋_GBK"/>
          <w:szCs w:val="32"/>
        </w:rPr>
      </w:pPr>
      <w:r>
        <w:rPr>
          <w:rFonts w:ascii="宋体" w:eastAsia="方正仿宋_GBK" w:hAnsi="宋体" w:cs="Times New Roman" w:hint="eastAsia"/>
          <w:szCs w:val="32"/>
        </w:rPr>
        <w:t>4.</w:t>
      </w:r>
      <w:r>
        <w:rPr>
          <w:rFonts w:ascii="方正仿宋_GBK" w:eastAsia="方正仿宋_GBK" w:hAnsi="方正仿宋_GBK" w:cs="方正仿宋_GBK" w:hint="eastAsia"/>
          <w:szCs w:val="32"/>
        </w:rPr>
        <w:t>各校要注意收集近年来领导到校指导、教学活动、学生活动、办学特色、项目建设等多方面图册及文字</w:t>
      </w:r>
      <w:r>
        <w:rPr>
          <w:rFonts w:ascii="方正仿宋_GBK" w:eastAsia="方正仿宋_GBK" w:hAnsi="方正仿宋_GBK" w:cs="方正仿宋_GBK" w:hint="eastAsia"/>
          <w:szCs w:val="32"/>
        </w:rPr>
        <w:t>，</w:t>
      </w:r>
      <w:r>
        <w:rPr>
          <w:rFonts w:ascii="宋体" w:eastAsia="方正仿宋_GBK" w:hAnsi="宋体" w:cs="Times New Roman" w:hint="eastAsia"/>
          <w:szCs w:val="32"/>
        </w:rPr>
        <w:t>2023</w:t>
      </w:r>
      <w:r>
        <w:rPr>
          <w:rFonts w:ascii="方正仿宋_GBK" w:eastAsia="方正仿宋_GBK" w:hAnsi="方正仿宋_GBK" w:cs="方正仿宋_GBK" w:hint="eastAsia"/>
          <w:szCs w:val="32"/>
        </w:rPr>
        <w:t>年</w:t>
      </w:r>
      <w:r>
        <w:rPr>
          <w:rFonts w:ascii="宋体" w:eastAsia="方正仿宋_GBK" w:hAnsi="宋体" w:cs="Times New Roman" w:hint="eastAsia"/>
          <w:szCs w:val="32"/>
        </w:rPr>
        <w:t>9</w:t>
      </w:r>
      <w:r>
        <w:rPr>
          <w:rFonts w:ascii="方正仿宋_GBK" w:eastAsia="方正仿宋_GBK" w:hAnsi="方正仿宋_GBK" w:cs="方正仿宋_GBK" w:hint="eastAsia"/>
          <w:szCs w:val="32"/>
        </w:rPr>
        <w:t>月市级视导前制作成学校宣传手册。</w:t>
      </w:r>
    </w:p>
    <w:p w:rsidR="00C42A05" w:rsidRDefault="00646AF3">
      <w:pPr>
        <w:snapToGrid w:val="0"/>
        <w:spacing w:line="600" w:lineRule="exact"/>
        <w:ind w:firstLineChars="200" w:firstLine="616"/>
        <w:rPr>
          <w:rFonts w:ascii="方正仿宋_GBK" w:eastAsia="方正仿宋_GBK" w:hAnsi="方正仿宋_GBK" w:cs="方正仿宋_GBK"/>
          <w:spacing w:val="-6"/>
          <w:szCs w:val="32"/>
        </w:rPr>
      </w:pPr>
      <w:r>
        <w:rPr>
          <w:rFonts w:ascii="宋体" w:eastAsia="方正仿宋_GBK" w:hAnsi="宋体" w:cs="Times New Roman" w:hint="eastAsia"/>
          <w:spacing w:val="-6"/>
          <w:szCs w:val="32"/>
        </w:rPr>
        <w:t>5.</w:t>
      </w:r>
      <w:r>
        <w:rPr>
          <w:rFonts w:ascii="方正仿宋_GBK" w:eastAsia="方正仿宋_GBK" w:hAnsi="方正仿宋_GBK" w:cs="方正仿宋_GBK" w:hint="eastAsia"/>
          <w:spacing w:val="-6"/>
          <w:szCs w:val="32"/>
        </w:rPr>
        <w:t>材料较少的</w:t>
      </w:r>
      <w:r>
        <w:rPr>
          <w:rFonts w:ascii="宋体" w:eastAsia="方正仿宋_GBK" w:hAnsi="宋体" w:cs="Times New Roman" w:hint="eastAsia"/>
          <w:spacing w:val="-6"/>
          <w:szCs w:val="32"/>
        </w:rPr>
        <w:t>C</w:t>
      </w:r>
      <w:r>
        <w:rPr>
          <w:rFonts w:ascii="方正仿宋_GBK" w:eastAsia="方正仿宋_GBK" w:hAnsi="方正仿宋_GBK" w:cs="方正仿宋_GBK" w:hint="eastAsia"/>
          <w:spacing w:val="-6"/>
          <w:szCs w:val="32"/>
        </w:rPr>
        <w:t>级指标可合并装盒，但必须用文件夹子分夹区别指标材料，每盒必须有</w:t>
      </w:r>
      <w:r>
        <w:rPr>
          <w:rFonts w:ascii="宋体" w:eastAsia="方正仿宋_GBK" w:hAnsi="宋体" w:cs="Times New Roman" w:hint="eastAsia"/>
          <w:spacing w:val="-6"/>
          <w:szCs w:val="32"/>
        </w:rPr>
        <w:t>C</w:t>
      </w:r>
      <w:r>
        <w:rPr>
          <w:rFonts w:ascii="方正仿宋_GBK" w:eastAsia="方正仿宋_GBK" w:hAnsi="方正仿宋_GBK" w:cs="方正仿宋_GBK" w:hint="eastAsia"/>
          <w:spacing w:val="-6"/>
          <w:szCs w:val="32"/>
        </w:rPr>
        <w:t>级指标盒目录，所有材料归整分七类堆放在会议室或检查点，并附装订成册的材料总目录。</w:t>
      </w:r>
    </w:p>
    <w:p w:rsidR="00C42A05" w:rsidRDefault="00646AF3">
      <w:pPr>
        <w:snapToGrid w:val="0"/>
        <w:spacing w:line="600" w:lineRule="exact"/>
        <w:ind w:firstLineChars="200" w:firstLine="640"/>
        <w:rPr>
          <w:rFonts w:ascii="方正仿宋_GBK" w:eastAsia="方正仿宋_GBK" w:hAnsi="方正仿宋_GBK" w:cs="方正仿宋_GBK"/>
          <w:kern w:val="0"/>
          <w:szCs w:val="32"/>
          <w:shd w:val="clear" w:color="auto" w:fill="FFFFFF"/>
        </w:rPr>
      </w:pPr>
      <w:r>
        <w:rPr>
          <w:rFonts w:ascii="方正仿宋_GBK" w:eastAsia="方正仿宋_GBK" w:hAnsi="方正仿宋_GBK" w:cs="方正仿宋_GBK" w:hint="eastAsia"/>
          <w:kern w:val="0"/>
          <w:szCs w:val="32"/>
          <w:shd w:val="clear" w:color="auto" w:fill="FFFFFF"/>
        </w:rPr>
        <w:lastRenderedPageBreak/>
        <w:t>二、学校备查材料</w:t>
      </w:r>
    </w:p>
    <w:p w:rsidR="00C42A05" w:rsidRDefault="00646AF3">
      <w:pPr>
        <w:snapToGrid w:val="0"/>
        <w:spacing w:line="600" w:lineRule="exact"/>
        <w:ind w:firstLineChars="200" w:firstLine="640"/>
        <w:rPr>
          <w:rFonts w:ascii="方正仿宋_GBK" w:eastAsia="方正仿宋_GBK" w:hAnsi="方正仿宋_GBK" w:cs="方正仿宋_GBK"/>
          <w:szCs w:val="32"/>
        </w:rPr>
      </w:pPr>
      <w:r>
        <w:rPr>
          <w:rFonts w:ascii="宋体" w:eastAsia="方正仿宋_GBK" w:hAnsi="宋体" w:cs="Times New Roman" w:hint="eastAsia"/>
          <w:szCs w:val="32"/>
        </w:rPr>
        <w:t>1.A1</w:t>
      </w:r>
      <w:r>
        <w:rPr>
          <w:rFonts w:ascii="方正仿宋_GBK" w:eastAsia="方正仿宋_GBK" w:hAnsi="方正仿宋_GBK" w:cs="方正仿宋_GBK" w:hint="eastAsia"/>
          <w:b/>
          <w:kern w:val="0"/>
          <w:szCs w:val="32"/>
          <w:shd w:val="clear" w:color="auto" w:fill="FFFFFF"/>
        </w:rPr>
        <w:t>职责与治理</w:t>
      </w:r>
      <w:r>
        <w:rPr>
          <w:rFonts w:ascii="方正仿宋_GBK" w:eastAsia="方正仿宋_GBK" w:hAnsi="方正仿宋_GBK" w:cs="方正仿宋_GBK" w:hint="eastAsia"/>
          <w:b/>
          <w:kern w:val="0"/>
          <w:szCs w:val="32"/>
          <w:shd w:val="clear" w:color="auto" w:fill="FFFFFF"/>
        </w:rPr>
        <w:t>(</w:t>
      </w:r>
      <w:r>
        <w:rPr>
          <w:rFonts w:ascii="宋体" w:eastAsia="方正仿宋_GBK" w:hAnsi="宋体" w:cs="Times New Roman" w:hint="eastAsia"/>
          <w:szCs w:val="32"/>
        </w:rPr>
        <w:t>C1</w:t>
      </w:r>
      <w:r>
        <w:rPr>
          <w:rFonts w:ascii="宋体" w:eastAsia="方正仿宋_GBK" w:hAnsi="宋体" w:cs="Times New Roman" w:hint="eastAsia"/>
          <w:szCs w:val="32"/>
        </w:rPr>
        <w:t>－</w:t>
      </w:r>
      <w:r>
        <w:rPr>
          <w:rFonts w:ascii="宋体" w:eastAsia="方正仿宋_GBK" w:hAnsi="宋体" w:cs="Times New Roman" w:hint="eastAsia"/>
          <w:szCs w:val="32"/>
        </w:rPr>
        <w:t>C12</w:t>
      </w:r>
      <w:r>
        <w:rPr>
          <w:rFonts w:ascii="方正仿宋_GBK" w:eastAsia="方正仿宋_GBK" w:hAnsi="方正仿宋_GBK" w:cs="方正仿宋_GBK" w:hint="eastAsia"/>
          <w:b/>
          <w:kern w:val="0"/>
          <w:szCs w:val="32"/>
          <w:shd w:val="clear" w:color="auto" w:fill="FFFFFF"/>
        </w:rPr>
        <w:t>)</w:t>
      </w:r>
    </w:p>
    <w:p w:rsidR="00C42A05" w:rsidRDefault="00646AF3">
      <w:pPr>
        <w:snapToGrid w:val="0"/>
        <w:spacing w:line="600" w:lineRule="exact"/>
        <w:ind w:firstLineChars="200" w:firstLine="640"/>
        <w:rPr>
          <w:rFonts w:ascii="方正仿宋_GBK" w:eastAsia="方正仿宋_GBK" w:hAnsi="方正仿宋_GBK" w:cs="方正仿宋_GBK"/>
          <w:szCs w:val="32"/>
        </w:rPr>
      </w:pPr>
      <w:r>
        <w:rPr>
          <w:rFonts w:ascii="宋体" w:eastAsia="方正仿宋_GBK" w:hAnsi="宋体" w:cs="Times New Roman" w:hint="eastAsia"/>
          <w:szCs w:val="32"/>
        </w:rPr>
        <w:t>(1)</w:t>
      </w:r>
      <w:r>
        <w:rPr>
          <w:rFonts w:ascii="方正仿宋_GBK" w:eastAsia="方正仿宋_GBK" w:hAnsi="方正仿宋_GBK" w:cs="方正仿宋_GBK" w:hint="eastAsia"/>
          <w:kern w:val="0"/>
          <w:szCs w:val="32"/>
          <w:shd w:val="clear" w:color="auto" w:fill="FFFFFF"/>
        </w:rPr>
        <w:t>学校学年度工作计划、总结，党组织、行政会议记录；</w:t>
      </w:r>
    </w:p>
    <w:p w:rsidR="00C42A05" w:rsidRDefault="00646AF3">
      <w:pPr>
        <w:snapToGrid w:val="0"/>
        <w:spacing w:line="600" w:lineRule="exact"/>
        <w:ind w:firstLineChars="200" w:firstLine="640"/>
        <w:rPr>
          <w:rFonts w:ascii="方正仿宋_GBK" w:eastAsia="方正仿宋_GBK" w:hAnsi="方正仿宋_GBK" w:cs="方正仿宋_GBK"/>
          <w:szCs w:val="32"/>
        </w:rPr>
      </w:pPr>
      <w:r>
        <w:rPr>
          <w:rFonts w:ascii="宋体" w:eastAsia="方正仿宋_GBK" w:hAnsi="宋体" w:cs="Times New Roman" w:hint="eastAsia"/>
          <w:szCs w:val="32"/>
        </w:rPr>
        <w:t>(2)</w:t>
      </w:r>
      <w:r>
        <w:rPr>
          <w:rFonts w:ascii="方正仿宋_GBK" w:eastAsia="方正仿宋_GBK" w:hAnsi="方正仿宋_GBK" w:cs="方正仿宋_GBK" w:hint="eastAsia"/>
          <w:kern w:val="0"/>
          <w:szCs w:val="32"/>
          <w:shd w:val="clear" w:color="auto" w:fill="FFFFFF"/>
        </w:rPr>
        <w:t>本校“两类项目”</w:t>
      </w:r>
      <w:r>
        <w:rPr>
          <w:rFonts w:ascii="方正仿宋_GBK" w:eastAsia="方正仿宋_GBK" w:hAnsi="方正仿宋_GBK" w:cs="方正仿宋_GBK" w:hint="eastAsia"/>
          <w:b/>
          <w:bCs/>
          <w:szCs w:val="32"/>
        </w:rPr>
        <w:t>（指的是为民办实事项目和基础设施重点建设项目）</w:t>
      </w:r>
      <w:r>
        <w:rPr>
          <w:rFonts w:ascii="方正仿宋_GBK" w:eastAsia="方正仿宋_GBK" w:hAnsi="方正仿宋_GBK" w:cs="方正仿宋_GBK" w:hint="eastAsia"/>
          <w:kern w:val="0"/>
          <w:szCs w:val="32"/>
          <w:shd w:val="clear" w:color="auto" w:fill="FFFFFF"/>
        </w:rPr>
        <w:t>进展（完成）情况；</w:t>
      </w:r>
    </w:p>
    <w:p w:rsidR="00C42A05" w:rsidRDefault="00646AF3">
      <w:pPr>
        <w:snapToGrid w:val="0"/>
        <w:spacing w:line="600" w:lineRule="exact"/>
        <w:ind w:firstLineChars="200" w:firstLine="640"/>
        <w:rPr>
          <w:rFonts w:ascii="方正仿宋_GBK" w:eastAsia="方正仿宋_GBK" w:hAnsi="方正仿宋_GBK" w:cs="方正仿宋_GBK"/>
          <w:szCs w:val="32"/>
        </w:rPr>
      </w:pPr>
      <w:r>
        <w:rPr>
          <w:rFonts w:ascii="宋体" w:eastAsia="方正仿宋_GBK" w:hAnsi="宋体" w:cs="Times New Roman" w:hint="eastAsia"/>
          <w:szCs w:val="32"/>
        </w:rPr>
        <w:t>(3)</w:t>
      </w:r>
      <w:r>
        <w:rPr>
          <w:rFonts w:ascii="方正仿宋_GBK" w:eastAsia="方正仿宋_GBK" w:hAnsi="方正仿宋_GBK" w:cs="方正仿宋_GBK" w:hint="eastAsia"/>
          <w:kern w:val="0"/>
          <w:szCs w:val="32"/>
          <w:shd w:val="clear" w:color="auto" w:fill="FFFFFF"/>
        </w:rPr>
        <w:t>区政府及区直相关部门全面实施教育“简政放权、放管结合、优化服务”等方面的文件；</w:t>
      </w:r>
    </w:p>
    <w:p w:rsidR="00C42A05" w:rsidRDefault="00646AF3">
      <w:pPr>
        <w:snapToGrid w:val="0"/>
        <w:spacing w:line="600" w:lineRule="exact"/>
        <w:ind w:firstLineChars="200" w:firstLine="640"/>
        <w:rPr>
          <w:rFonts w:ascii="方正仿宋_GBK" w:eastAsia="方正仿宋_GBK" w:hAnsi="方正仿宋_GBK" w:cs="方正仿宋_GBK"/>
          <w:szCs w:val="32"/>
        </w:rPr>
      </w:pPr>
      <w:r>
        <w:rPr>
          <w:rFonts w:ascii="宋体" w:eastAsia="方正仿宋_GBK" w:hAnsi="宋体" w:cs="Times New Roman" w:hint="eastAsia"/>
          <w:szCs w:val="32"/>
        </w:rPr>
        <w:t>(4)</w:t>
      </w:r>
      <w:r>
        <w:rPr>
          <w:rFonts w:ascii="方正仿宋_GBK" w:eastAsia="方正仿宋_GBK" w:hAnsi="方正仿宋_GBK" w:cs="方正仿宋_GBK" w:hint="eastAsia"/>
          <w:kern w:val="0"/>
          <w:szCs w:val="32"/>
          <w:shd w:val="clear" w:color="auto" w:fill="FFFFFF"/>
        </w:rPr>
        <w:t>学校资源与社区资源的共享开放情况；</w:t>
      </w:r>
    </w:p>
    <w:p w:rsidR="00C42A05" w:rsidRDefault="00646AF3">
      <w:pPr>
        <w:snapToGrid w:val="0"/>
        <w:spacing w:line="600" w:lineRule="exact"/>
        <w:ind w:firstLineChars="200" w:firstLine="640"/>
        <w:rPr>
          <w:rFonts w:ascii="方正仿宋_GBK" w:eastAsia="方正仿宋_GBK" w:hAnsi="方正仿宋_GBK" w:cs="方正仿宋_GBK"/>
          <w:szCs w:val="32"/>
        </w:rPr>
      </w:pPr>
      <w:r>
        <w:rPr>
          <w:rFonts w:ascii="宋体" w:eastAsia="方正仿宋_GBK" w:hAnsi="宋体" w:cs="Times New Roman" w:hint="eastAsia"/>
          <w:szCs w:val="32"/>
        </w:rPr>
        <w:t>(5)</w:t>
      </w:r>
      <w:r>
        <w:rPr>
          <w:rFonts w:ascii="方正仿宋_GBK" w:eastAsia="方正仿宋_GBK" w:hAnsi="方正仿宋_GBK" w:cs="方正仿宋_GBK" w:hint="eastAsia"/>
          <w:kern w:val="0"/>
          <w:szCs w:val="32"/>
          <w:shd w:val="clear" w:color="auto" w:fill="FFFFFF"/>
        </w:rPr>
        <w:t>建立现代学校制度、制定学校章程、实行校长负责制的材料；</w:t>
      </w:r>
    </w:p>
    <w:p w:rsidR="00C42A05" w:rsidRDefault="00646AF3">
      <w:pPr>
        <w:snapToGrid w:val="0"/>
        <w:spacing w:line="600" w:lineRule="exact"/>
        <w:ind w:firstLineChars="200" w:firstLine="640"/>
        <w:rPr>
          <w:rFonts w:ascii="方正仿宋_GBK" w:eastAsia="方正仿宋_GBK" w:hAnsi="方正仿宋_GBK" w:cs="方正仿宋_GBK"/>
          <w:szCs w:val="32"/>
        </w:rPr>
      </w:pPr>
      <w:r>
        <w:rPr>
          <w:rFonts w:ascii="宋体" w:eastAsia="方正仿宋_GBK" w:hAnsi="宋体" w:cs="Times New Roman" w:hint="eastAsia"/>
          <w:szCs w:val="32"/>
        </w:rPr>
        <w:t>(6)</w:t>
      </w:r>
      <w:r>
        <w:rPr>
          <w:rFonts w:ascii="方正仿宋_GBK" w:eastAsia="方正仿宋_GBK" w:hAnsi="方正仿宋_GBK" w:cs="方正仿宋_GBK" w:hint="eastAsia"/>
          <w:kern w:val="0"/>
          <w:szCs w:val="32"/>
          <w:shd w:val="clear" w:color="auto" w:fill="FFFFFF"/>
        </w:rPr>
        <w:t>校务委员会、教职工代表大会、学生代表大会、家长委员会的材料；</w:t>
      </w:r>
    </w:p>
    <w:p w:rsidR="00C42A05" w:rsidRDefault="00646AF3">
      <w:pPr>
        <w:snapToGrid w:val="0"/>
        <w:spacing w:line="600" w:lineRule="exact"/>
        <w:ind w:firstLineChars="200" w:firstLine="640"/>
        <w:rPr>
          <w:rFonts w:ascii="方正仿宋_GBK" w:eastAsia="方正仿宋_GBK" w:hAnsi="方正仿宋_GBK" w:cs="方正仿宋_GBK"/>
          <w:szCs w:val="32"/>
        </w:rPr>
      </w:pPr>
      <w:r>
        <w:rPr>
          <w:rFonts w:ascii="宋体" w:eastAsia="方正仿宋_GBK" w:hAnsi="宋体" w:cs="Times New Roman" w:hint="eastAsia"/>
          <w:szCs w:val="32"/>
        </w:rPr>
        <w:t>(7)</w:t>
      </w:r>
      <w:r>
        <w:rPr>
          <w:rFonts w:ascii="宋体" w:eastAsia="方正仿宋_GBK" w:hAnsi="宋体" w:cs="Times New Roman" w:hint="eastAsia"/>
          <w:szCs w:val="32"/>
        </w:rPr>
        <w:t>实行</w:t>
      </w:r>
      <w:r>
        <w:rPr>
          <w:rFonts w:ascii="方正仿宋_GBK" w:eastAsia="方正仿宋_GBK" w:hAnsi="方正仿宋_GBK" w:cs="方正仿宋_GBK" w:hint="eastAsia"/>
          <w:szCs w:val="32"/>
        </w:rPr>
        <w:t>校务公开、办事公开、建立完善行风评议制度的材料；</w:t>
      </w:r>
    </w:p>
    <w:p w:rsidR="00C42A05" w:rsidRDefault="00646AF3">
      <w:pPr>
        <w:snapToGrid w:val="0"/>
        <w:spacing w:line="600" w:lineRule="exact"/>
        <w:ind w:firstLineChars="200" w:firstLine="640"/>
        <w:rPr>
          <w:rFonts w:ascii="方正仿宋_GBK" w:eastAsia="方正仿宋_GBK" w:hAnsi="方正仿宋_GBK" w:cs="方正仿宋_GBK"/>
          <w:szCs w:val="32"/>
        </w:rPr>
      </w:pPr>
      <w:r>
        <w:rPr>
          <w:rFonts w:ascii="宋体" w:eastAsia="方正仿宋_GBK" w:hAnsi="宋体" w:cs="Times New Roman" w:hint="eastAsia"/>
          <w:szCs w:val="32"/>
        </w:rPr>
        <w:t>(8)</w:t>
      </w:r>
      <w:r>
        <w:rPr>
          <w:rFonts w:ascii="方正仿宋_GBK" w:eastAsia="方正仿宋_GBK" w:hAnsi="方正仿宋_GBK" w:cs="方正仿宋_GBK" w:hint="eastAsia"/>
          <w:kern w:val="0"/>
          <w:szCs w:val="32"/>
          <w:shd w:val="clear" w:color="auto" w:fill="FFFFFF"/>
        </w:rPr>
        <w:t>开展家庭教育情况；</w:t>
      </w:r>
    </w:p>
    <w:p w:rsidR="00C42A05" w:rsidRDefault="00646AF3">
      <w:pPr>
        <w:snapToGrid w:val="0"/>
        <w:spacing w:line="600" w:lineRule="exact"/>
        <w:ind w:firstLineChars="200" w:firstLine="640"/>
        <w:rPr>
          <w:rFonts w:ascii="方正仿宋_GBK" w:eastAsia="方正仿宋_GBK" w:hAnsi="方正仿宋_GBK" w:cs="方正仿宋_GBK"/>
          <w:szCs w:val="32"/>
        </w:rPr>
      </w:pPr>
      <w:r>
        <w:rPr>
          <w:rFonts w:ascii="宋体" w:eastAsia="方正仿宋_GBK" w:hAnsi="宋体" w:cs="Times New Roman" w:hint="eastAsia"/>
          <w:szCs w:val="32"/>
        </w:rPr>
        <w:t>(9)</w:t>
      </w:r>
      <w:r>
        <w:rPr>
          <w:rFonts w:ascii="方正仿宋_GBK" w:eastAsia="方正仿宋_GBK" w:hAnsi="方正仿宋_GBK" w:cs="方正仿宋_GBK" w:hint="eastAsia"/>
          <w:szCs w:val="32"/>
        </w:rPr>
        <w:t>规范办学行为，严格执行省颁课程计划，开齐开足开好各类课程相关材料；</w:t>
      </w:r>
    </w:p>
    <w:p w:rsidR="00C42A05" w:rsidRDefault="00646AF3">
      <w:pPr>
        <w:snapToGrid w:val="0"/>
        <w:spacing w:line="600" w:lineRule="exact"/>
        <w:ind w:firstLineChars="200" w:firstLine="640"/>
        <w:rPr>
          <w:rFonts w:ascii="方正仿宋_GBK" w:eastAsia="方正仿宋_GBK" w:hAnsi="方正仿宋_GBK" w:cs="方正仿宋_GBK"/>
          <w:szCs w:val="32"/>
        </w:rPr>
      </w:pPr>
      <w:r>
        <w:rPr>
          <w:rFonts w:ascii="宋体" w:eastAsia="方正仿宋_GBK" w:hAnsi="宋体" w:cs="Times New Roman" w:hint="eastAsia"/>
          <w:szCs w:val="32"/>
        </w:rPr>
        <w:t>(10)</w:t>
      </w:r>
      <w:r>
        <w:rPr>
          <w:rFonts w:ascii="方正仿宋_GBK" w:eastAsia="方正仿宋_GBK" w:hAnsi="方正仿宋_GBK" w:cs="方正仿宋_GBK" w:hint="eastAsia"/>
          <w:szCs w:val="32"/>
        </w:rPr>
        <w:t>创建“义务教育管理标准化学校”材料（通过省级评估认定的文件通知）；</w:t>
      </w:r>
    </w:p>
    <w:p w:rsidR="00C42A05" w:rsidRDefault="00646AF3">
      <w:pPr>
        <w:snapToGrid w:val="0"/>
        <w:spacing w:line="600" w:lineRule="exact"/>
        <w:ind w:firstLineChars="200" w:firstLine="640"/>
        <w:rPr>
          <w:rFonts w:ascii="方正仿宋_GBK" w:eastAsia="方正仿宋_GBK" w:hAnsi="方正仿宋_GBK" w:cs="方正仿宋_GBK"/>
          <w:szCs w:val="32"/>
        </w:rPr>
      </w:pPr>
      <w:r>
        <w:rPr>
          <w:rFonts w:ascii="宋体" w:eastAsia="方正仿宋_GBK" w:hAnsi="宋体" w:cs="Times New Roman" w:hint="eastAsia"/>
          <w:szCs w:val="32"/>
        </w:rPr>
        <w:t>(11)</w:t>
      </w:r>
      <w:r>
        <w:rPr>
          <w:rFonts w:ascii="方正仿宋_GBK" w:eastAsia="方正仿宋_GBK" w:hAnsi="方正仿宋_GBK" w:cs="方正仿宋_GBK" w:hint="eastAsia"/>
          <w:szCs w:val="32"/>
        </w:rPr>
        <w:t>组织参加义务教育质量监测和监测中发现问题的整改情况的材料；</w:t>
      </w:r>
    </w:p>
    <w:p w:rsidR="00C42A05" w:rsidRDefault="00646AF3">
      <w:pPr>
        <w:snapToGrid w:val="0"/>
        <w:spacing w:line="600" w:lineRule="exact"/>
        <w:ind w:firstLineChars="200" w:firstLine="640"/>
        <w:rPr>
          <w:rFonts w:ascii="方正仿宋_GBK" w:eastAsia="方正仿宋_GBK" w:hAnsi="方正仿宋_GBK" w:cs="方正仿宋_GBK"/>
          <w:szCs w:val="32"/>
        </w:rPr>
      </w:pPr>
      <w:r>
        <w:rPr>
          <w:rFonts w:ascii="宋体" w:eastAsia="方正仿宋_GBK" w:hAnsi="宋体" w:cs="Times New Roman" w:hint="eastAsia"/>
          <w:szCs w:val="32"/>
        </w:rPr>
        <w:t>(12)</w:t>
      </w:r>
      <w:r>
        <w:rPr>
          <w:rFonts w:ascii="方正仿宋_GBK" w:eastAsia="方正仿宋_GBK" w:hAnsi="方正仿宋_GBK" w:cs="方正仿宋_GBK" w:hint="eastAsia"/>
          <w:kern w:val="0"/>
          <w:szCs w:val="32"/>
          <w:shd w:val="clear" w:color="auto" w:fill="FFFFFF"/>
        </w:rPr>
        <w:t>近三年新建学校开办情况；</w:t>
      </w:r>
    </w:p>
    <w:p w:rsidR="00C42A05" w:rsidRDefault="00646AF3">
      <w:pPr>
        <w:snapToGrid w:val="0"/>
        <w:spacing w:line="600" w:lineRule="exact"/>
        <w:ind w:firstLineChars="200" w:firstLine="640"/>
        <w:rPr>
          <w:rFonts w:ascii="方正仿宋_GBK" w:eastAsia="方正仿宋_GBK" w:hAnsi="方正仿宋_GBK" w:cs="方正仿宋_GBK"/>
          <w:szCs w:val="32"/>
        </w:rPr>
      </w:pPr>
      <w:r>
        <w:rPr>
          <w:rFonts w:ascii="宋体" w:eastAsia="方正仿宋_GBK" w:hAnsi="宋体" w:cs="Times New Roman" w:hint="eastAsia"/>
          <w:szCs w:val="32"/>
        </w:rPr>
        <w:lastRenderedPageBreak/>
        <w:t>(13)</w:t>
      </w:r>
      <w:r>
        <w:rPr>
          <w:rFonts w:ascii="方正仿宋_GBK" w:eastAsia="方正仿宋_GBK" w:hAnsi="方正仿宋_GBK" w:cs="方正仿宋_GBK" w:hint="eastAsia"/>
          <w:kern w:val="0"/>
          <w:szCs w:val="32"/>
          <w:shd w:val="clear" w:color="auto" w:fill="FFFFFF"/>
        </w:rPr>
        <w:t>学校的班生规模一览表（与基报表相符）</w:t>
      </w:r>
      <w:r>
        <w:rPr>
          <w:rFonts w:ascii="方正仿宋_GBK" w:eastAsia="方正仿宋_GBK" w:hAnsi="方正仿宋_GBK" w:cs="方正仿宋_GBK" w:hint="eastAsia"/>
          <w:b/>
          <w:kern w:val="0"/>
          <w:szCs w:val="32"/>
          <w:shd w:val="clear" w:color="auto" w:fill="FFFFFF"/>
        </w:rPr>
        <w:t>；</w:t>
      </w:r>
    </w:p>
    <w:p w:rsidR="00C42A05" w:rsidRDefault="00646AF3">
      <w:pPr>
        <w:snapToGrid w:val="0"/>
        <w:spacing w:line="600" w:lineRule="exact"/>
        <w:ind w:firstLineChars="200" w:firstLine="640"/>
        <w:rPr>
          <w:rFonts w:ascii="方正仿宋_GBK" w:eastAsia="方正仿宋_GBK" w:hAnsi="方正仿宋_GBK" w:cs="方正仿宋_GBK"/>
          <w:szCs w:val="32"/>
        </w:rPr>
      </w:pPr>
      <w:r>
        <w:rPr>
          <w:rFonts w:ascii="宋体" w:eastAsia="方正仿宋_GBK" w:hAnsi="宋体" w:cs="Times New Roman" w:hint="eastAsia"/>
          <w:szCs w:val="32"/>
        </w:rPr>
        <w:t>(14)</w:t>
      </w:r>
      <w:r>
        <w:rPr>
          <w:rFonts w:ascii="方正仿宋_GBK" w:eastAsia="方正仿宋_GBK" w:hAnsi="方正仿宋_GBK" w:cs="方正仿宋_GBK" w:hint="eastAsia"/>
          <w:szCs w:val="32"/>
        </w:rPr>
        <w:t>学校安全稳定工作过程性资料；</w:t>
      </w:r>
    </w:p>
    <w:p w:rsidR="00C42A05" w:rsidRDefault="00646AF3">
      <w:pPr>
        <w:snapToGrid w:val="0"/>
        <w:spacing w:line="600" w:lineRule="exact"/>
        <w:ind w:firstLineChars="200" w:firstLine="640"/>
        <w:rPr>
          <w:rFonts w:ascii="方正仿宋_GBK" w:eastAsia="方正仿宋_GBK" w:hAnsi="方正仿宋_GBK" w:cs="方正仿宋_GBK"/>
          <w:szCs w:val="32"/>
        </w:rPr>
      </w:pPr>
      <w:r>
        <w:rPr>
          <w:rFonts w:ascii="宋体" w:eastAsia="方正仿宋_GBK" w:hAnsi="宋体" w:cs="Times New Roman" w:hint="eastAsia"/>
          <w:szCs w:val="32"/>
        </w:rPr>
        <w:t>(15)</w:t>
      </w:r>
      <w:r>
        <w:rPr>
          <w:rFonts w:ascii="方正仿宋_GBK" w:eastAsia="方正仿宋_GBK" w:hAnsi="方正仿宋_GBK" w:cs="方正仿宋_GBK" w:hint="eastAsia"/>
          <w:szCs w:val="32"/>
        </w:rPr>
        <w:t>区扶持和规范民办教育发展的材料（由民办学校提供）。</w:t>
      </w:r>
    </w:p>
    <w:p w:rsidR="00C42A05" w:rsidRDefault="00646AF3">
      <w:pPr>
        <w:snapToGrid w:val="0"/>
        <w:spacing w:line="600" w:lineRule="exact"/>
        <w:ind w:firstLineChars="200" w:firstLine="640"/>
        <w:rPr>
          <w:rFonts w:ascii="方正仿宋_GBK" w:eastAsia="方正仿宋_GBK" w:hAnsi="方正仿宋_GBK" w:cs="方正仿宋_GBK"/>
          <w:b/>
          <w:kern w:val="0"/>
          <w:szCs w:val="32"/>
          <w:shd w:val="clear" w:color="auto" w:fill="FFFFFF"/>
        </w:rPr>
      </w:pPr>
      <w:r>
        <w:rPr>
          <w:rFonts w:ascii="宋体" w:eastAsia="方正仿宋_GBK" w:hAnsi="宋体" w:cs="Times New Roman" w:hint="eastAsia"/>
          <w:szCs w:val="32"/>
        </w:rPr>
        <w:t>2.A2</w:t>
      </w:r>
      <w:r>
        <w:rPr>
          <w:rFonts w:ascii="方正仿宋_GBK" w:eastAsia="方正仿宋_GBK" w:hAnsi="方正仿宋_GBK" w:cs="方正仿宋_GBK" w:hint="eastAsia"/>
          <w:b/>
          <w:kern w:val="0"/>
          <w:szCs w:val="32"/>
          <w:shd w:val="clear" w:color="auto" w:fill="FFFFFF"/>
        </w:rPr>
        <w:t>条件与保障――教育经费部分</w:t>
      </w:r>
      <w:r>
        <w:rPr>
          <w:rFonts w:ascii="方正仿宋_GBK" w:eastAsia="方正仿宋_GBK" w:hAnsi="方正仿宋_GBK" w:cs="方正仿宋_GBK" w:hint="eastAsia"/>
          <w:b/>
          <w:kern w:val="0"/>
          <w:szCs w:val="32"/>
          <w:shd w:val="clear" w:color="auto" w:fill="FFFFFF"/>
        </w:rPr>
        <w:t>(</w:t>
      </w:r>
      <w:r>
        <w:rPr>
          <w:rFonts w:ascii="宋体" w:eastAsia="方正仿宋_GBK" w:hAnsi="宋体" w:cs="Times New Roman" w:hint="eastAsia"/>
          <w:szCs w:val="32"/>
        </w:rPr>
        <w:t>C13</w:t>
      </w:r>
      <w:r>
        <w:rPr>
          <w:rFonts w:ascii="宋体" w:eastAsia="方正仿宋_GBK" w:hAnsi="宋体" w:cs="Times New Roman" w:hint="eastAsia"/>
          <w:szCs w:val="32"/>
        </w:rPr>
        <w:t>－</w:t>
      </w:r>
      <w:r>
        <w:rPr>
          <w:rFonts w:ascii="宋体" w:eastAsia="方正仿宋_GBK" w:hAnsi="宋体" w:cs="Times New Roman" w:hint="eastAsia"/>
          <w:szCs w:val="32"/>
        </w:rPr>
        <w:t>C18</w:t>
      </w:r>
      <w:r>
        <w:rPr>
          <w:rFonts w:ascii="方正仿宋_GBK" w:eastAsia="方正仿宋_GBK" w:hAnsi="方正仿宋_GBK" w:cs="方正仿宋_GBK" w:hint="eastAsia"/>
          <w:b/>
          <w:kern w:val="0"/>
          <w:szCs w:val="32"/>
          <w:shd w:val="clear" w:color="auto" w:fill="FFFFFF"/>
        </w:rPr>
        <w:t>）</w:t>
      </w:r>
    </w:p>
    <w:p w:rsidR="00C42A05" w:rsidRDefault="00646AF3">
      <w:pPr>
        <w:snapToGrid w:val="0"/>
        <w:spacing w:line="600" w:lineRule="exact"/>
        <w:ind w:firstLineChars="200" w:firstLine="640"/>
        <w:rPr>
          <w:rFonts w:ascii="方正仿宋_GBK" w:eastAsia="方正仿宋_GBK" w:hAnsi="方正仿宋_GBK" w:cs="方正仿宋_GBK"/>
          <w:szCs w:val="32"/>
        </w:rPr>
      </w:pPr>
      <w:r>
        <w:rPr>
          <w:rFonts w:ascii="宋体" w:eastAsia="方正仿宋_GBK" w:hAnsi="宋体" w:cs="Times New Roman" w:hint="eastAsia"/>
          <w:szCs w:val="32"/>
        </w:rPr>
        <w:t>(1)</w:t>
      </w:r>
      <w:r>
        <w:rPr>
          <w:rFonts w:ascii="方正仿宋_GBK" w:eastAsia="方正仿宋_GBK" w:hAnsi="方正仿宋_GBK" w:cs="方正仿宋_GBK" w:hint="eastAsia"/>
          <w:kern w:val="0"/>
          <w:szCs w:val="32"/>
          <w:shd w:val="clear" w:color="auto" w:fill="FFFFFF"/>
        </w:rPr>
        <w:t>学校财务报表；</w:t>
      </w:r>
    </w:p>
    <w:p w:rsidR="00C42A05" w:rsidRDefault="00646AF3">
      <w:pPr>
        <w:snapToGrid w:val="0"/>
        <w:spacing w:line="600" w:lineRule="exact"/>
        <w:ind w:firstLineChars="200" w:firstLine="640"/>
        <w:rPr>
          <w:rFonts w:ascii="方正仿宋_GBK" w:eastAsia="方正仿宋_GBK" w:hAnsi="方正仿宋_GBK" w:cs="方正仿宋_GBK"/>
          <w:szCs w:val="32"/>
        </w:rPr>
      </w:pPr>
      <w:r>
        <w:rPr>
          <w:rFonts w:ascii="宋体" w:eastAsia="方正仿宋_GBK" w:hAnsi="宋体" w:cs="Times New Roman" w:hint="eastAsia"/>
          <w:szCs w:val="32"/>
        </w:rPr>
        <w:t>(2)</w:t>
      </w:r>
      <w:r>
        <w:rPr>
          <w:rFonts w:ascii="方正仿宋_GBK" w:eastAsia="方正仿宋_GBK" w:hAnsi="方正仿宋_GBK" w:cs="方正仿宋_GBK" w:hint="eastAsia"/>
          <w:kern w:val="0"/>
          <w:szCs w:val="32"/>
          <w:shd w:val="clear" w:color="auto" w:fill="FFFFFF"/>
        </w:rPr>
        <w:t>教师工资收入统计表；</w:t>
      </w:r>
    </w:p>
    <w:p w:rsidR="00C42A05" w:rsidRDefault="00646AF3">
      <w:pPr>
        <w:snapToGrid w:val="0"/>
        <w:spacing w:line="600" w:lineRule="exact"/>
        <w:ind w:firstLineChars="200" w:firstLine="640"/>
        <w:rPr>
          <w:rFonts w:ascii="方正仿宋_GBK" w:eastAsia="方正仿宋_GBK" w:hAnsi="方正仿宋_GBK" w:cs="方正仿宋_GBK"/>
          <w:szCs w:val="32"/>
        </w:rPr>
      </w:pPr>
      <w:r>
        <w:rPr>
          <w:rFonts w:ascii="宋体" w:eastAsia="方正仿宋_GBK" w:hAnsi="宋体" w:cs="Times New Roman" w:hint="eastAsia"/>
          <w:szCs w:val="32"/>
        </w:rPr>
        <w:t>(3)</w:t>
      </w:r>
      <w:r>
        <w:rPr>
          <w:rFonts w:ascii="方正仿宋_GBK" w:eastAsia="方正仿宋_GBK" w:hAnsi="方正仿宋_GBK" w:cs="方正仿宋_GBK" w:hint="eastAsia"/>
          <w:kern w:val="0"/>
          <w:szCs w:val="32"/>
          <w:shd w:val="clear" w:color="auto" w:fill="FFFFFF"/>
        </w:rPr>
        <w:t>追加教师绩效、综合奖项、年终一次性绩效等教师福利待遇材料；</w:t>
      </w:r>
    </w:p>
    <w:p w:rsidR="00C42A05" w:rsidRDefault="00646AF3">
      <w:pPr>
        <w:snapToGrid w:val="0"/>
        <w:spacing w:line="600" w:lineRule="exact"/>
        <w:ind w:firstLineChars="200" w:firstLine="640"/>
        <w:rPr>
          <w:rFonts w:ascii="方正仿宋_GBK" w:eastAsia="方正仿宋_GBK" w:hAnsi="方正仿宋_GBK" w:cs="方正仿宋_GBK"/>
          <w:szCs w:val="32"/>
        </w:rPr>
      </w:pPr>
      <w:r>
        <w:rPr>
          <w:rFonts w:ascii="宋体" w:eastAsia="方正仿宋_GBK" w:hAnsi="宋体" w:cs="Times New Roman" w:hint="eastAsia"/>
          <w:szCs w:val="32"/>
        </w:rPr>
        <w:t>(4)</w:t>
      </w:r>
      <w:r>
        <w:rPr>
          <w:rFonts w:ascii="方正仿宋_GBK" w:eastAsia="方正仿宋_GBK" w:hAnsi="方正仿宋_GBK" w:cs="方正仿宋_GBK" w:hint="eastAsia"/>
          <w:kern w:val="0"/>
          <w:szCs w:val="32"/>
          <w:shd w:val="clear" w:color="auto" w:fill="FFFFFF"/>
        </w:rPr>
        <w:t>乡村教师生活补助发放表</w:t>
      </w:r>
      <w:r>
        <w:rPr>
          <w:rFonts w:ascii="方正仿宋_GBK" w:eastAsia="方正仿宋_GBK" w:hAnsi="方正仿宋_GBK" w:cs="方正仿宋_GBK" w:hint="eastAsia"/>
          <w:b/>
          <w:kern w:val="0"/>
          <w:szCs w:val="32"/>
          <w:shd w:val="clear" w:color="auto" w:fill="FFFFFF"/>
        </w:rPr>
        <w:t>；</w:t>
      </w:r>
    </w:p>
    <w:p w:rsidR="00C42A05" w:rsidRDefault="00646AF3">
      <w:pPr>
        <w:snapToGrid w:val="0"/>
        <w:spacing w:line="600" w:lineRule="exact"/>
        <w:ind w:firstLineChars="200" w:firstLine="640"/>
        <w:rPr>
          <w:rFonts w:ascii="方正仿宋_GBK" w:eastAsia="方正仿宋_GBK" w:hAnsi="方正仿宋_GBK" w:cs="方正仿宋_GBK"/>
          <w:szCs w:val="32"/>
        </w:rPr>
      </w:pPr>
      <w:r>
        <w:rPr>
          <w:rFonts w:ascii="宋体" w:eastAsia="方正仿宋_GBK" w:hAnsi="宋体" w:cs="Times New Roman" w:hint="eastAsia"/>
          <w:szCs w:val="32"/>
        </w:rPr>
        <w:t>(5)</w:t>
      </w:r>
      <w:r>
        <w:rPr>
          <w:rFonts w:ascii="方正仿宋_GBK" w:eastAsia="方正仿宋_GBK" w:hAnsi="方正仿宋_GBK" w:cs="方正仿宋_GBK" w:hint="eastAsia"/>
          <w:szCs w:val="32"/>
        </w:rPr>
        <w:t>落实学生资助政策和社会捐资助学有关材料；</w:t>
      </w:r>
    </w:p>
    <w:p w:rsidR="00C42A05" w:rsidRDefault="00646AF3">
      <w:pPr>
        <w:snapToGrid w:val="0"/>
        <w:spacing w:line="600" w:lineRule="exact"/>
        <w:ind w:firstLineChars="200" w:firstLine="640"/>
        <w:rPr>
          <w:rFonts w:ascii="方正仿宋_GBK" w:eastAsia="方正仿宋_GBK" w:hAnsi="方正仿宋_GBK" w:cs="方正仿宋_GBK"/>
          <w:b/>
          <w:kern w:val="0"/>
          <w:szCs w:val="32"/>
          <w:shd w:val="clear" w:color="auto" w:fill="FFFFFF"/>
        </w:rPr>
      </w:pPr>
      <w:r>
        <w:rPr>
          <w:rFonts w:ascii="宋体" w:eastAsia="方正仿宋_GBK" w:hAnsi="宋体" w:cs="Times New Roman" w:hint="eastAsia"/>
          <w:szCs w:val="32"/>
        </w:rPr>
        <w:t>3.A2</w:t>
      </w:r>
      <w:r>
        <w:rPr>
          <w:rFonts w:ascii="方正仿宋_GBK" w:eastAsia="方正仿宋_GBK" w:hAnsi="方正仿宋_GBK" w:cs="方正仿宋_GBK" w:hint="eastAsia"/>
          <w:b/>
          <w:kern w:val="0"/>
          <w:szCs w:val="32"/>
          <w:shd w:val="clear" w:color="auto" w:fill="FFFFFF"/>
        </w:rPr>
        <w:t>条件与保障――办学条件部分</w:t>
      </w:r>
      <w:r>
        <w:rPr>
          <w:rFonts w:ascii="方正仿宋_GBK" w:eastAsia="方正仿宋_GBK" w:hAnsi="方正仿宋_GBK" w:cs="方正仿宋_GBK" w:hint="eastAsia"/>
          <w:b/>
          <w:kern w:val="0"/>
          <w:szCs w:val="32"/>
          <w:shd w:val="clear" w:color="auto" w:fill="FFFFFF"/>
        </w:rPr>
        <w:t>(</w:t>
      </w:r>
      <w:r>
        <w:rPr>
          <w:rFonts w:ascii="宋体" w:eastAsia="方正仿宋_GBK" w:hAnsi="宋体" w:cs="Times New Roman" w:hint="eastAsia"/>
          <w:szCs w:val="32"/>
        </w:rPr>
        <w:t>C19</w:t>
      </w:r>
      <w:r>
        <w:rPr>
          <w:rFonts w:ascii="宋体" w:eastAsia="方正仿宋_GBK" w:hAnsi="宋体" w:cs="Times New Roman" w:hint="eastAsia"/>
          <w:szCs w:val="32"/>
        </w:rPr>
        <w:t>－</w:t>
      </w:r>
      <w:r>
        <w:rPr>
          <w:rFonts w:ascii="宋体" w:eastAsia="方正仿宋_GBK" w:hAnsi="宋体" w:cs="Times New Roman" w:hint="eastAsia"/>
          <w:szCs w:val="32"/>
        </w:rPr>
        <w:t>C25</w:t>
      </w:r>
      <w:r>
        <w:rPr>
          <w:rFonts w:ascii="方正仿宋_GBK" w:eastAsia="方正仿宋_GBK" w:hAnsi="方正仿宋_GBK" w:cs="方正仿宋_GBK" w:hint="eastAsia"/>
          <w:b/>
          <w:kern w:val="0"/>
          <w:szCs w:val="32"/>
          <w:shd w:val="clear" w:color="auto" w:fill="FFFFFF"/>
        </w:rPr>
        <w:t>）</w:t>
      </w:r>
    </w:p>
    <w:p w:rsidR="00C42A05" w:rsidRDefault="00646AF3">
      <w:pPr>
        <w:snapToGrid w:val="0"/>
        <w:spacing w:line="600" w:lineRule="exact"/>
        <w:ind w:firstLineChars="200" w:firstLine="640"/>
        <w:rPr>
          <w:rFonts w:ascii="方正仿宋_GBK" w:eastAsia="方正仿宋_GBK" w:hAnsi="方正仿宋_GBK" w:cs="方正仿宋_GBK"/>
          <w:szCs w:val="32"/>
        </w:rPr>
      </w:pPr>
      <w:r>
        <w:rPr>
          <w:rFonts w:ascii="宋体" w:eastAsia="方正仿宋_GBK" w:hAnsi="宋体" w:cs="Times New Roman" w:hint="eastAsia"/>
          <w:szCs w:val="32"/>
        </w:rPr>
        <w:t>(1)</w:t>
      </w:r>
      <w:r>
        <w:rPr>
          <w:rFonts w:ascii="方正仿宋_GBK" w:eastAsia="方正仿宋_GBK" w:hAnsi="方正仿宋_GBK" w:cs="方正仿宋_GBK" w:hint="eastAsia"/>
          <w:kern w:val="0"/>
          <w:szCs w:val="32"/>
          <w:shd w:val="clear" w:color="auto" w:fill="FFFFFF"/>
        </w:rPr>
        <w:t>学校基层报表；校舍基本情况简明表；学校平面图和土地证、房产证；</w:t>
      </w:r>
    </w:p>
    <w:p w:rsidR="00C42A05" w:rsidRDefault="00646AF3">
      <w:pPr>
        <w:snapToGrid w:val="0"/>
        <w:spacing w:line="600" w:lineRule="exact"/>
        <w:ind w:firstLineChars="200" w:firstLine="640"/>
        <w:rPr>
          <w:rFonts w:ascii="方正仿宋_GBK" w:eastAsia="方正仿宋_GBK" w:hAnsi="方正仿宋_GBK" w:cs="方正仿宋_GBK"/>
          <w:szCs w:val="32"/>
        </w:rPr>
      </w:pPr>
      <w:r>
        <w:rPr>
          <w:rFonts w:ascii="宋体" w:eastAsia="方正仿宋_GBK" w:hAnsi="宋体" w:cs="Times New Roman" w:hint="eastAsia"/>
          <w:szCs w:val="32"/>
        </w:rPr>
        <w:t>(2)</w:t>
      </w:r>
      <w:r>
        <w:rPr>
          <w:rFonts w:ascii="方正仿宋_GBK" w:eastAsia="方正仿宋_GBK" w:hAnsi="方正仿宋_GBK" w:cs="方正仿宋_GBK" w:hint="eastAsia"/>
          <w:kern w:val="0"/>
          <w:szCs w:val="32"/>
          <w:shd w:val="clear" w:color="auto" w:fill="FFFFFF"/>
        </w:rPr>
        <w:t>实施中小学校舍安全工程、农村义务教育阶段寄宿生宿舍建设工程和义务教育学校标准化建设工程的材料；</w:t>
      </w:r>
    </w:p>
    <w:p w:rsidR="00C42A05" w:rsidRDefault="00646AF3">
      <w:pPr>
        <w:snapToGrid w:val="0"/>
        <w:spacing w:line="600" w:lineRule="exact"/>
        <w:ind w:firstLineChars="200" w:firstLine="640"/>
        <w:rPr>
          <w:rFonts w:ascii="方正仿宋_GBK" w:eastAsia="方正仿宋_GBK" w:hAnsi="方正仿宋_GBK" w:cs="方正仿宋_GBK"/>
          <w:szCs w:val="32"/>
        </w:rPr>
      </w:pPr>
      <w:r>
        <w:rPr>
          <w:rFonts w:ascii="宋体" w:eastAsia="方正仿宋_GBK" w:hAnsi="宋体" w:cs="Times New Roman" w:hint="eastAsia"/>
          <w:szCs w:val="32"/>
        </w:rPr>
        <w:t>(3)</w:t>
      </w:r>
      <w:r>
        <w:rPr>
          <w:rFonts w:ascii="方正仿宋_GBK" w:eastAsia="方正仿宋_GBK" w:hAnsi="方正仿宋_GBK" w:cs="方正仿宋_GBK" w:hint="eastAsia"/>
          <w:kern w:val="0"/>
          <w:szCs w:val="32"/>
          <w:shd w:val="clear" w:color="auto" w:fill="FFFFFF"/>
        </w:rPr>
        <w:t>体育、音乐、美术、劳动技术、信息技术等专用教室以及卫生室、图书馆（室）、实验室等教学设施及配套设备的财产清册，最近一个学年活动计划和使用情况的记录；</w:t>
      </w:r>
    </w:p>
    <w:p w:rsidR="00C42A05" w:rsidRDefault="00646AF3">
      <w:pPr>
        <w:snapToGrid w:val="0"/>
        <w:spacing w:line="600" w:lineRule="exact"/>
        <w:ind w:firstLineChars="200" w:firstLine="640"/>
        <w:rPr>
          <w:rFonts w:ascii="方正仿宋_GBK" w:eastAsia="方正仿宋_GBK" w:hAnsi="方正仿宋_GBK" w:cs="方正仿宋_GBK"/>
          <w:szCs w:val="32"/>
        </w:rPr>
      </w:pPr>
      <w:r>
        <w:rPr>
          <w:rFonts w:ascii="宋体" w:eastAsia="方正仿宋_GBK" w:hAnsi="宋体" w:cs="Times New Roman" w:hint="eastAsia"/>
          <w:szCs w:val="32"/>
        </w:rPr>
        <w:t>(4)</w:t>
      </w:r>
      <w:r>
        <w:rPr>
          <w:rFonts w:ascii="方正仿宋_GBK" w:eastAsia="方正仿宋_GBK" w:hAnsi="方正仿宋_GBK" w:cs="方正仿宋_GBK" w:hint="eastAsia"/>
          <w:szCs w:val="32"/>
        </w:rPr>
        <w:t>建立健全教学仪器设备补充更新、使用管理和修缮维护制度，记录仪器补充更新和修缮维护情况；</w:t>
      </w:r>
    </w:p>
    <w:p w:rsidR="00C42A05" w:rsidRDefault="00646AF3">
      <w:pPr>
        <w:snapToGrid w:val="0"/>
        <w:spacing w:line="600" w:lineRule="exact"/>
        <w:ind w:firstLineChars="200" w:firstLine="640"/>
        <w:rPr>
          <w:rFonts w:ascii="方正仿宋_GBK" w:eastAsia="方正仿宋_GBK" w:hAnsi="方正仿宋_GBK" w:cs="方正仿宋_GBK"/>
          <w:szCs w:val="32"/>
        </w:rPr>
      </w:pPr>
      <w:r>
        <w:rPr>
          <w:rFonts w:ascii="宋体" w:eastAsia="方正仿宋_GBK" w:hAnsi="宋体" w:cs="Times New Roman" w:hint="eastAsia"/>
          <w:szCs w:val="32"/>
        </w:rPr>
        <w:t>(5)</w:t>
      </w:r>
      <w:r>
        <w:rPr>
          <w:rFonts w:ascii="方正仿宋_GBK" w:eastAsia="方正仿宋_GBK" w:hAnsi="方正仿宋_GBK" w:cs="方正仿宋_GBK" w:hint="eastAsia"/>
          <w:kern w:val="0"/>
          <w:szCs w:val="32"/>
          <w:shd w:val="clear" w:color="auto" w:fill="FFFFFF"/>
        </w:rPr>
        <w:t>学校各类财产登记表；</w:t>
      </w:r>
    </w:p>
    <w:p w:rsidR="00C42A05" w:rsidRDefault="00646AF3">
      <w:pPr>
        <w:snapToGrid w:val="0"/>
        <w:spacing w:line="600" w:lineRule="exact"/>
        <w:ind w:firstLineChars="200" w:firstLine="640"/>
        <w:rPr>
          <w:rFonts w:ascii="方正仿宋_GBK" w:eastAsia="方正仿宋_GBK" w:hAnsi="方正仿宋_GBK" w:cs="方正仿宋_GBK"/>
          <w:szCs w:val="32"/>
        </w:rPr>
      </w:pPr>
      <w:r>
        <w:rPr>
          <w:rFonts w:ascii="宋体" w:eastAsia="方正仿宋_GBK" w:hAnsi="宋体" w:cs="Times New Roman" w:hint="eastAsia"/>
          <w:szCs w:val="32"/>
        </w:rPr>
        <w:t>(6)</w:t>
      </w:r>
      <w:r>
        <w:rPr>
          <w:rFonts w:ascii="方正仿宋_GBK" w:eastAsia="方正仿宋_GBK" w:hAnsi="方正仿宋_GBK" w:cs="方正仿宋_GBK" w:hint="eastAsia"/>
          <w:kern w:val="0"/>
          <w:szCs w:val="32"/>
          <w:shd w:val="clear" w:color="auto" w:fill="FFFFFF"/>
        </w:rPr>
        <w:t>“全面改薄”任务实施情况；</w:t>
      </w:r>
    </w:p>
    <w:p w:rsidR="00C42A05" w:rsidRDefault="00646AF3">
      <w:pPr>
        <w:snapToGrid w:val="0"/>
        <w:spacing w:line="600" w:lineRule="exact"/>
        <w:ind w:firstLineChars="200" w:firstLine="640"/>
        <w:rPr>
          <w:rFonts w:ascii="方正仿宋_GBK" w:eastAsia="方正仿宋_GBK" w:hAnsi="方正仿宋_GBK" w:cs="方正仿宋_GBK"/>
          <w:szCs w:val="32"/>
        </w:rPr>
      </w:pPr>
      <w:r>
        <w:rPr>
          <w:rFonts w:ascii="宋体" w:eastAsia="方正仿宋_GBK" w:hAnsi="宋体" w:cs="Times New Roman" w:hint="eastAsia"/>
          <w:szCs w:val="32"/>
        </w:rPr>
        <w:lastRenderedPageBreak/>
        <w:t>(7)</w:t>
      </w:r>
      <w:r>
        <w:rPr>
          <w:rFonts w:ascii="方正仿宋_GBK" w:eastAsia="方正仿宋_GBK" w:hAnsi="方正仿宋_GBK" w:cs="方正仿宋_GBK" w:hint="eastAsia"/>
          <w:kern w:val="0"/>
          <w:szCs w:val="32"/>
          <w:shd w:val="clear" w:color="auto" w:fill="FFFFFF"/>
        </w:rPr>
        <w:t>教育信息化基本情况汇总。</w:t>
      </w:r>
    </w:p>
    <w:p w:rsidR="00C42A05" w:rsidRDefault="00646AF3">
      <w:pPr>
        <w:snapToGrid w:val="0"/>
        <w:spacing w:line="600" w:lineRule="exact"/>
        <w:ind w:firstLineChars="200" w:firstLine="640"/>
        <w:rPr>
          <w:rFonts w:ascii="方正仿宋_GBK" w:eastAsia="方正仿宋_GBK" w:hAnsi="方正仿宋_GBK" w:cs="方正仿宋_GBK"/>
          <w:b/>
          <w:kern w:val="0"/>
          <w:szCs w:val="32"/>
          <w:shd w:val="clear" w:color="auto" w:fill="FFFFFF"/>
        </w:rPr>
      </w:pPr>
      <w:r>
        <w:rPr>
          <w:rFonts w:ascii="宋体" w:eastAsia="方正仿宋_GBK" w:hAnsi="宋体" w:cs="Times New Roman" w:hint="eastAsia"/>
          <w:szCs w:val="32"/>
        </w:rPr>
        <w:t>4.A2</w:t>
      </w:r>
      <w:r>
        <w:rPr>
          <w:rFonts w:ascii="方正仿宋_GBK" w:eastAsia="方正仿宋_GBK" w:hAnsi="方正仿宋_GBK" w:cs="方正仿宋_GBK" w:hint="eastAsia"/>
          <w:b/>
          <w:kern w:val="0"/>
          <w:szCs w:val="32"/>
          <w:shd w:val="clear" w:color="auto" w:fill="FFFFFF"/>
        </w:rPr>
        <w:t>条件与保障――教师队伍部分</w:t>
      </w:r>
      <w:r>
        <w:rPr>
          <w:rFonts w:ascii="方正仿宋_GBK" w:eastAsia="方正仿宋_GBK" w:hAnsi="方正仿宋_GBK" w:cs="方正仿宋_GBK" w:hint="eastAsia"/>
          <w:b/>
          <w:kern w:val="0"/>
          <w:szCs w:val="32"/>
          <w:shd w:val="clear" w:color="auto" w:fill="FFFFFF"/>
        </w:rPr>
        <w:t>(</w:t>
      </w:r>
      <w:r>
        <w:rPr>
          <w:rFonts w:ascii="宋体" w:eastAsia="方正仿宋_GBK" w:hAnsi="宋体" w:cs="Times New Roman" w:hint="eastAsia"/>
          <w:szCs w:val="32"/>
        </w:rPr>
        <w:t>C26</w:t>
      </w:r>
      <w:r>
        <w:rPr>
          <w:rFonts w:ascii="宋体" w:eastAsia="方正仿宋_GBK" w:hAnsi="宋体" w:cs="Times New Roman" w:hint="eastAsia"/>
          <w:szCs w:val="32"/>
        </w:rPr>
        <w:t>－</w:t>
      </w:r>
      <w:r>
        <w:rPr>
          <w:rFonts w:ascii="宋体" w:eastAsia="方正仿宋_GBK" w:hAnsi="宋体" w:cs="Times New Roman" w:hint="eastAsia"/>
          <w:szCs w:val="32"/>
        </w:rPr>
        <w:t>C31</w:t>
      </w:r>
      <w:r>
        <w:rPr>
          <w:rFonts w:ascii="方正仿宋_GBK" w:eastAsia="方正仿宋_GBK" w:hAnsi="方正仿宋_GBK" w:cs="方正仿宋_GBK" w:hint="eastAsia"/>
          <w:b/>
          <w:kern w:val="0"/>
          <w:szCs w:val="32"/>
          <w:shd w:val="clear" w:color="auto" w:fill="FFFFFF"/>
        </w:rPr>
        <w:t>)</w:t>
      </w:r>
    </w:p>
    <w:p w:rsidR="00C42A05" w:rsidRDefault="00646AF3">
      <w:pPr>
        <w:snapToGrid w:val="0"/>
        <w:spacing w:line="600" w:lineRule="exact"/>
        <w:ind w:firstLineChars="200" w:firstLine="640"/>
        <w:rPr>
          <w:rFonts w:ascii="方正仿宋_GBK" w:eastAsia="方正仿宋_GBK" w:hAnsi="方正仿宋_GBK" w:cs="方正仿宋_GBK"/>
          <w:szCs w:val="32"/>
        </w:rPr>
      </w:pPr>
      <w:r>
        <w:rPr>
          <w:rFonts w:ascii="宋体" w:eastAsia="方正仿宋_GBK" w:hAnsi="宋体" w:cs="Times New Roman" w:hint="eastAsia"/>
          <w:szCs w:val="32"/>
        </w:rPr>
        <w:t>(1)</w:t>
      </w:r>
      <w:r>
        <w:rPr>
          <w:rFonts w:ascii="方正仿宋_GBK" w:eastAsia="方正仿宋_GBK" w:hAnsi="方正仿宋_GBK" w:cs="方正仿宋_GBK" w:hint="eastAsia"/>
          <w:kern w:val="0"/>
          <w:szCs w:val="32"/>
          <w:shd w:val="clear" w:color="auto" w:fill="FFFFFF"/>
        </w:rPr>
        <w:t>学校教师花名册（注明省、市、县级教学名师、学科带头人、骨干教师）；</w:t>
      </w:r>
    </w:p>
    <w:p w:rsidR="00C42A05" w:rsidRDefault="00646AF3">
      <w:pPr>
        <w:snapToGrid w:val="0"/>
        <w:spacing w:line="600" w:lineRule="exact"/>
        <w:ind w:firstLineChars="200" w:firstLine="640"/>
        <w:rPr>
          <w:rFonts w:ascii="方正仿宋_GBK" w:eastAsia="方正仿宋_GBK" w:hAnsi="方正仿宋_GBK" w:cs="方正仿宋_GBK"/>
          <w:szCs w:val="32"/>
        </w:rPr>
      </w:pPr>
      <w:r>
        <w:rPr>
          <w:rFonts w:ascii="宋体" w:eastAsia="方正仿宋_GBK" w:hAnsi="宋体" w:cs="Times New Roman" w:hint="eastAsia"/>
          <w:szCs w:val="32"/>
        </w:rPr>
        <w:t>(2)</w:t>
      </w:r>
      <w:r>
        <w:rPr>
          <w:rFonts w:ascii="方正仿宋_GBK" w:eastAsia="方正仿宋_GBK" w:hAnsi="方正仿宋_GBK" w:cs="方正仿宋_GBK" w:hint="eastAsia"/>
          <w:kern w:val="0"/>
          <w:szCs w:val="32"/>
          <w:shd w:val="clear" w:color="auto" w:fill="FFFFFF"/>
        </w:rPr>
        <w:t>学校课程总表和教师任课安排表；</w:t>
      </w:r>
    </w:p>
    <w:p w:rsidR="00C42A05" w:rsidRDefault="00646AF3">
      <w:pPr>
        <w:snapToGrid w:val="0"/>
        <w:spacing w:line="600" w:lineRule="exact"/>
        <w:ind w:firstLineChars="200" w:firstLine="640"/>
        <w:rPr>
          <w:rFonts w:ascii="方正仿宋_GBK" w:eastAsia="方正仿宋_GBK" w:hAnsi="方正仿宋_GBK" w:cs="方正仿宋_GBK"/>
          <w:szCs w:val="32"/>
        </w:rPr>
      </w:pPr>
      <w:r>
        <w:rPr>
          <w:rFonts w:ascii="宋体" w:eastAsia="方正仿宋_GBK" w:hAnsi="宋体" w:cs="Times New Roman" w:hint="eastAsia"/>
          <w:szCs w:val="32"/>
        </w:rPr>
        <w:t>(3)</w:t>
      </w:r>
      <w:r>
        <w:rPr>
          <w:rFonts w:ascii="方正仿宋_GBK" w:eastAsia="方正仿宋_GBK" w:hAnsi="方正仿宋_GBK" w:cs="方正仿宋_GBK" w:hint="eastAsia"/>
          <w:kern w:val="0"/>
          <w:szCs w:val="32"/>
          <w:shd w:val="clear" w:color="auto" w:fill="FFFFFF"/>
        </w:rPr>
        <w:t>学科教师余缺情况表；</w:t>
      </w:r>
    </w:p>
    <w:p w:rsidR="00C42A05" w:rsidRDefault="00646AF3">
      <w:pPr>
        <w:snapToGrid w:val="0"/>
        <w:spacing w:line="600" w:lineRule="exact"/>
        <w:ind w:firstLineChars="200" w:firstLine="640"/>
        <w:rPr>
          <w:rFonts w:ascii="方正仿宋_GBK" w:eastAsia="方正仿宋_GBK" w:hAnsi="方正仿宋_GBK" w:cs="方正仿宋_GBK"/>
          <w:szCs w:val="32"/>
        </w:rPr>
      </w:pPr>
      <w:r>
        <w:rPr>
          <w:rFonts w:ascii="宋体" w:eastAsia="方正仿宋_GBK" w:hAnsi="宋体" w:cs="Times New Roman" w:hint="eastAsia"/>
          <w:szCs w:val="32"/>
        </w:rPr>
        <w:t>(4)</w:t>
      </w:r>
      <w:r>
        <w:rPr>
          <w:rFonts w:ascii="方正仿宋_GBK" w:eastAsia="方正仿宋_GBK" w:hAnsi="方正仿宋_GBK" w:cs="方正仿宋_GBK" w:hint="eastAsia"/>
          <w:kern w:val="0"/>
          <w:szCs w:val="32"/>
          <w:shd w:val="clear" w:color="auto" w:fill="FFFFFF"/>
        </w:rPr>
        <w:t>每学年教师交流花名册（只统计本校外派交流的）；</w:t>
      </w:r>
    </w:p>
    <w:p w:rsidR="00C42A05" w:rsidRDefault="00646AF3">
      <w:pPr>
        <w:snapToGrid w:val="0"/>
        <w:spacing w:line="600" w:lineRule="exact"/>
        <w:ind w:firstLineChars="200" w:firstLine="640"/>
        <w:rPr>
          <w:rFonts w:ascii="方正仿宋_GBK" w:eastAsia="方正仿宋_GBK" w:hAnsi="方正仿宋_GBK" w:cs="方正仿宋_GBK"/>
          <w:szCs w:val="32"/>
        </w:rPr>
      </w:pPr>
      <w:r>
        <w:rPr>
          <w:rFonts w:ascii="宋体" w:eastAsia="方正仿宋_GBK" w:hAnsi="宋体" w:cs="Times New Roman" w:hint="eastAsia"/>
          <w:szCs w:val="32"/>
        </w:rPr>
        <w:t>(5)</w:t>
      </w:r>
      <w:r>
        <w:rPr>
          <w:rFonts w:ascii="方正仿宋_GBK" w:eastAsia="方正仿宋_GBK" w:hAnsi="方正仿宋_GBK" w:cs="方正仿宋_GBK" w:hint="eastAsia"/>
          <w:kern w:val="0"/>
          <w:szCs w:val="32"/>
          <w:shd w:val="clear" w:color="auto" w:fill="FFFFFF"/>
        </w:rPr>
        <w:t>开展师德建设活动和师德考核的材料；</w:t>
      </w:r>
    </w:p>
    <w:p w:rsidR="00C42A05" w:rsidRDefault="00646AF3">
      <w:pPr>
        <w:snapToGrid w:val="0"/>
        <w:spacing w:line="600" w:lineRule="exact"/>
        <w:ind w:firstLineChars="200" w:firstLine="640"/>
        <w:rPr>
          <w:rFonts w:ascii="方正仿宋_GBK" w:eastAsia="方正仿宋_GBK" w:hAnsi="方正仿宋_GBK" w:cs="方正仿宋_GBK"/>
          <w:szCs w:val="32"/>
        </w:rPr>
      </w:pPr>
      <w:r>
        <w:rPr>
          <w:rFonts w:ascii="宋体" w:eastAsia="方正仿宋_GBK" w:hAnsi="宋体" w:cs="Times New Roman" w:hint="eastAsia"/>
          <w:szCs w:val="32"/>
        </w:rPr>
        <w:t>(6)</w:t>
      </w:r>
      <w:r>
        <w:rPr>
          <w:rFonts w:ascii="方正仿宋_GBK" w:eastAsia="方正仿宋_GBK" w:hAnsi="方正仿宋_GBK" w:cs="方正仿宋_GBK" w:hint="eastAsia"/>
          <w:kern w:val="0"/>
          <w:szCs w:val="32"/>
          <w:shd w:val="clear" w:color="auto" w:fill="FFFFFF"/>
        </w:rPr>
        <w:t>有关教师培训、研修计划及实施情况的材料；</w:t>
      </w:r>
    </w:p>
    <w:p w:rsidR="00C42A05" w:rsidRDefault="00646AF3">
      <w:pPr>
        <w:snapToGrid w:val="0"/>
        <w:spacing w:line="600" w:lineRule="exact"/>
        <w:ind w:firstLineChars="200" w:firstLine="640"/>
        <w:rPr>
          <w:rFonts w:ascii="方正仿宋_GBK" w:eastAsia="方正仿宋_GBK" w:hAnsi="方正仿宋_GBK" w:cs="方正仿宋_GBK"/>
          <w:szCs w:val="32"/>
        </w:rPr>
      </w:pPr>
      <w:r>
        <w:rPr>
          <w:rFonts w:ascii="宋体" w:eastAsia="方正仿宋_GBK" w:hAnsi="宋体" w:cs="Times New Roman" w:hint="eastAsia"/>
          <w:szCs w:val="32"/>
        </w:rPr>
        <w:t>(7)</w:t>
      </w:r>
      <w:r>
        <w:rPr>
          <w:rFonts w:ascii="方正仿宋_GBK" w:eastAsia="方正仿宋_GBK" w:hAnsi="方正仿宋_GBK" w:cs="方正仿宋_GBK" w:hint="eastAsia"/>
          <w:kern w:val="0"/>
          <w:szCs w:val="32"/>
          <w:shd w:val="clear" w:color="auto" w:fill="FFFFFF"/>
        </w:rPr>
        <w:t>教师每学年参加继续教育情况表（个人表和全校汇总表）；</w:t>
      </w:r>
    </w:p>
    <w:p w:rsidR="00C42A05" w:rsidRDefault="00646AF3">
      <w:pPr>
        <w:snapToGrid w:val="0"/>
        <w:spacing w:line="600" w:lineRule="exact"/>
        <w:ind w:firstLineChars="200" w:firstLine="640"/>
        <w:rPr>
          <w:rFonts w:ascii="方正仿宋_GBK" w:eastAsia="方正仿宋_GBK" w:hAnsi="方正仿宋_GBK" w:cs="方正仿宋_GBK"/>
          <w:szCs w:val="32"/>
        </w:rPr>
      </w:pPr>
      <w:r>
        <w:rPr>
          <w:rFonts w:ascii="宋体" w:eastAsia="方正仿宋_GBK" w:hAnsi="宋体" w:cs="Times New Roman" w:hint="eastAsia"/>
          <w:szCs w:val="32"/>
        </w:rPr>
        <w:t>(8)</w:t>
      </w:r>
      <w:r>
        <w:rPr>
          <w:rFonts w:ascii="方正仿宋_GBK" w:eastAsia="方正仿宋_GBK" w:hAnsi="方正仿宋_GBK" w:cs="方正仿宋_GBK" w:hint="eastAsia"/>
          <w:kern w:val="0"/>
          <w:szCs w:val="32"/>
          <w:shd w:val="clear" w:color="auto" w:fill="FFFFFF"/>
        </w:rPr>
        <w:t>每年受县级及以上表彰的优秀</w:t>
      </w:r>
      <w:r>
        <w:rPr>
          <w:rFonts w:ascii="方正仿宋_GBK" w:eastAsia="方正仿宋_GBK" w:hAnsi="方正仿宋_GBK" w:cs="方正仿宋_GBK" w:hint="eastAsia"/>
          <w:szCs w:val="32"/>
        </w:rPr>
        <w:t>教师（先进教育工作者）的材料。</w:t>
      </w:r>
    </w:p>
    <w:p w:rsidR="00C42A05" w:rsidRDefault="00646AF3">
      <w:pPr>
        <w:snapToGrid w:val="0"/>
        <w:spacing w:line="600" w:lineRule="exact"/>
        <w:ind w:firstLineChars="200" w:firstLine="640"/>
        <w:rPr>
          <w:rFonts w:ascii="方正仿宋_GBK" w:eastAsia="方正仿宋_GBK" w:hAnsi="方正仿宋_GBK" w:cs="方正仿宋_GBK"/>
          <w:szCs w:val="32"/>
        </w:rPr>
      </w:pPr>
      <w:r>
        <w:rPr>
          <w:rFonts w:ascii="宋体" w:eastAsia="方正仿宋_GBK" w:hAnsi="宋体" w:cs="Times New Roman" w:hint="eastAsia"/>
          <w:szCs w:val="32"/>
        </w:rPr>
        <w:t>(9)</w:t>
      </w:r>
      <w:r>
        <w:rPr>
          <w:rFonts w:ascii="方正仿宋_GBK" w:eastAsia="方正仿宋_GBK" w:hAnsi="方正仿宋_GBK" w:cs="方正仿宋_GBK" w:hint="eastAsia"/>
          <w:kern w:val="0"/>
          <w:szCs w:val="32"/>
          <w:shd w:val="clear" w:color="auto" w:fill="FFFFFF"/>
        </w:rPr>
        <w:t>全体教师（包括编外聘用教师）的教师资格证书；校长、副校长的任职资格培训证书、岗位提高培训证书；中职学校专</w:t>
      </w:r>
      <w:r>
        <w:rPr>
          <w:rFonts w:ascii="方正仿宋_GBK" w:eastAsia="方正仿宋_GBK" w:hAnsi="方正仿宋_GBK" w:cs="方正仿宋_GBK" w:hint="eastAsia"/>
          <w:kern w:val="0"/>
          <w:szCs w:val="32"/>
          <w:shd w:val="clear" w:color="auto" w:fill="FFFFFF"/>
        </w:rPr>
        <w:t>业教师获得的“职业资格证书”。</w:t>
      </w:r>
    </w:p>
    <w:p w:rsidR="00C42A05" w:rsidRDefault="00646AF3">
      <w:pPr>
        <w:snapToGrid w:val="0"/>
        <w:spacing w:line="600" w:lineRule="exact"/>
        <w:ind w:firstLineChars="200" w:firstLine="640"/>
        <w:rPr>
          <w:rFonts w:ascii="方正仿宋_GBK" w:eastAsia="方正仿宋_GBK" w:hAnsi="方正仿宋_GBK" w:cs="方正仿宋_GBK"/>
          <w:kern w:val="0"/>
          <w:szCs w:val="32"/>
          <w:shd w:val="clear" w:color="auto" w:fill="FFFFFF"/>
        </w:rPr>
      </w:pPr>
      <w:r>
        <w:rPr>
          <w:rFonts w:ascii="宋体" w:eastAsia="方正仿宋_GBK" w:hAnsi="宋体" w:cs="Times New Roman" w:hint="eastAsia"/>
          <w:szCs w:val="32"/>
        </w:rPr>
        <w:t>(10)</w:t>
      </w:r>
      <w:r>
        <w:rPr>
          <w:rFonts w:ascii="方正仿宋_GBK" w:eastAsia="方正仿宋_GBK" w:hAnsi="方正仿宋_GBK" w:cs="方正仿宋_GBK" w:hint="eastAsia"/>
          <w:kern w:val="0"/>
          <w:szCs w:val="32"/>
          <w:shd w:val="clear" w:color="auto" w:fill="FFFFFF"/>
        </w:rPr>
        <w:t>心理健康教师、校医资质证书（证件），兼职人员的培训证明材料。</w:t>
      </w:r>
    </w:p>
    <w:p w:rsidR="00C42A05" w:rsidRDefault="00646AF3">
      <w:pPr>
        <w:snapToGrid w:val="0"/>
        <w:spacing w:line="600" w:lineRule="exact"/>
        <w:ind w:firstLineChars="200" w:firstLine="640"/>
        <w:rPr>
          <w:rFonts w:ascii="方正仿宋_GBK" w:eastAsia="方正仿宋_GBK" w:hAnsi="方正仿宋_GBK" w:cs="方正仿宋_GBK"/>
          <w:kern w:val="0"/>
          <w:szCs w:val="32"/>
          <w:shd w:val="clear" w:color="auto" w:fill="FFFFFF"/>
        </w:rPr>
      </w:pPr>
      <w:r>
        <w:rPr>
          <w:rFonts w:ascii="宋体" w:eastAsia="方正仿宋_GBK" w:hAnsi="宋体" w:cs="Times New Roman" w:hint="eastAsia"/>
          <w:szCs w:val="32"/>
        </w:rPr>
        <w:t>(11)</w:t>
      </w:r>
      <w:r>
        <w:rPr>
          <w:rFonts w:ascii="方正仿宋_GBK" w:eastAsia="方正仿宋_GBK" w:hAnsi="方正仿宋_GBK" w:cs="方正仿宋_GBK" w:hint="eastAsia"/>
          <w:kern w:val="0"/>
          <w:szCs w:val="32"/>
          <w:shd w:val="clear" w:color="auto" w:fill="FFFFFF"/>
        </w:rPr>
        <w:t>减负工作的相关材料</w:t>
      </w:r>
    </w:p>
    <w:p w:rsidR="00C42A05" w:rsidRDefault="00646AF3">
      <w:pPr>
        <w:snapToGrid w:val="0"/>
        <w:spacing w:line="600" w:lineRule="exact"/>
        <w:ind w:firstLineChars="200" w:firstLine="640"/>
        <w:rPr>
          <w:rFonts w:ascii="方正仿宋_GBK" w:eastAsia="方正仿宋_GBK" w:hAnsi="方正仿宋_GBK" w:cs="方正仿宋_GBK"/>
          <w:szCs w:val="32"/>
        </w:rPr>
      </w:pPr>
      <w:r>
        <w:rPr>
          <w:rFonts w:ascii="方正仿宋_GBK" w:eastAsia="方正仿宋_GBK" w:hAnsi="方正仿宋_GBK" w:cs="方正仿宋_GBK" w:hint="eastAsia"/>
          <w:kern w:val="0"/>
          <w:szCs w:val="32"/>
          <w:shd w:val="clear" w:color="auto" w:fill="FFFFFF"/>
        </w:rPr>
        <w:t>有关教师队伍的材料均要求提供近三年的，相关证书提供原件的复印件即可。</w:t>
      </w:r>
    </w:p>
    <w:p w:rsidR="00C42A05" w:rsidRDefault="00646AF3">
      <w:pPr>
        <w:snapToGrid w:val="0"/>
        <w:spacing w:line="600" w:lineRule="exact"/>
        <w:ind w:firstLineChars="200" w:firstLine="640"/>
        <w:rPr>
          <w:rFonts w:ascii="方正仿宋_GBK" w:eastAsia="方正仿宋_GBK" w:hAnsi="方正仿宋_GBK" w:cs="方正仿宋_GBK"/>
          <w:b/>
          <w:kern w:val="0"/>
          <w:szCs w:val="32"/>
          <w:shd w:val="clear" w:color="auto" w:fill="FFFFFF"/>
        </w:rPr>
      </w:pPr>
      <w:r>
        <w:rPr>
          <w:rFonts w:ascii="宋体" w:eastAsia="方正仿宋_GBK" w:hAnsi="宋体" w:cs="Times New Roman" w:hint="eastAsia"/>
          <w:szCs w:val="32"/>
        </w:rPr>
        <w:t>5.A3</w:t>
      </w:r>
      <w:r>
        <w:rPr>
          <w:rFonts w:ascii="方正仿宋_GBK" w:eastAsia="方正仿宋_GBK" w:hAnsi="方正仿宋_GBK" w:cs="方正仿宋_GBK" w:hint="eastAsia"/>
          <w:b/>
          <w:kern w:val="0"/>
          <w:szCs w:val="32"/>
          <w:shd w:val="clear" w:color="auto" w:fill="FFFFFF"/>
        </w:rPr>
        <w:t>结构与发展</w:t>
      </w:r>
      <w:r>
        <w:rPr>
          <w:rFonts w:ascii="方正仿宋_GBK" w:eastAsia="方正仿宋_GBK" w:hAnsi="方正仿宋_GBK" w:cs="方正仿宋_GBK" w:hint="eastAsia"/>
          <w:b/>
          <w:kern w:val="0"/>
          <w:szCs w:val="32"/>
          <w:shd w:val="clear" w:color="auto" w:fill="FFFFFF"/>
        </w:rPr>
        <w:t>(</w:t>
      </w:r>
      <w:r>
        <w:rPr>
          <w:rFonts w:ascii="宋体" w:eastAsia="方正仿宋_GBK" w:hAnsi="宋体" w:cs="Times New Roman" w:hint="eastAsia"/>
          <w:szCs w:val="32"/>
        </w:rPr>
        <w:t>C32</w:t>
      </w:r>
      <w:r>
        <w:rPr>
          <w:rFonts w:ascii="宋体" w:eastAsia="方正仿宋_GBK" w:hAnsi="宋体" w:cs="Times New Roman" w:hint="eastAsia"/>
          <w:szCs w:val="32"/>
        </w:rPr>
        <w:t>－</w:t>
      </w:r>
      <w:r>
        <w:rPr>
          <w:rFonts w:ascii="宋体" w:eastAsia="方正仿宋_GBK" w:hAnsi="宋体" w:cs="Times New Roman" w:hint="eastAsia"/>
          <w:szCs w:val="32"/>
        </w:rPr>
        <w:t>C45</w:t>
      </w:r>
      <w:r>
        <w:rPr>
          <w:rFonts w:ascii="方正仿宋_GBK" w:eastAsia="方正仿宋_GBK" w:hAnsi="方正仿宋_GBK" w:cs="方正仿宋_GBK" w:hint="eastAsia"/>
          <w:b/>
          <w:kern w:val="0"/>
          <w:szCs w:val="32"/>
          <w:shd w:val="clear" w:color="auto" w:fill="FFFFFF"/>
        </w:rPr>
        <w:t>）</w:t>
      </w:r>
    </w:p>
    <w:p w:rsidR="00C42A05" w:rsidRDefault="00646AF3">
      <w:pPr>
        <w:snapToGrid w:val="0"/>
        <w:spacing w:line="600" w:lineRule="exact"/>
        <w:ind w:firstLineChars="200" w:firstLine="640"/>
        <w:rPr>
          <w:rFonts w:ascii="方正仿宋_GBK" w:eastAsia="方正仿宋_GBK" w:hAnsi="方正仿宋_GBK" w:cs="方正仿宋_GBK"/>
          <w:szCs w:val="32"/>
        </w:rPr>
      </w:pPr>
      <w:r>
        <w:rPr>
          <w:rFonts w:ascii="宋体" w:eastAsia="方正仿宋_GBK" w:hAnsi="宋体" w:cs="Times New Roman" w:hint="eastAsia"/>
          <w:szCs w:val="32"/>
        </w:rPr>
        <w:t>(1)</w:t>
      </w:r>
      <w:r>
        <w:rPr>
          <w:rFonts w:ascii="方正仿宋_GBK" w:eastAsia="方正仿宋_GBK" w:hAnsi="方正仿宋_GBK" w:cs="方正仿宋_GBK" w:hint="eastAsia"/>
          <w:kern w:val="0"/>
          <w:szCs w:val="32"/>
          <w:shd w:val="clear" w:color="auto" w:fill="FFFFFF"/>
        </w:rPr>
        <w:t>近三个学年学校基层报表；</w:t>
      </w:r>
    </w:p>
    <w:p w:rsidR="00C42A05" w:rsidRDefault="00646AF3">
      <w:pPr>
        <w:snapToGrid w:val="0"/>
        <w:spacing w:line="600" w:lineRule="exact"/>
        <w:ind w:firstLineChars="200" w:firstLine="640"/>
        <w:rPr>
          <w:rFonts w:ascii="方正仿宋_GBK" w:eastAsia="方正仿宋_GBK" w:hAnsi="方正仿宋_GBK" w:cs="方正仿宋_GBK"/>
          <w:szCs w:val="32"/>
        </w:rPr>
      </w:pPr>
      <w:r>
        <w:rPr>
          <w:rFonts w:ascii="宋体" w:eastAsia="方正仿宋_GBK" w:hAnsi="宋体" w:cs="Times New Roman" w:hint="eastAsia"/>
          <w:szCs w:val="32"/>
        </w:rPr>
        <w:lastRenderedPageBreak/>
        <w:t>(2)</w:t>
      </w:r>
      <w:r>
        <w:rPr>
          <w:rFonts w:ascii="方正仿宋_GBK" w:eastAsia="方正仿宋_GBK" w:hAnsi="方正仿宋_GBK" w:cs="方正仿宋_GBK" w:hint="eastAsia"/>
          <w:kern w:val="0"/>
          <w:szCs w:val="32"/>
          <w:shd w:val="clear" w:color="auto" w:fill="FFFFFF"/>
        </w:rPr>
        <w:t>近四个学年初中学生变动统计表和对应的花名册；</w:t>
      </w:r>
    </w:p>
    <w:p w:rsidR="00C42A05" w:rsidRDefault="00646AF3">
      <w:pPr>
        <w:snapToGrid w:val="0"/>
        <w:spacing w:line="600" w:lineRule="exact"/>
        <w:ind w:firstLineChars="200" w:firstLine="640"/>
        <w:rPr>
          <w:rFonts w:ascii="方正仿宋_GBK" w:eastAsia="方正仿宋_GBK" w:hAnsi="方正仿宋_GBK" w:cs="方正仿宋_GBK"/>
          <w:szCs w:val="32"/>
        </w:rPr>
      </w:pPr>
      <w:r>
        <w:rPr>
          <w:rFonts w:ascii="宋体" w:eastAsia="方正仿宋_GBK" w:hAnsi="宋体" w:cs="Times New Roman" w:hint="eastAsia"/>
          <w:szCs w:val="32"/>
        </w:rPr>
        <w:t>(3)</w:t>
      </w:r>
      <w:r>
        <w:rPr>
          <w:rFonts w:ascii="方正仿宋_GBK" w:eastAsia="方正仿宋_GBK" w:hAnsi="方正仿宋_GBK" w:cs="方正仿宋_GBK" w:hint="eastAsia"/>
          <w:kern w:val="0"/>
          <w:szCs w:val="32"/>
          <w:shd w:val="clear" w:color="auto" w:fill="FFFFFF"/>
        </w:rPr>
        <w:t>近四个学年初中新生花名册和对应的招生录取登记表；</w:t>
      </w:r>
    </w:p>
    <w:p w:rsidR="00C42A05" w:rsidRDefault="00646AF3">
      <w:pPr>
        <w:snapToGrid w:val="0"/>
        <w:spacing w:line="600" w:lineRule="exact"/>
        <w:ind w:firstLineChars="200" w:firstLine="640"/>
        <w:rPr>
          <w:rFonts w:ascii="方正仿宋_GBK" w:eastAsia="方正仿宋_GBK" w:hAnsi="方正仿宋_GBK" w:cs="方正仿宋_GBK"/>
          <w:szCs w:val="32"/>
        </w:rPr>
      </w:pPr>
      <w:r>
        <w:rPr>
          <w:rFonts w:ascii="宋体" w:eastAsia="方正仿宋_GBK" w:hAnsi="宋体" w:cs="Times New Roman" w:hint="eastAsia"/>
          <w:szCs w:val="32"/>
        </w:rPr>
        <w:t>(4)</w:t>
      </w:r>
      <w:r>
        <w:rPr>
          <w:rFonts w:ascii="方正仿宋_GBK" w:eastAsia="方正仿宋_GBK" w:hAnsi="方正仿宋_GBK" w:cs="方正仿宋_GBK" w:hint="eastAsia"/>
          <w:kern w:val="0"/>
          <w:szCs w:val="32"/>
          <w:shd w:val="clear" w:color="auto" w:fill="FFFFFF"/>
        </w:rPr>
        <w:t>初中在校学生花名册和对应的学籍卡片；</w:t>
      </w:r>
    </w:p>
    <w:p w:rsidR="00C42A05" w:rsidRDefault="00646AF3">
      <w:pPr>
        <w:snapToGrid w:val="0"/>
        <w:spacing w:line="600" w:lineRule="exact"/>
        <w:ind w:firstLineChars="200" w:firstLine="640"/>
        <w:rPr>
          <w:rFonts w:ascii="方正仿宋_GBK" w:eastAsia="方正仿宋_GBK" w:hAnsi="方正仿宋_GBK" w:cs="方正仿宋_GBK"/>
          <w:szCs w:val="32"/>
        </w:rPr>
      </w:pPr>
      <w:r>
        <w:rPr>
          <w:rFonts w:ascii="宋体" w:eastAsia="方正仿宋_GBK" w:hAnsi="宋体" w:cs="Times New Roman" w:hint="eastAsia"/>
          <w:szCs w:val="32"/>
        </w:rPr>
        <w:t>(5)</w:t>
      </w:r>
      <w:r>
        <w:rPr>
          <w:rFonts w:ascii="方正仿宋_GBK" w:eastAsia="方正仿宋_GBK" w:hAnsi="方正仿宋_GBK" w:cs="方正仿宋_GBK" w:hint="eastAsia"/>
          <w:kern w:val="0"/>
          <w:szCs w:val="32"/>
          <w:shd w:val="clear" w:color="auto" w:fill="FFFFFF"/>
        </w:rPr>
        <w:t>上一学年应届初中毕业班学生参加“中考”、“质检”人数和成绩册（以组织考试机关打印的原件为准），完整的免试保送（或自主招生）录取高一级学校学生的证明材料；</w:t>
      </w:r>
    </w:p>
    <w:p w:rsidR="00C42A05" w:rsidRDefault="00646AF3">
      <w:pPr>
        <w:snapToGrid w:val="0"/>
        <w:spacing w:line="600" w:lineRule="exact"/>
        <w:ind w:firstLineChars="200" w:firstLine="640"/>
        <w:rPr>
          <w:rFonts w:ascii="方正仿宋_GBK" w:eastAsia="方正仿宋_GBK" w:hAnsi="方正仿宋_GBK" w:cs="方正仿宋_GBK"/>
          <w:szCs w:val="32"/>
        </w:rPr>
      </w:pPr>
      <w:r>
        <w:rPr>
          <w:rFonts w:ascii="宋体" w:eastAsia="方正仿宋_GBK" w:hAnsi="宋体" w:cs="Times New Roman" w:hint="eastAsia"/>
          <w:szCs w:val="32"/>
        </w:rPr>
        <w:t>(6)</w:t>
      </w:r>
      <w:r>
        <w:rPr>
          <w:rFonts w:ascii="方正仿宋_GBK" w:eastAsia="方正仿宋_GBK" w:hAnsi="方正仿宋_GBK" w:cs="方正仿宋_GBK" w:hint="eastAsia"/>
          <w:kern w:val="0"/>
          <w:szCs w:val="32"/>
          <w:shd w:val="clear" w:color="auto" w:fill="FFFFFF"/>
        </w:rPr>
        <w:t>义务教育阶段三类残疾学生在校学生（特教校、特教班、随班就读、送教上门）花名册和对应的学籍卡片；</w:t>
      </w:r>
    </w:p>
    <w:p w:rsidR="00C42A05" w:rsidRDefault="00646AF3">
      <w:pPr>
        <w:snapToGrid w:val="0"/>
        <w:spacing w:line="600" w:lineRule="exact"/>
        <w:ind w:firstLineChars="200" w:firstLine="640"/>
        <w:rPr>
          <w:rFonts w:ascii="方正仿宋_GBK" w:eastAsia="方正仿宋_GBK" w:hAnsi="方正仿宋_GBK" w:cs="方正仿宋_GBK"/>
          <w:szCs w:val="32"/>
        </w:rPr>
      </w:pPr>
      <w:r>
        <w:rPr>
          <w:rFonts w:ascii="宋体" w:eastAsia="方正仿宋_GBK" w:hAnsi="宋体" w:cs="Times New Roman" w:hint="eastAsia"/>
          <w:szCs w:val="32"/>
        </w:rPr>
        <w:t>(7)</w:t>
      </w:r>
      <w:r>
        <w:rPr>
          <w:rFonts w:ascii="方正仿宋_GBK" w:eastAsia="方正仿宋_GBK" w:hAnsi="方正仿宋_GBK" w:cs="方正仿宋_GBK" w:hint="eastAsia"/>
          <w:kern w:val="0"/>
          <w:szCs w:val="32"/>
          <w:shd w:val="clear" w:color="auto" w:fill="FFFFFF"/>
        </w:rPr>
        <w:t>义务教育“小片区”管理、农村薄弱学校“委托管理”、中小学集团化办学机制、完善乡村小规模学校办学机制和管理办法，将村小学和教学点纳入对乡村中心学校考核等相关材料</w:t>
      </w:r>
      <w:r>
        <w:rPr>
          <w:rFonts w:ascii="方正仿宋_GBK" w:eastAsia="方正仿宋_GBK" w:hAnsi="方正仿宋_GBK" w:cs="方正仿宋_GBK" w:hint="eastAsia"/>
          <w:b/>
          <w:kern w:val="0"/>
          <w:szCs w:val="32"/>
          <w:shd w:val="clear" w:color="auto" w:fill="FFFFFF"/>
        </w:rPr>
        <w:t>；</w:t>
      </w:r>
    </w:p>
    <w:p w:rsidR="00C42A05" w:rsidRDefault="00646AF3">
      <w:pPr>
        <w:snapToGrid w:val="0"/>
        <w:spacing w:line="600" w:lineRule="exact"/>
        <w:ind w:firstLineChars="200" w:firstLine="640"/>
        <w:rPr>
          <w:rFonts w:ascii="方正仿宋_GBK" w:eastAsia="方正仿宋_GBK" w:hAnsi="方正仿宋_GBK" w:cs="方正仿宋_GBK"/>
          <w:szCs w:val="32"/>
        </w:rPr>
      </w:pPr>
      <w:r>
        <w:rPr>
          <w:rFonts w:ascii="宋体" w:eastAsia="方正仿宋_GBK" w:hAnsi="宋体" w:cs="Times New Roman" w:hint="eastAsia"/>
          <w:szCs w:val="32"/>
        </w:rPr>
        <w:t>(8)</w:t>
      </w:r>
      <w:r>
        <w:rPr>
          <w:rFonts w:ascii="方正仿宋_GBK" w:eastAsia="方正仿宋_GBK" w:hAnsi="方正仿宋_GBK" w:cs="方正仿宋_GBK" w:hint="eastAsia"/>
          <w:kern w:val="0"/>
          <w:szCs w:val="32"/>
          <w:shd w:val="clear" w:color="auto" w:fill="FFFFFF"/>
        </w:rPr>
        <w:t>义务教育学校招生人数、片区划分情况，各班学生花名册（含户籍所在地、现居住地址等信息）</w:t>
      </w:r>
      <w:r>
        <w:rPr>
          <w:rFonts w:ascii="方正仿宋_GBK" w:eastAsia="方正仿宋_GBK" w:hAnsi="方正仿宋_GBK" w:cs="方正仿宋_GBK" w:hint="eastAsia"/>
          <w:b/>
          <w:kern w:val="0"/>
          <w:szCs w:val="32"/>
          <w:shd w:val="clear" w:color="auto" w:fill="FFFFFF"/>
        </w:rPr>
        <w:t>；</w:t>
      </w:r>
    </w:p>
    <w:p w:rsidR="00C42A05" w:rsidRDefault="00646AF3">
      <w:pPr>
        <w:snapToGrid w:val="0"/>
        <w:spacing w:line="600" w:lineRule="exact"/>
        <w:ind w:firstLineChars="200" w:firstLine="640"/>
        <w:rPr>
          <w:rFonts w:ascii="方正仿宋_GBK" w:eastAsia="方正仿宋_GBK" w:hAnsi="方正仿宋_GBK" w:cs="方正仿宋_GBK"/>
          <w:szCs w:val="32"/>
        </w:rPr>
      </w:pPr>
      <w:r>
        <w:rPr>
          <w:rFonts w:ascii="宋体" w:eastAsia="方正仿宋_GBK" w:hAnsi="宋体" w:cs="Times New Roman" w:hint="eastAsia"/>
          <w:szCs w:val="32"/>
        </w:rPr>
        <w:t>(9)</w:t>
      </w:r>
      <w:r>
        <w:rPr>
          <w:rFonts w:ascii="方正仿宋_GBK" w:eastAsia="方正仿宋_GBK" w:hAnsi="方正仿宋_GBK" w:cs="方正仿宋_GBK" w:hint="eastAsia"/>
          <w:kern w:val="0"/>
          <w:szCs w:val="32"/>
          <w:shd w:val="clear" w:color="auto" w:fill="FFFFFF"/>
        </w:rPr>
        <w:t>建立农村留守儿童关爱服务体系和救助保护机制材料（含留守儿童基本情况花名册）；</w:t>
      </w:r>
    </w:p>
    <w:p w:rsidR="00C42A05" w:rsidRDefault="00646AF3">
      <w:pPr>
        <w:snapToGrid w:val="0"/>
        <w:spacing w:line="600" w:lineRule="exact"/>
        <w:ind w:firstLineChars="200" w:firstLine="640"/>
        <w:rPr>
          <w:rFonts w:ascii="方正仿宋_GBK" w:eastAsia="方正仿宋_GBK" w:hAnsi="方正仿宋_GBK" w:cs="方正仿宋_GBK"/>
          <w:szCs w:val="32"/>
        </w:rPr>
      </w:pPr>
      <w:r>
        <w:rPr>
          <w:rFonts w:ascii="宋体" w:eastAsia="方正仿宋_GBK" w:hAnsi="宋体" w:cs="Times New Roman" w:hint="eastAsia"/>
          <w:szCs w:val="32"/>
        </w:rPr>
        <w:t>(10)</w:t>
      </w:r>
      <w:r>
        <w:rPr>
          <w:rFonts w:ascii="方正仿宋_GBK" w:eastAsia="方正仿宋_GBK" w:hAnsi="方正仿宋_GBK" w:cs="方正仿宋_GBK" w:hint="eastAsia"/>
          <w:kern w:val="0"/>
          <w:szCs w:val="32"/>
          <w:shd w:val="clear" w:color="auto" w:fill="FFFFFF"/>
        </w:rPr>
        <w:t>义务教育阶段学校控辍保学举措、效果；</w:t>
      </w:r>
    </w:p>
    <w:p w:rsidR="00C42A05" w:rsidRDefault="00646AF3">
      <w:pPr>
        <w:snapToGrid w:val="0"/>
        <w:spacing w:line="600" w:lineRule="exact"/>
        <w:ind w:firstLineChars="200" w:firstLine="640"/>
        <w:rPr>
          <w:rFonts w:ascii="方正仿宋_GBK" w:eastAsia="方正仿宋_GBK" w:hAnsi="方正仿宋_GBK" w:cs="方正仿宋_GBK"/>
          <w:szCs w:val="32"/>
        </w:rPr>
      </w:pPr>
      <w:r>
        <w:rPr>
          <w:rFonts w:ascii="宋体" w:eastAsia="方正仿宋_GBK" w:hAnsi="宋体" w:cs="Times New Roman" w:hint="eastAsia"/>
          <w:szCs w:val="32"/>
        </w:rPr>
        <w:t>(11)</w:t>
      </w:r>
      <w:r>
        <w:rPr>
          <w:rFonts w:ascii="方正仿宋_GBK" w:eastAsia="方正仿宋_GBK" w:hAnsi="方正仿宋_GBK" w:cs="方正仿宋_GBK" w:hint="eastAsia"/>
          <w:kern w:val="0"/>
          <w:szCs w:val="32"/>
          <w:shd w:val="clear" w:color="auto" w:fill="FFFFFF"/>
        </w:rPr>
        <w:t>中考成绩数据库（含全校“两率”计算、学生中考成绩明细表）；</w:t>
      </w:r>
    </w:p>
    <w:p w:rsidR="00C42A05" w:rsidRDefault="00646AF3">
      <w:pPr>
        <w:snapToGrid w:val="0"/>
        <w:spacing w:line="600" w:lineRule="exact"/>
        <w:ind w:firstLineChars="200" w:firstLine="640"/>
        <w:rPr>
          <w:rFonts w:ascii="方正仿宋_GBK" w:eastAsia="方正仿宋_GBK" w:hAnsi="方正仿宋_GBK" w:cs="方正仿宋_GBK"/>
          <w:szCs w:val="32"/>
        </w:rPr>
      </w:pPr>
      <w:r>
        <w:rPr>
          <w:rFonts w:ascii="宋体" w:eastAsia="方正仿宋_GBK" w:hAnsi="宋体" w:cs="Times New Roman" w:hint="eastAsia"/>
          <w:szCs w:val="32"/>
        </w:rPr>
        <w:t>(12)</w:t>
      </w:r>
      <w:r>
        <w:rPr>
          <w:rFonts w:ascii="方正仿宋_GBK" w:eastAsia="方正仿宋_GBK" w:hAnsi="方正仿宋_GBK" w:cs="方正仿宋_GBK" w:hint="eastAsia"/>
          <w:kern w:val="0"/>
          <w:szCs w:val="32"/>
          <w:shd w:val="clear" w:color="auto" w:fill="FFFFFF"/>
        </w:rPr>
        <w:t>初中升入优质普通高中学生名册；</w:t>
      </w:r>
    </w:p>
    <w:p w:rsidR="00C42A05" w:rsidRDefault="00646AF3">
      <w:pPr>
        <w:snapToGrid w:val="0"/>
        <w:spacing w:line="600" w:lineRule="exact"/>
        <w:ind w:firstLineChars="200" w:firstLine="640"/>
        <w:rPr>
          <w:rFonts w:ascii="方正仿宋_GBK" w:eastAsia="方正仿宋_GBK" w:hAnsi="方正仿宋_GBK" w:cs="方正仿宋_GBK"/>
          <w:szCs w:val="32"/>
        </w:rPr>
      </w:pPr>
      <w:r>
        <w:rPr>
          <w:rFonts w:ascii="宋体" w:eastAsia="方正仿宋_GBK" w:hAnsi="宋体" w:cs="Times New Roman" w:hint="eastAsia"/>
          <w:szCs w:val="32"/>
        </w:rPr>
        <w:t>(13)</w:t>
      </w:r>
      <w:r>
        <w:rPr>
          <w:rFonts w:ascii="方正仿宋_GBK" w:eastAsia="方正仿宋_GBK" w:hAnsi="方正仿宋_GBK" w:cs="方正仿宋_GBK" w:hint="eastAsia"/>
          <w:kern w:val="0"/>
          <w:szCs w:val="32"/>
          <w:shd w:val="clear" w:color="auto" w:fill="FFFFFF"/>
        </w:rPr>
        <w:t>优质普通高中新生录取名册（由优质高中提供）；</w:t>
      </w:r>
    </w:p>
    <w:p w:rsidR="00C42A05" w:rsidRDefault="00646AF3">
      <w:pPr>
        <w:snapToGrid w:val="0"/>
        <w:spacing w:line="600" w:lineRule="exact"/>
        <w:ind w:firstLineChars="200" w:firstLine="640"/>
        <w:rPr>
          <w:rFonts w:ascii="方正仿宋_GBK" w:eastAsia="方正仿宋_GBK" w:hAnsi="方正仿宋_GBK" w:cs="方正仿宋_GBK"/>
          <w:szCs w:val="32"/>
        </w:rPr>
      </w:pPr>
      <w:r>
        <w:rPr>
          <w:rFonts w:ascii="宋体" w:eastAsia="方正仿宋_GBK" w:hAnsi="宋体" w:cs="Times New Roman" w:hint="eastAsia"/>
          <w:szCs w:val="32"/>
        </w:rPr>
        <w:lastRenderedPageBreak/>
        <w:t>(14)</w:t>
      </w:r>
      <w:r>
        <w:rPr>
          <w:rFonts w:ascii="方正仿宋_GBK" w:eastAsia="方正仿宋_GBK" w:hAnsi="方正仿宋_GBK" w:cs="方正仿宋_GBK" w:hint="eastAsia"/>
          <w:kern w:val="0"/>
          <w:szCs w:val="32"/>
          <w:shd w:val="clear" w:color="auto" w:fill="FFFFFF"/>
        </w:rPr>
        <w:t>区一、二、三级普通高中上学年应届毕业生名册及当年高一学生名册、按时毕业率等材料；</w:t>
      </w:r>
    </w:p>
    <w:p w:rsidR="00C42A05" w:rsidRDefault="00646AF3">
      <w:pPr>
        <w:snapToGrid w:val="0"/>
        <w:spacing w:line="600" w:lineRule="exact"/>
        <w:ind w:firstLineChars="200" w:firstLine="640"/>
        <w:rPr>
          <w:rFonts w:ascii="方正仿宋_GBK" w:eastAsia="方正仿宋_GBK" w:hAnsi="方正仿宋_GBK" w:cs="方正仿宋_GBK"/>
          <w:szCs w:val="32"/>
        </w:rPr>
      </w:pPr>
      <w:r>
        <w:rPr>
          <w:rFonts w:ascii="宋体" w:eastAsia="方正仿宋_GBK" w:hAnsi="宋体" w:cs="Times New Roman" w:hint="eastAsia"/>
          <w:szCs w:val="32"/>
        </w:rPr>
        <w:t>(15)</w:t>
      </w:r>
      <w:r>
        <w:rPr>
          <w:rFonts w:ascii="方正仿宋_GBK" w:eastAsia="方正仿宋_GBK" w:hAnsi="方正仿宋_GBK" w:cs="方正仿宋_GBK" w:hint="eastAsia"/>
          <w:kern w:val="0"/>
          <w:szCs w:val="32"/>
          <w:shd w:val="clear" w:color="auto" w:fill="FFFFFF"/>
        </w:rPr>
        <w:t>幼儿园基层报表。</w:t>
      </w:r>
    </w:p>
    <w:p w:rsidR="00C42A05" w:rsidRDefault="00646AF3">
      <w:pPr>
        <w:snapToGrid w:val="0"/>
        <w:spacing w:line="600" w:lineRule="exact"/>
        <w:ind w:firstLineChars="200" w:firstLine="640"/>
        <w:rPr>
          <w:rFonts w:ascii="方正仿宋_GBK" w:eastAsia="方正仿宋_GBK" w:hAnsi="方正仿宋_GBK" w:cs="方正仿宋_GBK"/>
          <w:b/>
          <w:kern w:val="0"/>
          <w:szCs w:val="32"/>
          <w:shd w:val="clear" w:color="auto" w:fill="FFFFFF"/>
        </w:rPr>
      </w:pPr>
      <w:r>
        <w:rPr>
          <w:rFonts w:ascii="宋体" w:eastAsia="方正仿宋_GBK" w:hAnsi="宋体" w:cs="Times New Roman" w:hint="eastAsia"/>
          <w:szCs w:val="32"/>
        </w:rPr>
        <w:t>6.A4</w:t>
      </w:r>
      <w:r>
        <w:rPr>
          <w:rFonts w:ascii="方正仿宋_GBK" w:eastAsia="方正仿宋_GBK" w:hAnsi="方正仿宋_GBK" w:cs="方正仿宋_GBK" w:hint="eastAsia"/>
          <w:b/>
          <w:kern w:val="0"/>
          <w:szCs w:val="32"/>
          <w:shd w:val="clear" w:color="auto" w:fill="FFFFFF"/>
        </w:rPr>
        <w:t>质量与水</w:t>
      </w:r>
      <w:r>
        <w:rPr>
          <w:rFonts w:ascii="方正仿宋_GBK" w:eastAsia="方正仿宋_GBK" w:hAnsi="方正仿宋_GBK" w:cs="方正仿宋_GBK" w:hint="eastAsia"/>
          <w:b/>
          <w:kern w:val="0"/>
          <w:szCs w:val="32"/>
          <w:shd w:val="clear" w:color="auto" w:fill="FFFFFF"/>
        </w:rPr>
        <w:t>平</w:t>
      </w:r>
      <w:r>
        <w:rPr>
          <w:rFonts w:ascii="方正仿宋_GBK" w:eastAsia="方正仿宋_GBK" w:hAnsi="方正仿宋_GBK" w:cs="方正仿宋_GBK" w:hint="eastAsia"/>
          <w:b/>
          <w:kern w:val="0"/>
          <w:szCs w:val="32"/>
          <w:shd w:val="clear" w:color="auto" w:fill="FFFFFF"/>
        </w:rPr>
        <w:t>(</w:t>
      </w:r>
      <w:r>
        <w:rPr>
          <w:rFonts w:ascii="宋体" w:eastAsia="方正仿宋_GBK" w:hAnsi="宋体" w:cs="Times New Roman" w:hint="eastAsia"/>
          <w:szCs w:val="32"/>
        </w:rPr>
        <w:t>C46</w:t>
      </w:r>
      <w:r>
        <w:rPr>
          <w:rFonts w:ascii="宋体" w:eastAsia="方正仿宋_GBK" w:hAnsi="宋体" w:cs="Times New Roman" w:hint="eastAsia"/>
          <w:szCs w:val="32"/>
        </w:rPr>
        <w:t>－</w:t>
      </w:r>
      <w:r>
        <w:rPr>
          <w:rFonts w:ascii="宋体" w:eastAsia="方正仿宋_GBK" w:hAnsi="宋体" w:cs="Times New Roman" w:hint="eastAsia"/>
          <w:szCs w:val="32"/>
        </w:rPr>
        <w:t>C56</w:t>
      </w:r>
      <w:r>
        <w:rPr>
          <w:rFonts w:ascii="方正仿宋_GBK" w:eastAsia="方正仿宋_GBK" w:hAnsi="方正仿宋_GBK" w:cs="方正仿宋_GBK" w:hint="eastAsia"/>
          <w:b/>
          <w:kern w:val="0"/>
          <w:szCs w:val="32"/>
          <w:shd w:val="clear" w:color="auto" w:fill="FFFFFF"/>
        </w:rPr>
        <w:t>）</w:t>
      </w:r>
    </w:p>
    <w:p w:rsidR="00C42A05" w:rsidRDefault="00646AF3">
      <w:pPr>
        <w:snapToGrid w:val="0"/>
        <w:spacing w:line="600" w:lineRule="exact"/>
        <w:ind w:firstLineChars="200" w:firstLine="640"/>
        <w:rPr>
          <w:rFonts w:ascii="方正仿宋_GBK" w:eastAsia="方正仿宋_GBK" w:hAnsi="方正仿宋_GBK" w:cs="方正仿宋_GBK"/>
          <w:szCs w:val="32"/>
        </w:rPr>
      </w:pPr>
      <w:r>
        <w:rPr>
          <w:rFonts w:ascii="宋体" w:eastAsia="方正仿宋_GBK" w:hAnsi="宋体" w:cs="Times New Roman" w:hint="eastAsia"/>
          <w:szCs w:val="32"/>
        </w:rPr>
        <w:t>(1)</w:t>
      </w:r>
      <w:r>
        <w:rPr>
          <w:rFonts w:ascii="方正仿宋_GBK" w:eastAsia="方正仿宋_GBK" w:hAnsi="方正仿宋_GBK" w:cs="方正仿宋_GBK" w:hint="eastAsia"/>
          <w:kern w:val="0"/>
          <w:szCs w:val="32"/>
          <w:shd w:val="clear" w:color="auto" w:fill="FFFFFF"/>
        </w:rPr>
        <w:t>中小学加强学校德育、完善教学常规、改革课堂教学、开展综合实践活动、开发利用课程资源等方面过程性材料（含每年德育工作总结、教研集备记录、课题研究材料、质量分析材料等）；</w:t>
      </w:r>
    </w:p>
    <w:p w:rsidR="00C42A05" w:rsidRDefault="00646AF3">
      <w:pPr>
        <w:snapToGrid w:val="0"/>
        <w:spacing w:line="600" w:lineRule="exact"/>
        <w:ind w:firstLineChars="200" w:firstLine="640"/>
        <w:rPr>
          <w:rFonts w:ascii="方正仿宋_GBK" w:eastAsia="方正仿宋_GBK" w:hAnsi="方正仿宋_GBK" w:cs="方正仿宋_GBK"/>
          <w:szCs w:val="32"/>
        </w:rPr>
      </w:pPr>
      <w:r>
        <w:rPr>
          <w:rFonts w:ascii="宋体" w:eastAsia="方正仿宋_GBK" w:hAnsi="宋体" w:cs="Times New Roman" w:hint="eastAsia"/>
          <w:szCs w:val="32"/>
        </w:rPr>
        <w:t>(2)</w:t>
      </w:r>
      <w:r>
        <w:rPr>
          <w:rFonts w:ascii="方正仿宋_GBK" w:eastAsia="方正仿宋_GBK" w:hAnsi="方正仿宋_GBK" w:cs="方正仿宋_GBK" w:hint="eastAsia"/>
          <w:kern w:val="0"/>
          <w:szCs w:val="32"/>
          <w:shd w:val="clear" w:color="auto" w:fill="FFFFFF"/>
        </w:rPr>
        <w:t>普通高中、中职学校学生学业水平考试合格率统计资料；中考单科及格率和全科及格率统计资料；中等职业学校毕业生“双证”书获取率统计资料；</w:t>
      </w:r>
    </w:p>
    <w:p w:rsidR="00C42A05" w:rsidRDefault="00646AF3">
      <w:pPr>
        <w:snapToGrid w:val="0"/>
        <w:spacing w:line="600" w:lineRule="exact"/>
        <w:ind w:firstLineChars="200" w:firstLine="640"/>
        <w:rPr>
          <w:rFonts w:ascii="方正仿宋_GBK" w:eastAsia="方正仿宋_GBK" w:hAnsi="方正仿宋_GBK" w:cs="方正仿宋_GBK"/>
          <w:szCs w:val="32"/>
        </w:rPr>
      </w:pPr>
      <w:r>
        <w:rPr>
          <w:rFonts w:ascii="宋体" w:eastAsia="方正仿宋_GBK" w:hAnsi="宋体" w:cs="Times New Roman" w:hint="eastAsia"/>
          <w:szCs w:val="32"/>
        </w:rPr>
        <w:t>(3)</w:t>
      </w:r>
      <w:r>
        <w:rPr>
          <w:rFonts w:ascii="方正仿宋_GBK" w:eastAsia="方正仿宋_GBK" w:hAnsi="方正仿宋_GBK" w:cs="方正仿宋_GBK" w:hint="eastAsia"/>
          <w:kern w:val="0"/>
          <w:szCs w:val="32"/>
          <w:shd w:val="clear" w:color="auto" w:fill="FFFFFF"/>
        </w:rPr>
        <w:t>反映各高中学校办学理念和办学多样化、特色化发展的资料；</w:t>
      </w:r>
    </w:p>
    <w:p w:rsidR="00C42A05" w:rsidRDefault="00646AF3">
      <w:pPr>
        <w:snapToGrid w:val="0"/>
        <w:spacing w:line="600" w:lineRule="exact"/>
        <w:ind w:firstLineChars="200" w:firstLine="640"/>
        <w:rPr>
          <w:rFonts w:ascii="方正仿宋_GBK" w:eastAsia="方正仿宋_GBK" w:hAnsi="方正仿宋_GBK" w:cs="方正仿宋_GBK"/>
          <w:szCs w:val="32"/>
        </w:rPr>
      </w:pPr>
      <w:r>
        <w:rPr>
          <w:rFonts w:ascii="宋体" w:eastAsia="方正仿宋_GBK" w:hAnsi="宋体" w:cs="Times New Roman" w:hint="eastAsia"/>
          <w:szCs w:val="32"/>
        </w:rPr>
        <w:t>(4)</w:t>
      </w:r>
      <w:r>
        <w:rPr>
          <w:rFonts w:ascii="方正仿宋_GBK" w:eastAsia="方正仿宋_GBK" w:hAnsi="方正仿宋_GBK" w:cs="方正仿宋_GBK" w:hint="eastAsia"/>
          <w:kern w:val="0"/>
          <w:szCs w:val="32"/>
          <w:shd w:val="clear" w:color="auto" w:fill="FFFFFF"/>
        </w:rPr>
        <w:t>普高学生在市级以上青少年科技创新大赛获奖文件和证书复印件；</w:t>
      </w:r>
    </w:p>
    <w:p w:rsidR="00C42A05" w:rsidRDefault="00646AF3">
      <w:pPr>
        <w:snapToGrid w:val="0"/>
        <w:spacing w:line="600" w:lineRule="exact"/>
        <w:ind w:firstLineChars="200" w:firstLine="640"/>
        <w:rPr>
          <w:rFonts w:ascii="方正仿宋_GBK" w:eastAsia="方正仿宋_GBK" w:hAnsi="方正仿宋_GBK" w:cs="方正仿宋_GBK"/>
          <w:szCs w:val="32"/>
        </w:rPr>
      </w:pPr>
      <w:r>
        <w:rPr>
          <w:rFonts w:ascii="宋体" w:eastAsia="方正仿宋_GBK" w:hAnsi="宋体" w:cs="Times New Roman" w:hint="eastAsia"/>
          <w:szCs w:val="32"/>
        </w:rPr>
        <w:t>(5)</w:t>
      </w:r>
      <w:r>
        <w:rPr>
          <w:rFonts w:ascii="方正仿宋_GBK" w:eastAsia="方正仿宋_GBK" w:hAnsi="方正仿宋_GBK" w:cs="方正仿宋_GBK" w:hint="eastAsia"/>
          <w:kern w:val="0"/>
          <w:szCs w:val="32"/>
          <w:shd w:val="clear" w:color="auto" w:fill="FFFFFF"/>
        </w:rPr>
        <w:t>中职学生参加市级以上职业技能竞赛和创业大赛获奖文件和证书复印件；</w:t>
      </w:r>
    </w:p>
    <w:p w:rsidR="00C42A05" w:rsidRDefault="00646AF3">
      <w:pPr>
        <w:snapToGrid w:val="0"/>
        <w:spacing w:line="600" w:lineRule="exact"/>
        <w:ind w:firstLineChars="200" w:firstLine="640"/>
        <w:rPr>
          <w:rFonts w:ascii="方正仿宋_GBK" w:eastAsia="方正仿宋_GBK" w:hAnsi="方正仿宋_GBK" w:cs="方正仿宋_GBK"/>
          <w:szCs w:val="32"/>
        </w:rPr>
      </w:pPr>
      <w:r>
        <w:rPr>
          <w:rFonts w:ascii="宋体" w:eastAsia="方正仿宋_GBK" w:hAnsi="宋体" w:cs="Times New Roman" w:hint="eastAsia"/>
          <w:szCs w:val="32"/>
        </w:rPr>
        <w:t>(6)</w:t>
      </w:r>
      <w:r>
        <w:rPr>
          <w:rFonts w:ascii="方正仿宋_GBK" w:eastAsia="方正仿宋_GBK" w:hAnsi="方正仿宋_GBK" w:cs="方正仿宋_GBK" w:hint="eastAsia"/>
          <w:kern w:val="0"/>
          <w:szCs w:val="32"/>
          <w:shd w:val="clear" w:color="auto" w:fill="FFFFFF"/>
        </w:rPr>
        <w:t>学校体育工作（含实施阳光体育运动）计划、总结；</w:t>
      </w:r>
    </w:p>
    <w:p w:rsidR="00C42A05" w:rsidRDefault="00646AF3">
      <w:pPr>
        <w:snapToGrid w:val="0"/>
        <w:spacing w:line="600" w:lineRule="exact"/>
        <w:ind w:firstLineChars="200" w:firstLine="640"/>
        <w:rPr>
          <w:rFonts w:ascii="方正仿宋_GBK" w:eastAsia="方正仿宋_GBK" w:hAnsi="方正仿宋_GBK" w:cs="方正仿宋_GBK"/>
          <w:szCs w:val="32"/>
        </w:rPr>
      </w:pPr>
      <w:r>
        <w:rPr>
          <w:rFonts w:ascii="宋体" w:eastAsia="方正仿宋_GBK" w:hAnsi="宋体" w:cs="Times New Roman" w:hint="eastAsia"/>
          <w:szCs w:val="32"/>
        </w:rPr>
        <w:t>(7)</w:t>
      </w:r>
      <w:r>
        <w:rPr>
          <w:rFonts w:ascii="方正仿宋_GBK" w:eastAsia="方正仿宋_GBK" w:hAnsi="方正仿宋_GBK" w:cs="方正仿宋_GBK" w:hint="eastAsia"/>
          <w:kern w:val="0"/>
          <w:szCs w:val="32"/>
          <w:shd w:val="clear" w:color="auto" w:fill="FFFFFF"/>
        </w:rPr>
        <w:t>学校每年至少举办一次综合性运动会或体育节的材料；</w:t>
      </w:r>
    </w:p>
    <w:p w:rsidR="00C42A05" w:rsidRDefault="00646AF3">
      <w:pPr>
        <w:snapToGrid w:val="0"/>
        <w:spacing w:line="600" w:lineRule="exact"/>
        <w:ind w:firstLineChars="200" w:firstLine="640"/>
        <w:rPr>
          <w:rFonts w:ascii="方正仿宋_GBK" w:eastAsia="方正仿宋_GBK" w:hAnsi="方正仿宋_GBK" w:cs="方正仿宋_GBK"/>
          <w:szCs w:val="32"/>
        </w:rPr>
      </w:pPr>
      <w:r>
        <w:rPr>
          <w:rFonts w:ascii="宋体" w:eastAsia="方正仿宋_GBK" w:hAnsi="宋体" w:cs="Times New Roman" w:hint="eastAsia"/>
          <w:szCs w:val="32"/>
        </w:rPr>
        <w:t>(8)</w:t>
      </w:r>
      <w:r>
        <w:rPr>
          <w:rFonts w:ascii="方正仿宋_GBK" w:eastAsia="方正仿宋_GBK" w:hAnsi="方正仿宋_GBK" w:cs="方正仿宋_GBK" w:hint="eastAsia"/>
          <w:kern w:val="0"/>
          <w:szCs w:val="32"/>
          <w:shd w:val="clear" w:color="auto" w:fill="FFFFFF"/>
        </w:rPr>
        <w:t>学生基本掌握一项以上体育运动技能成绩登记表；</w:t>
      </w:r>
    </w:p>
    <w:p w:rsidR="00C42A05" w:rsidRDefault="00646AF3">
      <w:pPr>
        <w:snapToGrid w:val="0"/>
        <w:spacing w:line="600" w:lineRule="exact"/>
        <w:ind w:firstLineChars="200" w:firstLine="640"/>
        <w:rPr>
          <w:rFonts w:ascii="方正仿宋_GBK" w:eastAsia="方正仿宋_GBK" w:hAnsi="方正仿宋_GBK" w:cs="方正仿宋_GBK"/>
          <w:szCs w:val="32"/>
        </w:rPr>
      </w:pPr>
      <w:r>
        <w:rPr>
          <w:rFonts w:ascii="宋体" w:eastAsia="方正仿宋_GBK" w:hAnsi="宋体" w:cs="Times New Roman" w:hint="eastAsia"/>
          <w:szCs w:val="32"/>
        </w:rPr>
        <w:t>(9)</w:t>
      </w:r>
      <w:r>
        <w:rPr>
          <w:rFonts w:ascii="方正仿宋_GBK" w:eastAsia="方正仿宋_GBK" w:hAnsi="方正仿宋_GBK" w:cs="方正仿宋_GBK" w:hint="eastAsia"/>
          <w:kern w:val="0"/>
          <w:szCs w:val="32"/>
          <w:shd w:val="clear" w:color="auto" w:fill="FFFFFF"/>
        </w:rPr>
        <w:t>学生体测工作实施方案；</w:t>
      </w:r>
    </w:p>
    <w:p w:rsidR="00C42A05" w:rsidRDefault="00646AF3">
      <w:pPr>
        <w:snapToGrid w:val="0"/>
        <w:spacing w:line="600" w:lineRule="exact"/>
        <w:ind w:firstLineChars="200" w:firstLine="640"/>
        <w:rPr>
          <w:rFonts w:ascii="方正仿宋_GBK" w:eastAsia="方正仿宋_GBK" w:hAnsi="方正仿宋_GBK" w:cs="方正仿宋_GBK"/>
          <w:szCs w:val="32"/>
        </w:rPr>
      </w:pPr>
      <w:r>
        <w:rPr>
          <w:rFonts w:ascii="宋体" w:eastAsia="方正仿宋_GBK" w:hAnsi="宋体" w:cs="Times New Roman" w:hint="eastAsia"/>
          <w:szCs w:val="32"/>
        </w:rPr>
        <w:t>(10)</w:t>
      </w:r>
      <w:r>
        <w:rPr>
          <w:rFonts w:ascii="方正仿宋_GBK" w:eastAsia="方正仿宋_GBK" w:hAnsi="方正仿宋_GBK" w:cs="方正仿宋_GBK" w:hint="eastAsia"/>
          <w:kern w:val="0"/>
          <w:szCs w:val="32"/>
          <w:shd w:val="clear" w:color="auto" w:fill="FFFFFF"/>
        </w:rPr>
        <w:t>各类学校学生国家体质健康标准达标成绩登记表；</w:t>
      </w:r>
    </w:p>
    <w:p w:rsidR="00C42A05" w:rsidRDefault="00646AF3">
      <w:pPr>
        <w:snapToGrid w:val="0"/>
        <w:spacing w:line="600" w:lineRule="exact"/>
        <w:ind w:firstLineChars="200" w:firstLine="640"/>
        <w:rPr>
          <w:rFonts w:ascii="方正仿宋_GBK" w:eastAsia="方正仿宋_GBK" w:hAnsi="方正仿宋_GBK" w:cs="方正仿宋_GBK"/>
          <w:szCs w:val="32"/>
        </w:rPr>
      </w:pPr>
      <w:r>
        <w:rPr>
          <w:rFonts w:ascii="宋体" w:eastAsia="方正仿宋_GBK" w:hAnsi="宋体" w:cs="Times New Roman" w:hint="eastAsia"/>
          <w:szCs w:val="32"/>
        </w:rPr>
        <w:lastRenderedPageBreak/>
        <w:t>(11)</w:t>
      </w:r>
      <w:r>
        <w:rPr>
          <w:rFonts w:ascii="方正仿宋_GBK" w:eastAsia="方正仿宋_GBK" w:hAnsi="方正仿宋_GBK" w:cs="方正仿宋_GBK" w:hint="eastAsia"/>
          <w:kern w:val="0"/>
          <w:szCs w:val="32"/>
          <w:shd w:val="clear" w:color="auto" w:fill="FFFFFF"/>
        </w:rPr>
        <w:t>学校美育工作（含中小学美育工作自评和年度发展报告制度）计划、总结；</w:t>
      </w:r>
    </w:p>
    <w:p w:rsidR="00C42A05" w:rsidRDefault="00646AF3">
      <w:pPr>
        <w:snapToGrid w:val="0"/>
        <w:spacing w:line="600" w:lineRule="exact"/>
        <w:ind w:firstLineChars="200" w:firstLine="640"/>
        <w:rPr>
          <w:rFonts w:ascii="方正仿宋_GBK" w:eastAsia="方正仿宋_GBK" w:hAnsi="方正仿宋_GBK" w:cs="方正仿宋_GBK"/>
          <w:szCs w:val="32"/>
        </w:rPr>
      </w:pPr>
      <w:r>
        <w:rPr>
          <w:rFonts w:ascii="宋体" w:eastAsia="方正仿宋_GBK" w:hAnsi="宋体" w:cs="Times New Roman" w:hint="eastAsia"/>
          <w:szCs w:val="32"/>
        </w:rPr>
        <w:t>(12)</w:t>
      </w:r>
      <w:r>
        <w:rPr>
          <w:rFonts w:ascii="方正仿宋_GBK" w:eastAsia="方正仿宋_GBK" w:hAnsi="方正仿宋_GBK" w:cs="方正仿宋_GBK" w:hint="eastAsia"/>
          <w:kern w:val="0"/>
          <w:szCs w:val="32"/>
          <w:shd w:val="clear" w:color="auto" w:fill="FFFFFF"/>
        </w:rPr>
        <w:t>学校积极开发有特色的校本美育课程材料；</w:t>
      </w:r>
    </w:p>
    <w:p w:rsidR="00C42A05" w:rsidRDefault="00646AF3">
      <w:pPr>
        <w:snapToGrid w:val="0"/>
        <w:spacing w:line="600" w:lineRule="exact"/>
        <w:ind w:firstLineChars="200" w:firstLine="640"/>
        <w:rPr>
          <w:rFonts w:ascii="方正仿宋_GBK" w:eastAsia="方正仿宋_GBK" w:hAnsi="方正仿宋_GBK" w:cs="方正仿宋_GBK"/>
          <w:szCs w:val="32"/>
        </w:rPr>
      </w:pPr>
      <w:r>
        <w:rPr>
          <w:rFonts w:ascii="宋体" w:eastAsia="方正仿宋_GBK" w:hAnsi="宋体" w:cs="Times New Roman" w:hint="eastAsia"/>
          <w:szCs w:val="32"/>
        </w:rPr>
        <w:t>(13)</w:t>
      </w:r>
      <w:r>
        <w:rPr>
          <w:rFonts w:ascii="方正仿宋_GBK" w:eastAsia="方正仿宋_GBK" w:hAnsi="方正仿宋_GBK" w:cs="方正仿宋_GBK" w:hint="eastAsia"/>
          <w:kern w:val="0"/>
          <w:szCs w:val="32"/>
          <w:shd w:val="clear" w:color="auto" w:fill="FFFFFF"/>
        </w:rPr>
        <w:t>学校每年至少举办一次校园艺术节或艺术周、艺术月活动材料；</w:t>
      </w:r>
    </w:p>
    <w:p w:rsidR="00C42A05" w:rsidRDefault="00646AF3">
      <w:pPr>
        <w:snapToGrid w:val="0"/>
        <w:spacing w:line="600" w:lineRule="exact"/>
        <w:ind w:firstLineChars="200" w:firstLine="640"/>
        <w:rPr>
          <w:rFonts w:ascii="方正仿宋_GBK" w:eastAsia="方正仿宋_GBK" w:hAnsi="方正仿宋_GBK" w:cs="方正仿宋_GBK"/>
          <w:kern w:val="0"/>
          <w:szCs w:val="32"/>
          <w:shd w:val="clear" w:color="auto" w:fill="FFFFFF"/>
        </w:rPr>
      </w:pPr>
      <w:r>
        <w:rPr>
          <w:rFonts w:ascii="宋体" w:eastAsia="方正仿宋_GBK" w:hAnsi="宋体" w:cs="Times New Roman" w:hint="eastAsia"/>
          <w:szCs w:val="32"/>
        </w:rPr>
        <w:t>(14)</w:t>
      </w:r>
      <w:r>
        <w:rPr>
          <w:rFonts w:ascii="方正仿宋_GBK" w:eastAsia="方正仿宋_GBK" w:hAnsi="方正仿宋_GBK" w:cs="方正仿宋_GBK" w:hint="eastAsia"/>
          <w:kern w:val="0"/>
          <w:szCs w:val="32"/>
          <w:shd w:val="clear" w:color="auto" w:fill="FFFFFF"/>
        </w:rPr>
        <w:t>中</w:t>
      </w:r>
      <w:r>
        <w:rPr>
          <w:rFonts w:ascii="方正仿宋_GBK" w:eastAsia="方正仿宋_GBK" w:hAnsi="方正仿宋_GBK" w:cs="方正仿宋_GBK" w:hint="eastAsia"/>
          <w:kern w:val="0"/>
          <w:szCs w:val="32"/>
          <w:shd w:val="clear" w:color="auto" w:fill="FFFFFF"/>
        </w:rPr>
        <w:t>小学校学生至少掌握一项艺术技能登记表。</w:t>
      </w:r>
    </w:p>
    <w:p w:rsidR="00C42A05" w:rsidRDefault="00646AF3">
      <w:pPr>
        <w:snapToGrid w:val="0"/>
        <w:ind w:firstLineChars="200" w:firstLine="640"/>
        <w:rPr>
          <w:rFonts w:ascii="方正仿宋_GBK" w:eastAsia="方正仿宋_GBK" w:hAnsi="方正仿宋_GBK" w:cs="方正仿宋_GBK"/>
          <w:szCs w:val="32"/>
        </w:rPr>
      </w:pPr>
      <w:r>
        <w:rPr>
          <w:rFonts w:ascii="宋体" w:eastAsia="方正仿宋_GBK" w:hAnsi="宋体" w:cs="Times New Roman" w:hint="eastAsia"/>
          <w:szCs w:val="32"/>
        </w:rPr>
        <w:t>(15)</w:t>
      </w:r>
      <w:r>
        <w:rPr>
          <w:rFonts w:ascii="方正仿宋_GBK" w:eastAsia="方正仿宋_GBK" w:hAnsi="方正仿宋_GBK" w:cs="方正仿宋_GBK" w:hint="eastAsia"/>
          <w:szCs w:val="32"/>
        </w:rPr>
        <w:t>中小学校按要求每周至少开设</w:t>
      </w:r>
      <w:r>
        <w:rPr>
          <w:rFonts w:ascii="方正仿宋_GBK" w:eastAsia="方正仿宋_GBK" w:hAnsi="方正仿宋_GBK" w:cs="方正仿宋_GBK" w:hint="eastAsia"/>
          <w:szCs w:val="32"/>
        </w:rPr>
        <w:t>1</w:t>
      </w:r>
      <w:r>
        <w:rPr>
          <w:rFonts w:ascii="方正仿宋_GBK" w:eastAsia="方正仿宋_GBK" w:hAnsi="方正仿宋_GBK" w:cs="方正仿宋_GBK" w:hint="eastAsia"/>
          <w:szCs w:val="32"/>
        </w:rPr>
        <w:t>节劳动实践课，每学期至少设置</w:t>
      </w:r>
      <w:r>
        <w:rPr>
          <w:rFonts w:ascii="方正仿宋_GBK" w:eastAsia="方正仿宋_GBK" w:hAnsi="方正仿宋_GBK" w:cs="方正仿宋_GBK" w:hint="eastAsia"/>
          <w:szCs w:val="32"/>
        </w:rPr>
        <w:t>1</w:t>
      </w:r>
      <w:r>
        <w:rPr>
          <w:rFonts w:ascii="方正仿宋_GBK" w:eastAsia="方正仿宋_GBK" w:hAnsi="方正仿宋_GBK" w:cs="方正仿宋_GBK" w:hint="eastAsia"/>
          <w:szCs w:val="32"/>
        </w:rPr>
        <w:t>周为学校劳动周，有完整的教学课程安排计划表；</w:t>
      </w:r>
    </w:p>
    <w:p w:rsidR="00C42A05" w:rsidRDefault="00646AF3">
      <w:pPr>
        <w:snapToGrid w:val="0"/>
        <w:ind w:firstLineChars="200" w:firstLine="640"/>
        <w:rPr>
          <w:rFonts w:ascii="方正仿宋_GBK" w:eastAsia="方正仿宋_GBK" w:hAnsi="方正仿宋_GBK" w:cs="方正仿宋_GBK"/>
          <w:szCs w:val="32"/>
        </w:rPr>
      </w:pPr>
      <w:r>
        <w:rPr>
          <w:rFonts w:ascii="宋体" w:eastAsia="方正仿宋_GBK" w:hAnsi="宋体" w:cs="Times New Roman" w:hint="eastAsia"/>
          <w:szCs w:val="32"/>
        </w:rPr>
        <w:t>(16)</w:t>
      </w:r>
      <w:r>
        <w:rPr>
          <w:rFonts w:ascii="方正仿宋_GBK" w:eastAsia="方正仿宋_GBK" w:hAnsi="方正仿宋_GBK" w:cs="方正仿宋_GBK" w:hint="eastAsia"/>
          <w:szCs w:val="32"/>
        </w:rPr>
        <w:t>中小学校建立学生值日制度和校园劳动制度，并收集整理开设劳动实践教育教案、信息报道、活动图片等过程性材料。</w:t>
      </w:r>
    </w:p>
    <w:p w:rsidR="00C42A05" w:rsidRDefault="00646AF3">
      <w:pPr>
        <w:snapToGrid w:val="0"/>
        <w:spacing w:line="600" w:lineRule="exact"/>
        <w:ind w:firstLineChars="200" w:firstLine="640"/>
        <w:rPr>
          <w:rFonts w:ascii="方正仿宋_GBK" w:eastAsia="方正仿宋_GBK" w:hAnsi="方正仿宋_GBK" w:cs="方正仿宋_GBK"/>
          <w:b/>
          <w:kern w:val="0"/>
          <w:szCs w:val="32"/>
          <w:shd w:val="clear" w:color="auto" w:fill="FFFFFF"/>
        </w:rPr>
      </w:pPr>
      <w:r>
        <w:rPr>
          <w:rFonts w:ascii="宋体" w:eastAsia="方正仿宋_GBK" w:hAnsi="宋体" w:cs="Times New Roman" w:hint="eastAsia"/>
          <w:szCs w:val="32"/>
        </w:rPr>
        <w:t>7.</w:t>
      </w:r>
      <w:r>
        <w:rPr>
          <w:rFonts w:ascii="方正仿宋_GBK" w:eastAsia="方正仿宋_GBK" w:hAnsi="方正仿宋_GBK" w:cs="方正仿宋_GBK" w:hint="eastAsia"/>
          <w:b/>
          <w:kern w:val="0"/>
          <w:szCs w:val="32"/>
          <w:shd w:val="clear" w:color="auto" w:fill="FFFFFF"/>
        </w:rPr>
        <w:t>督导考核――领导职责部分</w:t>
      </w:r>
    </w:p>
    <w:p w:rsidR="00C42A05" w:rsidRDefault="00646AF3">
      <w:pPr>
        <w:snapToGrid w:val="0"/>
        <w:spacing w:line="600" w:lineRule="exact"/>
        <w:ind w:firstLineChars="200" w:firstLine="640"/>
        <w:rPr>
          <w:rFonts w:ascii="方正仿宋_GBK" w:eastAsia="方正仿宋_GBK" w:hAnsi="方正仿宋_GBK" w:cs="方正仿宋_GBK"/>
          <w:szCs w:val="32"/>
        </w:rPr>
      </w:pPr>
      <w:r>
        <w:rPr>
          <w:rFonts w:ascii="宋体" w:eastAsia="方正仿宋_GBK" w:hAnsi="宋体" w:cs="Times New Roman" w:hint="eastAsia"/>
          <w:szCs w:val="32"/>
        </w:rPr>
        <w:t>(1)</w:t>
      </w:r>
      <w:r>
        <w:rPr>
          <w:rFonts w:ascii="方正仿宋_GBK" w:eastAsia="方正仿宋_GBK" w:hAnsi="方正仿宋_GBK" w:cs="方正仿宋_GBK" w:hint="eastAsia"/>
          <w:szCs w:val="32"/>
        </w:rPr>
        <w:t>区委、区政府主要领导到本校调研教育工作的材料；</w:t>
      </w:r>
    </w:p>
    <w:p w:rsidR="00C42A05" w:rsidRDefault="00646AF3">
      <w:pPr>
        <w:snapToGrid w:val="0"/>
        <w:spacing w:line="600" w:lineRule="exact"/>
        <w:ind w:firstLineChars="200" w:firstLine="640"/>
        <w:rPr>
          <w:rFonts w:ascii="方正仿宋_GBK" w:eastAsia="方正仿宋_GBK" w:hAnsi="方正仿宋_GBK" w:cs="方正仿宋_GBK"/>
          <w:szCs w:val="32"/>
        </w:rPr>
      </w:pPr>
      <w:r>
        <w:rPr>
          <w:rFonts w:ascii="宋体" w:eastAsia="方正仿宋_GBK" w:hAnsi="宋体" w:cs="Times New Roman" w:hint="eastAsia"/>
          <w:szCs w:val="32"/>
        </w:rPr>
        <w:t>(2)</w:t>
      </w:r>
      <w:r>
        <w:rPr>
          <w:rFonts w:ascii="方正仿宋_GBK" w:eastAsia="方正仿宋_GBK" w:hAnsi="方正仿宋_GBK" w:cs="方正仿宋_GBK" w:hint="eastAsia"/>
          <w:szCs w:val="32"/>
        </w:rPr>
        <w:t>落实区委、人大、政府、政协四套班子成员联系挂钩学校制度，指导支持解决学校实际困难和问题的材料；</w:t>
      </w:r>
    </w:p>
    <w:p w:rsidR="00C42A05" w:rsidRDefault="00646AF3">
      <w:pPr>
        <w:snapToGrid w:val="0"/>
        <w:spacing w:line="600" w:lineRule="exact"/>
        <w:ind w:firstLineChars="200" w:firstLine="640"/>
        <w:rPr>
          <w:rFonts w:ascii="方正仿宋_GBK" w:eastAsia="方正仿宋_GBK" w:hAnsi="方正仿宋_GBK" w:cs="方正仿宋_GBK"/>
          <w:szCs w:val="32"/>
        </w:rPr>
      </w:pPr>
      <w:r>
        <w:rPr>
          <w:rFonts w:ascii="宋体" w:eastAsia="方正仿宋_GBK" w:hAnsi="宋体" w:cs="Times New Roman" w:hint="eastAsia"/>
          <w:szCs w:val="32"/>
        </w:rPr>
        <w:t>(3)</w:t>
      </w:r>
      <w:r>
        <w:rPr>
          <w:rFonts w:ascii="方正仿宋_GBK" w:eastAsia="方正仿宋_GBK" w:hAnsi="方正仿宋_GBK" w:cs="方正仿宋_GBK" w:hint="eastAsia"/>
          <w:szCs w:val="32"/>
        </w:rPr>
        <w:t>学校干部（含中层干部</w:t>
      </w:r>
      <w:r>
        <w:rPr>
          <w:rFonts w:ascii="方正仿宋_GBK" w:eastAsia="方正仿宋_GBK" w:hAnsi="方正仿宋_GBK" w:cs="方正仿宋_GBK" w:hint="eastAsia"/>
          <w:szCs w:val="32"/>
        </w:rPr>
        <w:t>)</w:t>
      </w:r>
      <w:r>
        <w:rPr>
          <w:rFonts w:ascii="方正仿宋_GBK" w:eastAsia="方正仿宋_GBK" w:hAnsi="方正仿宋_GBK" w:cs="方正仿宋_GBK" w:hint="eastAsia"/>
          <w:szCs w:val="32"/>
        </w:rPr>
        <w:t>任命（聘任）文件；</w:t>
      </w:r>
    </w:p>
    <w:p w:rsidR="00C42A05" w:rsidRDefault="00646AF3">
      <w:pPr>
        <w:snapToGrid w:val="0"/>
        <w:spacing w:line="600" w:lineRule="exact"/>
        <w:ind w:firstLineChars="200" w:firstLine="640"/>
        <w:rPr>
          <w:rFonts w:ascii="方正仿宋_GBK" w:eastAsia="方正仿宋_GBK" w:hAnsi="方正仿宋_GBK" w:cs="方正仿宋_GBK"/>
          <w:szCs w:val="32"/>
        </w:rPr>
      </w:pPr>
      <w:r>
        <w:rPr>
          <w:rFonts w:ascii="宋体" w:eastAsia="方正仿宋_GBK" w:hAnsi="宋体" w:cs="Times New Roman" w:hint="eastAsia"/>
          <w:szCs w:val="32"/>
        </w:rPr>
        <w:t>(4)</w:t>
      </w:r>
      <w:r>
        <w:rPr>
          <w:rFonts w:ascii="方正仿宋_GBK" w:eastAsia="方正仿宋_GBK" w:hAnsi="方正仿宋_GBK" w:cs="方正仿宋_GBK" w:hint="eastAsia"/>
          <w:szCs w:val="32"/>
        </w:rPr>
        <w:t>学校工会、共青团、妇女、少先队工作实效材料；</w:t>
      </w:r>
    </w:p>
    <w:p w:rsidR="00C42A05" w:rsidRDefault="00646AF3">
      <w:pPr>
        <w:snapToGrid w:val="0"/>
        <w:spacing w:line="600" w:lineRule="exact"/>
        <w:ind w:firstLineChars="200" w:firstLine="640"/>
        <w:rPr>
          <w:rFonts w:ascii="仿宋_GB2312" w:hAnsi="仿宋" w:cs="仿宋"/>
          <w:szCs w:val="32"/>
        </w:rPr>
      </w:pPr>
      <w:r>
        <w:rPr>
          <w:rFonts w:ascii="宋体" w:eastAsia="方正仿宋_GBK" w:hAnsi="宋体" w:cs="Times New Roman" w:hint="eastAsia"/>
          <w:szCs w:val="32"/>
        </w:rPr>
        <w:t>(5)</w:t>
      </w:r>
      <w:r>
        <w:rPr>
          <w:rFonts w:ascii="方正仿宋_GBK" w:eastAsia="方正仿宋_GBK" w:hAnsi="方正仿宋_GBK" w:cs="方正仿宋_GBK" w:hint="eastAsia"/>
          <w:szCs w:val="32"/>
        </w:rPr>
        <w:t>学校师生廉洁教育材料。</w:t>
      </w:r>
    </w:p>
    <w:p w:rsidR="00C42A05" w:rsidRDefault="00C42A05">
      <w:pPr>
        <w:snapToGrid w:val="0"/>
        <w:spacing w:line="600" w:lineRule="exact"/>
        <w:ind w:firstLineChars="200" w:firstLine="640"/>
        <w:rPr>
          <w:rFonts w:ascii="仿宋_GB2312" w:hAnsi="仿宋" w:cs="仿宋"/>
          <w:szCs w:val="32"/>
        </w:rPr>
      </w:pPr>
    </w:p>
    <w:p w:rsidR="00C42A05" w:rsidRDefault="00C42A05">
      <w:pPr>
        <w:snapToGrid w:val="0"/>
        <w:spacing w:line="600" w:lineRule="exact"/>
        <w:ind w:firstLineChars="200" w:firstLine="640"/>
        <w:rPr>
          <w:rFonts w:ascii="仿宋_GB2312" w:hAnsi="仿宋" w:cs="仿宋"/>
          <w:szCs w:val="32"/>
        </w:rPr>
      </w:pPr>
    </w:p>
    <w:p w:rsidR="00C42A05" w:rsidRDefault="00646AF3">
      <w:pPr>
        <w:snapToGrid w:val="0"/>
        <w:spacing w:line="600" w:lineRule="exact"/>
        <w:ind w:right="1280" w:firstLineChars="200" w:firstLine="640"/>
        <w:jc w:val="center"/>
        <w:rPr>
          <w:rFonts w:ascii="仿宋_GB2312" w:hAnsi="仿宋" w:cs="仿宋"/>
          <w:szCs w:val="32"/>
        </w:rPr>
      </w:pPr>
      <w:r>
        <w:rPr>
          <w:rFonts w:ascii="仿宋_GB2312" w:hAnsi="仿宋" w:cs="仿宋" w:hint="eastAsia"/>
          <w:szCs w:val="32"/>
        </w:rPr>
        <w:t xml:space="preserve">                        </w:t>
      </w:r>
    </w:p>
    <w:p w:rsidR="00C42A05" w:rsidRDefault="00C42A05">
      <w:pPr>
        <w:snapToGrid w:val="0"/>
        <w:spacing w:line="600" w:lineRule="exact"/>
        <w:ind w:firstLineChars="200" w:firstLine="640"/>
        <w:rPr>
          <w:rFonts w:ascii="仿宋_GB2312"/>
        </w:rPr>
      </w:pPr>
    </w:p>
    <w:sectPr w:rsidR="00C42A05" w:rsidSect="00C42A0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6AF3" w:rsidRDefault="00646AF3">
      <w:pPr>
        <w:spacing w:line="240" w:lineRule="auto"/>
      </w:pPr>
      <w:r>
        <w:separator/>
      </w:r>
    </w:p>
  </w:endnote>
  <w:endnote w:type="continuationSeparator" w:id="0">
    <w:p w:rsidR="00646AF3" w:rsidRDefault="00646AF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仿宋_GB2312">
    <w:altName w:val="方正仿宋_GBK"/>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
    <w:altName w:val="方正仿宋_GBK"/>
    <w:charset w:val="86"/>
    <w:family w:val="modern"/>
    <w:pitch w:val="default"/>
    <w:sig w:usb0="00000000" w:usb1="0000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6AF3" w:rsidRDefault="00646AF3">
      <w:pPr>
        <w:spacing w:line="240" w:lineRule="auto"/>
      </w:pPr>
      <w:r>
        <w:separator/>
      </w:r>
    </w:p>
  </w:footnote>
  <w:footnote w:type="continuationSeparator" w:id="0">
    <w:p w:rsidR="00646AF3" w:rsidRDefault="00646AF3">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60"/>
  <w:drawingGridVerticalSpacing w:val="4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34D70"/>
    <w:rsid w:val="9FF71B5B"/>
    <w:rsid w:val="DD5DC2FF"/>
    <w:rsid w:val="EB7FC6A2"/>
    <w:rsid w:val="EDFE7F55"/>
    <w:rsid w:val="EFE74064"/>
    <w:rsid w:val="EFEADE63"/>
    <w:rsid w:val="EFEF6679"/>
    <w:rsid w:val="F35EB797"/>
    <w:rsid w:val="F6E33E06"/>
    <w:rsid w:val="FAEEE1B6"/>
    <w:rsid w:val="FB6F0C4C"/>
    <w:rsid w:val="FB7A9588"/>
    <w:rsid w:val="FBBD96E2"/>
    <w:rsid w:val="FBDA0290"/>
    <w:rsid w:val="FCFB7A9F"/>
    <w:rsid w:val="FDBF2802"/>
    <w:rsid w:val="FFDBF34A"/>
    <w:rsid w:val="FFDD7692"/>
    <w:rsid w:val="FFDF788C"/>
    <w:rsid w:val="FFEF3408"/>
    <w:rsid w:val="000308F9"/>
    <w:rsid w:val="000325E9"/>
    <w:rsid w:val="00050FD4"/>
    <w:rsid w:val="00087322"/>
    <w:rsid w:val="00092925"/>
    <w:rsid w:val="000B30B2"/>
    <w:rsid w:val="000C2C68"/>
    <w:rsid w:val="000D1DD0"/>
    <w:rsid w:val="000D60F3"/>
    <w:rsid w:val="000E6534"/>
    <w:rsid w:val="000E7096"/>
    <w:rsid w:val="001127F4"/>
    <w:rsid w:val="00122965"/>
    <w:rsid w:val="0015054D"/>
    <w:rsid w:val="00152EF6"/>
    <w:rsid w:val="00163A0C"/>
    <w:rsid w:val="001754B3"/>
    <w:rsid w:val="00186D56"/>
    <w:rsid w:val="00194CA5"/>
    <w:rsid w:val="00195C8A"/>
    <w:rsid w:val="001A0E76"/>
    <w:rsid w:val="001A70B1"/>
    <w:rsid w:val="001B3225"/>
    <w:rsid w:val="001C2E9C"/>
    <w:rsid w:val="001D460F"/>
    <w:rsid w:val="001F08A1"/>
    <w:rsid w:val="001F1A12"/>
    <w:rsid w:val="001F4893"/>
    <w:rsid w:val="00212256"/>
    <w:rsid w:val="00214F7C"/>
    <w:rsid w:val="0024130B"/>
    <w:rsid w:val="00242C65"/>
    <w:rsid w:val="00276C12"/>
    <w:rsid w:val="00292754"/>
    <w:rsid w:val="002C33F2"/>
    <w:rsid w:val="00325ACC"/>
    <w:rsid w:val="0035173E"/>
    <w:rsid w:val="003764BB"/>
    <w:rsid w:val="00393294"/>
    <w:rsid w:val="003C253D"/>
    <w:rsid w:val="003F1B79"/>
    <w:rsid w:val="004275B6"/>
    <w:rsid w:val="00467352"/>
    <w:rsid w:val="0049675B"/>
    <w:rsid w:val="004A563A"/>
    <w:rsid w:val="004D1F40"/>
    <w:rsid w:val="004E62E0"/>
    <w:rsid w:val="00517493"/>
    <w:rsid w:val="00532D00"/>
    <w:rsid w:val="005468B0"/>
    <w:rsid w:val="005A716F"/>
    <w:rsid w:val="005D00E4"/>
    <w:rsid w:val="006038C9"/>
    <w:rsid w:val="006216AD"/>
    <w:rsid w:val="00646AF3"/>
    <w:rsid w:val="00652B50"/>
    <w:rsid w:val="00657A58"/>
    <w:rsid w:val="006805C6"/>
    <w:rsid w:val="0069303D"/>
    <w:rsid w:val="006A3F85"/>
    <w:rsid w:val="006B33A6"/>
    <w:rsid w:val="006C0D91"/>
    <w:rsid w:val="006C24DA"/>
    <w:rsid w:val="006C62A1"/>
    <w:rsid w:val="006D5255"/>
    <w:rsid w:val="006D747D"/>
    <w:rsid w:val="006E4659"/>
    <w:rsid w:val="0070558B"/>
    <w:rsid w:val="007058B8"/>
    <w:rsid w:val="0072209B"/>
    <w:rsid w:val="007226D0"/>
    <w:rsid w:val="007245E8"/>
    <w:rsid w:val="00734D70"/>
    <w:rsid w:val="007633E1"/>
    <w:rsid w:val="00793621"/>
    <w:rsid w:val="007A5A22"/>
    <w:rsid w:val="007D4CC7"/>
    <w:rsid w:val="008045BB"/>
    <w:rsid w:val="008132EE"/>
    <w:rsid w:val="00874C48"/>
    <w:rsid w:val="008840A5"/>
    <w:rsid w:val="00887CFB"/>
    <w:rsid w:val="008C0924"/>
    <w:rsid w:val="009173E3"/>
    <w:rsid w:val="00944DE4"/>
    <w:rsid w:val="009664E0"/>
    <w:rsid w:val="009871EE"/>
    <w:rsid w:val="009D0256"/>
    <w:rsid w:val="00A301CF"/>
    <w:rsid w:val="00A9577F"/>
    <w:rsid w:val="00AB55C4"/>
    <w:rsid w:val="00AC05C8"/>
    <w:rsid w:val="00B1057F"/>
    <w:rsid w:val="00B205B3"/>
    <w:rsid w:val="00B336E6"/>
    <w:rsid w:val="00B41C12"/>
    <w:rsid w:val="00B51082"/>
    <w:rsid w:val="00B549C7"/>
    <w:rsid w:val="00B617FC"/>
    <w:rsid w:val="00B7632A"/>
    <w:rsid w:val="00BC2EF0"/>
    <w:rsid w:val="00BC7AA7"/>
    <w:rsid w:val="00BD688D"/>
    <w:rsid w:val="00BE07A2"/>
    <w:rsid w:val="00BF782A"/>
    <w:rsid w:val="00C25B85"/>
    <w:rsid w:val="00C277E6"/>
    <w:rsid w:val="00C42A05"/>
    <w:rsid w:val="00C503F6"/>
    <w:rsid w:val="00C52495"/>
    <w:rsid w:val="00C527FC"/>
    <w:rsid w:val="00C56A6F"/>
    <w:rsid w:val="00C963B7"/>
    <w:rsid w:val="00CA0EB6"/>
    <w:rsid w:val="00CF153D"/>
    <w:rsid w:val="00CF1F75"/>
    <w:rsid w:val="00D41EDF"/>
    <w:rsid w:val="00D53929"/>
    <w:rsid w:val="00D660C9"/>
    <w:rsid w:val="00D81331"/>
    <w:rsid w:val="00D839BE"/>
    <w:rsid w:val="00DA4F35"/>
    <w:rsid w:val="00DE3D3A"/>
    <w:rsid w:val="00DF020C"/>
    <w:rsid w:val="00E01841"/>
    <w:rsid w:val="00E25BBB"/>
    <w:rsid w:val="00E340AD"/>
    <w:rsid w:val="00E35079"/>
    <w:rsid w:val="00E42F9E"/>
    <w:rsid w:val="00E5185A"/>
    <w:rsid w:val="00E56613"/>
    <w:rsid w:val="00E6525B"/>
    <w:rsid w:val="00E85A4F"/>
    <w:rsid w:val="00EB4D39"/>
    <w:rsid w:val="00ED33A8"/>
    <w:rsid w:val="00EE6BE0"/>
    <w:rsid w:val="00EF130E"/>
    <w:rsid w:val="00F0589C"/>
    <w:rsid w:val="00F1042F"/>
    <w:rsid w:val="00F574CE"/>
    <w:rsid w:val="00F920B5"/>
    <w:rsid w:val="00FA0A45"/>
    <w:rsid w:val="00FC4A62"/>
    <w:rsid w:val="00FD50D9"/>
    <w:rsid w:val="120554E3"/>
    <w:rsid w:val="313E24C9"/>
    <w:rsid w:val="37F54F48"/>
    <w:rsid w:val="3EDFC131"/>
    <w:rsid w:val="46B77192"/>
    <w:rsid w:val="4E6FF41A"/>
    <w:rsid w:val="55DF7254"/>
    <w:rsid w:val="55FFEDB6"/>
    <w:rsid w:val="5BE7013E"/>
    <w:rsid w:val="65CC55EB"/>
    <w:rsid w:val="6BFF9622"/>
    <w:rsid w:val="6F77CCFE"/>
    <w:rsid w:val="6FFB2F61"/>
    <w:rsid w:val="6FFF5457"/>
    <w:rsid w:val="72FF40D1"/>
    <w:rsid w:val="7EF3EF28"/>
    <w:rsid w:val="7F1F5DF9"/>
    <w:rsid w:val="7F7F18E9"/>
    <w:rsid w:val="7FEED7FA"/>
    <w:rsid w:val="7FFF39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_GB2312"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Body Text First Indent"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A05"/>
    <w:pPr>
      <w:widowControl w:val="0"/>
      <w:spacing w:line="560" w:lineRule="exact"/>
      <w:jc w:val="both"/>
    </w:pPr>
    <w:rPr>
      <w:kern w:val="2"/>
      <w:sz w:val="32"/>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qFormat/>
    <w:rsid w:val="00C42A05"/>
    <w:pPr>
      <w:spacing w:after="120"/>
    </w:pPr>
  </w:style>
  <w:style w:type="paragraph" w:styleId="a4">
    <w:name w:val="footer"/>
    <w:basedOn w:val="a"/>
    <w:link w:val="Char0"/>
    <w:uiPriority w:val="99"/>
    <w:semiHidden/>
    <w:unhideWhenUsed/>
    <w:qFormat/>
    <w:rsid w:val="00C42A05"/>
    <w:pPr>
      <w:tabs>
        <w:tab w:val="center" w:pos="4153"/>
        <w:tab w:val="right" w:pos="8306"/>
      </w:tabs>
      <w:snapToGrid w:val="0"/>
      <w:spacing w:line="240" w:lineRule="atLeast"/>
      <w:jc w:val="left"/>
    </w:pPr>
    <w:rPr>
      <w:sz w:val="18"/>
      <w:szCs w:val="18"/>
    </w:rPr>
  </w:style>
  <w:style w:type="paragraph" w:styleId="a5">
    <w:name w:val="header"/>
    <w:basedOn w:val="a"/>
    <w:link w:val="Char1"/>
    <w:uiPriority w:val="99"/>
    <w:semiHidden/>
    <w:unhideWhenUsed/>
    <w:qFormat/>
    <w:rsid w:val="00C42A05"/>
    <w:pPr>
      <w:pBdr>
        <w:bottom w:val="single" w:sz="6" w:space="1" w:color="auto"/>
      </w:pBdr>
      <w:tabs>
        <w:tab w:val="center" w:pos="4153"/>
        <w:tab w:val="right" w:pos="8306"/>
      </w:tabs>
      <w:snapToGrid w:val="0"/>
      <w:spacing w:line="240" w:lineRule="atLeast"/>
      <w:jc w:val="center"/>
    </w:pPr>
    <w:rPr>
      <w:sz w:val="18"/>
      <w:szCs w:val="18"/>
    </w:rPr>
  </w:style>
  <w:style w:type="paragraph" w:styleId="a6">
    <w:name w:val="Body Text First Indent"/>
    <w:basedOn w:val="a3"/>
    <w:link w:val="Char2"/>
    <w:qFormat/>
    <w:rsid w:val="00C42A05"/>
    <w:pPr>
      <w:spacing w:line="240" w:lineRule="auto"/>
      <w:ind w:firstLineChars="100" w:firstLine="420"/>
      <w:jc w:val="left"/>
    </w:pPr>
    <w:rPr>
      <w:rFonts w:ascii="Times New Roman" w:eastAsia="宋体" w:hAnsi="Times New Roman" w:cs="Times New Roman"/>
      <w:color w:val="000000"/>
      <w:kern w:val="0"/>
      <w:sz w:val="24"/>
      <w:szCs w:val="24"/>
    </w:rPr>
  </w:style>
  <w:style w:type="paragraph" w:customStyle="1" w:styleId="1">
    <w:name w:val="正文1"/>
    <w:qFormat/>
    <w:rsid w:val="00C42A05"/>
    <w:pPr>
      <w:jc w:val="both"/>
    </w:pPr>
    <w:rPr>
      <w:rFonts w:ascii="Times New Roman" w:eastAsia="宋体" w:hAnsi="Times New Roman" w:cs="Times New Roman"/>
      <w:kern w:val="2"/>
      <w:sz w:val="21"/>
      <w:szCs w:val="21"/>
    </w:rPr>
  </w:style>
  <w:style w:type="character" w:customStyle="1" w:styleId="Char">
    <w:name w:val="正文文本 Char"/>
    <w:basedOn w:val="a0"/>
    <w:link w:val="a3"/>
    <w:uiPriority w:val="99"/>
    <w:semiHidden/>
    <w:qFormat/>
    <w:rsid w:val="00C42A05"/>
  </w:style>
  <w:style w:type="character" w:customStyle="1" w:styleId="Char2">
    <w:name w:val="正文首行缩进 Char"/>
    <w:basedOn w:val="Char"/>
    <w:link w:val="a6"/>
    <w:qFormat/>
    <w:rsid w:val="00C42A05"/>
    <w:rPr>
      <w:rFonts w:ascii="Times New Roman" w:eastAsia="宋体" w:hAnsi="Times New Roman" w:cs="Times New Roman"/>
      <w:color w:val="000000"/>
      <w:kern w:val="0"/>
      <w:sz w:val="24"/>
      <w:szCs w:val="24"/>
    </w:rPr>
  </w:style>
  <w:style w:type="character" w:customStyle="1" w:styleId="Char1">
    <w:name w:val="页眉 Char"/>
    <w:basedOn w:val="a0"/>
    <w:link w:val="a5"/>
    <w:uiPriority w:val="99"/>
    <w:semiHidden/>
    <w:qFormat/>
    <w:rsid w:val="00C42A05"/>
    <w:rPr>
      <w:kern w:val="2"/>
      <w:sz w:val="18"/>
      <w:szCs w:val="18"/>
    </w:rPr>
  </w:style>
  <w:style w:type="character" w:customStyle="1" w:styleId="Char0">
    <w:name w:val="页脚 Char"/>
    <w:basedOn w:val="a0"/>
    <w:link w:val="a4"/>
    <w:uiPriority w:val="99"/>
    <w:semiHidden/>
    <w:qFormat/>
    <w:rsid w:val="00C42A05"/>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628</Words>
  <Characters>3586</Characters>
  <Application>Microsoft Office Word</Application>
  <DocSecurity>0</DocSecurity>
  <Lines>29</Lines>
  <Paragraphs>8</Paragraphs>
  <ScaleCrop>false</ScaleCrop>
  <Company>WwW.YlmF.CoM</Company>
  <LinksUpToDate>false</LinksUpToDate>
  <CharactersWithSpaces>4206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雨林木风</cp:lastModifiedBy>
  <cp:revision>4</cp:revision>
  <cp:lastPrinted>2022-03-20T08:52:00Z</cp:lastPrinted>
  <dcterms:created xsi:type="dcterms:W3CDTF">2023-07-10T01:22:00Z</dcterms:created>
  <dcterms:modified xsi:type="dcterms:W3CDTF">2023-07-10T01:22:00Z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2052-11.8.2.1121</vt:lpwstr>
  </property>
  <property fmtid="{D5CDD505-2E9C-101B-9397-08002B2CF9AE}" pid="3" name="ICV">
    <vt:lpwstr>0414EDFD28ED43B38C87A8060E26B76F</vt:lpwstr>
  </property>
</Properties>
</file>