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三明市沙县区小学片区划分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一、乡镇中心小学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各乡（镇）中心小学（含中心学校小学部）按照行政区划分确定的服务片区招生。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二、城区小学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firstLine="63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  <w:t>实验小学。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三官堂路至西大桥桥头以东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，沙溪河以北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东门贮木场以西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，原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鹰厦铁路以南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区域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。含东山1、3号新村。</w:t>
      </w: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eastAsia="zh-CN"/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val="en-US"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电话：0598-5822491。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实验小学与城三小学共有片区：莲花南路至原蚊香厂、三官堂东路至液化气站以东，新城中路、新城东路以南，祥和路以西，鹰厦铁路以北片区。共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片区的适龄儿童可由家长自愿选择到城三小学或实验小学入学，共有片区的学生入学后，在小学阶段不得申请转入另一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共有片区学校就读。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firstLine="632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  <w:t>城关第三小学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。莲花路以东，金沙路以南，长泰路、金沙路十字路口至畔溪桥、城东东路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城东小区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以西，新城中路、新城东路以北片区。</w:t>
      </w: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eastAsia="zh-CN"/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电话：0598-5851158。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  <w:t>金沙小学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。金沙路开辉首府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东侧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路口往北至金明路宏霖汽车美容店路口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以东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，宏霖汽车美容店路口至长泰路以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南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长泰路以西，金沙路以北片区；长泰北路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至畔溪桥、虎岭小区至城东东路以东，新城东路以北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长兴路以西。含长泰公寓、领秀华城、公园道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、中央美苑、学府壹号、和岸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等住宅小区（虎岭小区、建设花园的新生有意愿到第二实验小学就读的，线上报名可填报优先调剂，教育局视学位情况进行调剂）。</w:t>
      </w: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eastAsia="zh-CN"/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电话：0598-7550083。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firstLine="63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</w:pPr>
      <w:r>
        <w:rPr>
          <w:rFonts w:hint="eastAsia" w:ascii="方正仿宋_GBK" w:hAnsi="方正仿宋_GBK" w:cs="方正仿宋_GBK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</w:rPr>
        <w:t>金沙第二小学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。金沙路以北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金沙路开辉首府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东侧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路口往北至金明路宏霖汽车美容店路口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以西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，宏霖汽车美容店路口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至长泰路以北，长泰北路以西片区。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含西郊村、汇华小区、龙湖天城、长富家园、金沙城市广场、中央美域、宜和佳苑、开辉首府等住宅小区。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招生询</w:t>
      </w:r>
      <w:r>
        <w:rPr>
          <w:rFonts w:hint="eastAsia" w:ascii="仿宋_GB2312" w:eastAsia="仿宋_GB2312" w:cs="宋体"/>
          <w:b/>
          <w:bCs/>
          <w:color w:val="auto"/>
        </w:rPr>
        <w:t>电话：0598</w:t>
      </w:r>
      <w:r>
        <w:rPr>
          <w:rFonts w:hint="eastAsia" w:ascii="仿宋_GB2312" w:eastAsia="仿宋_GB2312" w:cs="宋体"/>
          <w:b/>
          <w:bCs/>
          <w:color w:val="auto"/>
          <w:lang w:val="en-US" w:eastAsia="zh-CN"/>
        </w:rPr>
        <w:t>-</w:t>
      </w:r>
      <w:r>
        <w:rPr>
          <w:rFonts w:hint="eastAsia" w:ascii="仿宋_GB2312" w:eastAsia="仿宋_GB2312" w:cs="宋体"/>
          <w:b/>
          <w:bCs/>
          <w:color w:val="auto"/>
        </w:rPr>
        <w:t>8050635。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金沙第二小学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与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城关第一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小学共同片区：高速公路收费站以东，金沙路以南，莲花路以西，莲花北路以北片区，含月亮湾、电力花园、龙汇嘉华、凯旋国际等住宅小区。共同片区的适龄儿童可由家长自愿选择到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eastAsia="zh-CN"/>
        </w:rPr>
        <w:t>城关第一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小学或金沙第二小学入学，共有片区的学生入学后，在小学阶段不得申请转入另一共有片区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学校就读。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关第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。（鹰厦铁路大洲下立涵）至小吃文化城、高速公路收费站以东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（南）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，莲花北路至莲花路以南，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莲花路至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原蚊香厂、经过三官堂东路至液化气站以西，鹰厦铁路以北片区。含罗佛殿、麻公岭花园、大洲新村、小吃文化城、一品莲城等住宅小区。</w:t>
      </w:r>
      <w:r>
        <w:rPr>
          <w:rFonts w:hint="eastAsia" w:ascii="方正仿宋_GBK" w:hAnsi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eastAsia="仿宋_GB2312" w:cs="宋体"/>
          <w:color w:val="auto"/>
          <w:lang w:eastAsia="zh-CN"/>
        </w:rPr>
        <w:t>咨询</w:t>
      </w:r>
      <w:r>
        <w:rPr>
          <w:rFonts w:hint="eastAsia" w:ascii="仿宋_GB2312" w:eastAsia="仿宋_GB2312" w:cs="宋体"/>
          <w:color w:val="auto"/>
        </w:rPr>
        <w:t>电话：0598-5509336。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城关第一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小学与凤岗中心小学共同片区：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金陵路以东，鹰厦铁路以南，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三官堂路至西大桥桥头以西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，沙溪河以北片区。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凤岗中心小学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。三联化工以东，鹰厦路以南，金陵路延伸至李纲西路（凤岗街道办公大楼）以西，沙溪河以北片区。含凤岗街道办所辖的龙坑村、际岩村、灵元村、三姑村、水美村、井后村、垅东村等行政村。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eastAsia="仿宋_GB2312" w:cs="宋体"/>
          <w:b/>
          <w:bCs/>
          <w:color w:val="auto"/>
        </w:rPr>
        <w:t>咨询电话：0598</w:t>
      </w:r>
      <w:r>
        <w:rPr>
          <w:rFonts w:hint="eastAsia" w:ascii="仿宋_GB2312" w:eastAsia="仿宋_GB2312" w:cs="宋体"/>
          <w:b/>
          <w:bCs/>
          <w:color w:val="auto"/>
          <w:lang w:val="en-US" w:eastAsia="zh-CN"/>
        </w:rPr>
        <w:t>-</w:t>
      </w:r>
      <w:r>
        <w:rPr>
          <w:rFonts w:hint="eastAsia" w:ascii="仿宋_GB2312" w:eastAsia="仿宋_GB2312" w:cs="宋体"/>
          <w:b/>
          <w:bCs/>
          <w:color w:val="auto"/>
        </w:rPr>
        <w:t>5698553。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第二实验小学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。祥和路</w:t>
      </w:r>
      <w:r>
        <w:rPr>
          <w:rFonts w:hint="eastAsia" w:ascii="方正仿宋_GBK" w:hAnsi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、新城东路以南，长兴路以</w:t>
      </w:r>
      <w:r>
        <w:rPr>
          <w:rFonts w:hint="eastAsia" w:ascii="方正仿宋_GBK" w:hAnsi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，鹰厦铁路以北</w:t>
      </w:r>
      <w:r>
        <w:rPr>
          <w:rFonts w:hint="eastAsia" w:ascii="方正仿宋_GBK" w:hAnsi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片区和长兴路以东、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鹰厦铁路以北片区，含凤岗街道办的际口村，西霞村、际硋村、根坑村、村头村的适龄儿童和碧桂园、世茂、景山新村、城市至尊、意境天成等住宅小区。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电话：0598-5505933。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翠绿小学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。林业新村路口至延伸至水南林场以东；老虎山安置房、凤凰湖东路、凤凰湖北路至凤凰路国安路口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以西（北），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国安路口至嘉禾路口（金沙加油站）以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东（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嘉禾路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泰和路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泰安小区（含）以西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沙溪河以南片区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招生咨询</w:t>
      </w:r>
      <w:r>
        <w:rPr>
          <w:rFonts w:hint="eastAsia" w:ascii="华文仿宋" w:hAnsi="华文仿宋" w:eastAsia="华文仿宋" w:cs="华文仿宋"/>
          <w:b/>
          <w:bCs/>
          <w:color w:val="auto"/>
          <w:sz w:val="32"/>
          <w:szCs w:val="32"/>
        </w:rPr>
        <w:t>电话：0598-</w:t>
      </w:r>
      <w:r>
        <w:rPr>
          <w:rFonts w:hint="eastAsia" w:ascii="华文仿宋" w:hAnsi="华文仿宋" w:eastAsia="华文仿宋" w:cs="华文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5699506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翠绿小学与金古小学共有片区：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老虎山安置房、凤凰湖东路、凤凰湖北路至凤凰路国安路口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以东，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国安路口至嘉禾路口（金沙加油站）以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西（南），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嘉禾路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（金沙加油站）至迎宾路（水南老虎山安置小区）片区。含国安凤凰山庄、泰和新村，国安别墅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S区、R区、V 区，品润凤禧园，翰林甲第以及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水南老虎山安置小区范围内。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片区的适龄儿童可由家长自愿选择到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翠绿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小学或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金古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小学入学，共有片区的学生入学后，在小学阶段不得申请转入另一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所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共有片区学校就读。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金古小学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。泰和路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（不含泰安小区）、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嘉禾路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延伸至迎宾大道（八十桌）以东，迎宾大道（八十桌）至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廖厝、余厝、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长红村以东（北），长红村至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江山御苑以西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（北），沙溪河以南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片区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凤岗街道古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村所辖区域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</w:t>
      </w:r>
      <w:r>
        <w:rPr>
          <w:rFonts w:hint="eastAsia" w:ascii="仿宋_GB2312" w:eastAsia="仿宋_GB2312" w:cs="宋体"/>
          <w:b/>
          <w:bCs/>
          <w:color w:val="auto"/>
          <w:lang w:val="en-US" w:eastAsia="zh-CN"/>
        </w:rPr>
        <w:t>-</w:t>
      </w:r>
      <w:r>
        <w:rPr>
          <w:rFonts w:hint="eastAsia" w:ascii="仿宋_GB2312" w:eastAsia="仿宋_GB2312" w:cs="宋体"/>
          <w:b/>
          <w:bCs/>
          <w:color w:val="auto"/>
        </w:rPr>
        <w:t>5</w:t>
      </w:r>
      <w:r>
        <w:rPr>
          <w:rFonts w:hint="eastAsia" w:ascii="仿宋_GB2312" w:eastAsia="仿宋_GB2312" w:cs="宋体"/>
          <w:b/>
          <w:bCs/>
          <w:color w:val="auto"/>
          <w:lang w:val="en-US" w:eastAsia="zh-CN"/>
        </w:rPr>
        <w:t>698381</w:t>
      </w:r>
      <w:r>
        <w:rPr>
          <w:rFonts w:hint="eastAsia" w:ascii="仿宋_GB2312" w:eastAsia="仿宋_GB2312" w:cs="宋体"/>
          <w:b/>
          <w:bCs/>
          <w:color w:val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三明教育学院附属小学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。沙溪河以南，林业新村路口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往东南方向延伸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至八十桌、余厝、廖厝（不含）以西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（南）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片区。含金泉村、墩头村。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eastAsia="仿宋_GB2312" w:cs="宋体"/>
          <w:b/>
          <w:bCs/>
          <w:color w:val="auto"/>
          <w:lang w:eastAsia="zh-CN"/>
        </w:rPr>
        <w:t>咨询</w:t>
      </w:r>
      <w:r>
        <w:rPr>
          <w:rFonts w:hint="eastAsia" w:ascii="仿宋_GB2312" w:eastAsia="仿宋_GB2312" w:cs="宋体"/>
          <w:b/>
          <w:bCs/>
          <w:color w:val="auto"/>
        </w:rPr>
        <w:t>电话：0598-5859511。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right="0" w:rightChars="0"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虬江第二中心小学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。琅口、茅坪、镇头、柱源、茶丰峡、后底、麦元、田口、曹元、田坑、肖墩、安坪、山峰等行政村所辖区域。后底木竹加工区为虬江第二中心小学和高砂中心小学共有招生片区。</w:t>
      </w: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632" w:firstLineChars="200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type w:val="continuous"/>
          <w:pgSz w:w="11906" w:h="16838"/>
          <w:pgMar w:top="1701" w:right="1474" w:bottom="1418" w:left="1474" w:header="737" w:footer="1588" w:gutter="0"/>
          <w:pgNumType w:fmt="decimal"/>
          <w:cols w:space="720" w:num="1"/>
          <w:docGrid w:type="linesAndChars" w:linePitch="590" w:charSpace="-842"/>
        </w:sect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rPr>
          <w:rFonts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/>
        <w:textAlignment w:val="auto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仿宋_GBK" w:hAnsi="方正仿宋_GBK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沙县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区小学“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入学一件事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”平台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登入手册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新生采用闽政通“入学一件事”平台报名，用学龄儿童户口本同册父母或户主登录闽政通。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登录路径一：登录闽政通APP,首页选择底部的“本地”；若当前身处本地，请检查左上角的地区是否为三明，若身处外地，请先切换成三明；点击搜索框输入“入学一件事”，出现搜索结果后选择“教育入学一件事（三明）”，选择“沙县区”“小学报名”通道进行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登录路径二：登录闽政通APP,点击“全部”—“教育就业”—“教育入学一件事”—“三明市”并确定—“在线办理”—“沙县区”—“小学报名”立即报名。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进入通道后使用当前闽政通登录</w:t>
      </w:r>
      <w:r>
        <w:rPr>
          <w:rFonts w:hint="eastAsia" w:ascii="方正仿宋_GBK" w:hAnsi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账户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对应的家长进行人脸识别，并根据要求进行信息验真并将户口簿、房产证等图片上传系统。</w:t>
      </w:r>
    </w:p>
    <w:sectPr>
      <w:type w:val="continuous"/>
      <w:pgSz w:w="11906" w:h="16838"/>
      <w:pgMar w:top="1417" w:right="1474" w:bottom="1418" w:left="1474" w:header="737" w:footer="1588" w:gutter="0"/>
      <w:pgNumType w:fmt="decimal"/>
      <w:cols w:space="720" w:num="1"/>
      <w:docGrid w:type="linesAndChars" w:linePitch="59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210539585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18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21053958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18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295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84"/>
    <w:rsid w:val="0000184E"/>
    <w:rsid w:val="00002C09"/>
    <w:rsid w:val="00007574"/>
    <w:rsid w:val="00016368"/>
    <w:rsid w:val="00021E97"/>
    <w:rsid w:val="000344A9"/>
    <w:rsid w:val="00040180"/>
    <w:rsid w:val="00045A44"/>
    <w:rsid w:val="000465A1"/>
    <w:rsid w:val="00052826"/>
    <w:rsid w:val="000533C2"/>
    <w:rsid w:val="00053BCC"/>
    <w:rsid w:val="000665AF"/>
    <w:rsid w:val="0008063C"/>
    <w:rsid w:val="00080D86"/>
    <w:rsid w:val="0008354B"/>
    <w:rsid w:val="00083DB5"/>
    <w:rsid w:val="00084D9C"/>
    <w:rsid w:val="000900A5"/>
    <w:rsid w:val="000930FD"/>
    <w:rsid w:val="000938B2"/>
    <w:rsid w:val="00095565"/>
    <w:rsid w:val="000A4037"/>
    <w:rsid w:val="000A6519"/>
    <w:rsid w:val="000B3A58"/>
    <w:rsid w:val="000B6EC3"/>
    <w:rsid w:val="000B7ED2"/>
    <w:rsid w:val="000C1FFA"/>
    <w:rsid w:val="000C4D13"/>
    <w:rsid w:val="000D2CA0"/>
    <w:rsid w:val="000D4E6D"/>
    <w:rsid w:val="000D6B75"/>
    <w:rsid w:val="000F0A4E"/>
    <w:rsid w:val="000F4509"/>
    <w:rsid w:val="00107B0C"/>
    <w:rsid w:val="00111916"/>
    <w:rsid w:val="001236AC"/>
    <w:rsid w:val="0013235E"/>
    <w:rsid w:val="00132ACA"/>
    <w:rsid w:val="00155DE0"/>
    <w:rsid w:val="00162F26"/>
    <w:rsid w:val="001679C2"/>
    <w:rsid w:val="0017492E"/>
    <w:rsid w:val="00175ADB"/>
    <w:rsid w:val="00194C82"/>
    <w:rsid w:val="00195102"/>
    <w:rsid w:val="001C39E7"/>
    <w:rsid w:val="001C77E0"/>
    <w:rsid w:val="001E51E6"/>
    <w:rsid w:val="001F3411"/>
    <w:rsid w:val="001F521B"/>
    <w:rsid w:val="001F6EF8"/>
    <w:rsid w:val="00204796"/>
    <w:rsid w:val="0020650B"/>
    <w:rsid w:val="00231DF6"/>
    <w:rsid w:val="00242EC2"/>
    <w:rsid w:val="00244593"/>
    <w:rsid w:val="0026231F"/>
    <w:rsid w:val="002637A5"/>
    <w:rsid w:val="00267BBB"/>
    <w:rsid w:val="0027303B"/>
    <w:rsid w:val="00273FCE"/>
    <w:rsid w:val="00277492"/>
    <w:rsid w:val="00277A72"/>
    <w:rsid w:val="0028238A"/>
    <w:rsid w:val="00284FDD"/>
    <w:rsid w:val="00293BFA"/>
    <w:rsid w:val="002A428F"/>
    <w:rsid w:val="002A4C82"/>
    <w:rsid w:val="002B48EC"/>
    <w:rsid w:val="002B6E3F"/>
    <w:rsid w:val="002C4143"/>
    <w:rsid w:val="002D18D7"/>
    <w:rsid w:val="002D20B4"/>
    <w:rsid w:val="002F294B"/>
    <w:rsid w:val="003041CB"/>
    <w:rsid w:val="003051A2"/>
    <w:rsid w:val="00314412"/>
    <w:rsid w:val="0031500B"/>
    <w:rsid w:val="003179CC"/>
    <w:rsid w:val="003232FB"/>
    <w:rsid w:val="003267BD"/>
    <w:rsid w:val="00333B30"/>
    <w:rsid w:val="00335441"/>
    <w:rsid w:val="003463F7"/>
    <w:rsid w:val="00361AB2"/>
    <w:rsid w:val="0036679D"/>
    <w:rsid w:val="003846B9"/>
    <w:rsid w:val="003853D7"/>
    <w:rsid w:val="00386F50"/>
    <w:rsid w:val="00387464"/>
    <w:rsid w:val="00391E6F"/>
    <w:rsid w:val="003939BC"/>
    <w:rsid w:val="003968EB"/>
    <w:rsid w:val="00397520"/>
    <w:rsid w:val="00397AF8"/>
    <w:rsid w:val="003A2CCF"/>
    <w:rsid w:val="003A4121"/>
    <w:rsid w:val="003B03C5"/>
    <w:rsid w:val="003B132F"/>
    <w:rsid w:val="003B4E31"/>
    <w:rsid w:val="003B6AC2"/>
    <w:rsid w:val="003C1338"/>
    <w:rsid w:val="003C311A"/>
    <w:rsid w:val="003F07D8"/>
    <w:rsid w:val="003F2473"/>
    <w:rsid w:val="003F50F4"/>
    <w:rsid w:val="003F5E7C"/>
    <w:rsid w:val="00400895"/>
    <w:rsid w:val="004028FD"/>
    <w:rsid w:val="004061DD"/>
    <w:rsid w:val="00412B3E"/>
    <w:rsid w:val="00420D7B"/>
    <w:rsid w:val="00427139"/>
    <w:rsid w:val="0043063C"/>
    <w:rsid w:val="004307CF"/>
    <w:rsid w:val="004461BF"/>
    <w:rsid w:val="00452532"/>
    <w:rsid w:val="00452D29"/>
    <w:rsid w:val="00457560"/>
    <w:rsid w:val="004751D4"/>
    <w:rsid w:val="00481E16"/>
    <w:rsid w:val="004B6EF7"/>
    <w:rsid w:val="004C1CFA"/>
    <w:rsid w:val="004C6849"/>
    <w:rsid w:val="004C7BD0"/>
    <w:rsid w:val="004D5742"/>
    <w:rsid w:val="004D61AC"/>
    <w:rsid w:val="004D72BB"/>
    <w:rsid w:val="004E15CE"/>
    <w:rsid w:val="00502AE0"/>
    <w:rsid w:val="0051138C"/>
    <w:rsid w:val="005115A0"/>
    <w:rsid w:val="00511D1F"/>
    <w:rsid w:val="00512C01"/>
    <w:rsid w:val="005152EF"/>
    <w:rsid w:val="00515936"/>
    <w:rsid w:val="00521ACB"/>
    <w:rsid w:val="0052303D"/>
    <w:rsid w:val="00523884"/>
    <w:rsid w:val="00524205"/>
    <w:rsid w:val="0052515E"/>
    <w:rsid w:val="00552D99"/>
    <w:rsid w:val="0055313B"/>
    <w:rsid w:val="0055527F"/>
    <w:rsid w:val="005602E9"/>
    <w:rsid w:val="00566D86"/>
    <w:rsid w:val="00575D11"/>
    <w:rsid w:val="00577EE8"/>
    <w:rsid w:val="00590324"/>
    <w:rsid w:val="00591284"/>
    <w:rsid w:val="005962D0"/>
    <w:rsid w:val="005A4EE8"/>
    <w:rsid w:val="005B49BB"/>
    <w:rsid w:val="005B764D"/>
    <w:rsid w:val="005D3443"/>
    <w:rsid w:val="005D679F"/>
    <w:rsid w:val="005E19DE"/>
    <w:rsid w:val="005E1FCD"/>
    <w:rsid w:val="005E41BF"/>
    <w:rsid w:val="005E61E7"/>
    <w:rsid w:val="005F0FC5"/>
    <w:rsid w:val="005F71F8"/>
    <w:rsid w:val="00602449"/>
    <w:rsid w:val="00614196"/>
    <w:rsid w:val="00616F8F"/>
    <w:rsid w:val="006170D2"/>
    <w:rsid w:val="00617F68"/>
    <w:rsid w:val="00620B3C"/>
    <w:rsid w:val="00625D90"/>
    <w:rsid w:val="006333F7"/>
    <w:rsid w:val="00641EB8"/>
    <w:rsid w:val="006513FF"/>
    <w:rsid w:val="00660661"/>
    <w:rsid w:val="00675C4E"/>
    <w:rsid w:val="00680710"/>
    <w:rsid w:val="00685E65"/>
    <w:rsid w:val="00686377"/>
    <w:rsid w:val="006876EA"/>
    <w:rsid w:val="006A176E"/>
    <w:rsid w:val="006D10D8"/>
    <w:rsid w:val="006F3A4F"/>
    <w:rsid w:val="006F4715"/>
    <w:rsid w:val="006F5A7D"/>
    <w:rsid w:val="006F6267"/>
    <w:rsid w:val="00712B80"/>
    <w:rsid w:val="0071606E"/>
    <w:rsid w:val="00723E7D"/>
    <w:rsid w:val="00743C4C"/>
    <w:rsid w:val="0075063D"/>
    <w:rsid w:val="007531C7"/>
    <w:rsid w:val="00761583"/>
    <w:rsid w:val="00766B25"/>
    <w:rsid w:val="00773C94"/>
    <w:rsid w:val="0078318C"/>
    <w:rsid w:val="00796591"/>
    <w:rsid w:val="007A47A8"/>
    <w:rsid w:val="007B70F0"/>
    <w:rsid w:val="007B7A41"/>
    <w:rsid w:val="007C726E"/>
    <w:rsid w:val="007D6870"/>
    <w:rsid w:val="007D6A34"/>
    <w:rsid w:val="007D772E"/>
    <w:rsid w:val="007E1EC2"/>
    <w:rsid w:val="007F25B3"/>
    <w:rsid w:val="007F4026"/>
    <w:rsid w:val="007F502A"/>
    <w:rsid w:val="007F59A8"/>
    <w:rsid w:val="00804D2A"/>
    <w:rsid w:val="00811949"/>
    <w:rsid w:val="008134A3"/>
    <w:rsid w:val="00814821"/>
    <w:rsid w:val="00816032"/>
    <w:rsid w:val="00817957"/>
    <w:rsid w:val="00823EB6"/>
    <w:rsid w:val="00831870"/>
    <w:rsid w:val="0083363B"/>
    <w:rsid w:val="00841886"/>
    <w:rsid w:val="00846D4E"/>
    <w:rsid w:val="00847C6D"/>
    <w:rsid w:val="0085034C"/>
    <w:rsid w:val="00853A8A"/>
    <w:rsid w:val="00860313"/>
    <w:rsid w:val="00860EA3"/>
    <w:rsid w:val="008712A9"/>
    <w:rsid w:val="008725C8"/>
    <w:rsid w:val="00883000"/>
    <w:rsid w:val="00885D0E"/>
    <w:rsid w:val="00886B39"/>
    <w:rsid w:val="0089344B"/>
    <w:rsid w:val="0089500D"/>
    <w:rsid w:val="008A37BB"/>
    <w:rsid w:val="008C477A"/>
    <w:rsid w:val="008C54A2"/>
    <w:rsid w:val="008E3002"/>
    <w:rsid w:val="008E521E"/>
    <w:rsid w:val="008E5380"/>
    <w:rsid w:val="008F3C8D"/>
    <w:rsid w:val="0090201A"/>
    <w:rsid w:val="00902EBD"/>
    <w:rsid w:val="00905176"/>
    <w:rsid w:val="009145E4"/>
    <w:rsid w:val="009250B4"/>
    <w:rsid w:val="00933FC0"/>
    <w:rsid w:val="0094537B"/>
    <w:rsid w:val="0094556F"/>
    <w:rsid w:val="00950B16"/>
    <w:rsid w:val="0095319C"/>
    <w:rsid w:val="00982639"/>
    <w:rsid w:val="0099588A"/>
    <w:rsid w:val="009B6FDE"/>
    <w:rsid w:val="009C525F"/>
    <w:rsid w:val="009D773E"/>
    <w:rsid w:val="009E6926"/>
    <w:rsid w:val="009E6CA1"/>
    <w:rsid w:val="009F447C"/>
    <w:rsid w:val="009F49CF"/>
    <w:rsid w:val="009F720A"/>
    <w:rsid w:val="00A001F6"/>
    <w:rsid w:val="00A037AA"/>
    <w:rsid w:val="00A07AF8"/>
    <w:rsid w:val="00A135F3"/>
    <w:rsid w:val="00A1752C"/>
    <w:rsid w:val="00A2311C"/>
    <w:rsid w:val="00A2400A"/>
    <w:rsid w:val="00A317C7"/>
    <w:rsid w:val="00A32862"/>
    <w:rsid w:val="00A32983"/>
    <w:rsid w:val="00A422BF"/>
    <w:rsid w:val="00A539C5"/>
    <w:rsid w:val="00A578AB"/>
    <w:rsid w:val="00A80911"/>
    <w:rsid w:val="00A84BBA"/>
    <w:rsid w:val="00A93C2E"/>
    <w:rsid w:val="00A946A1"/>
    <w:rsid w:val="00A970E4"/>
    <w:rsid w:val="00AA7E49"/>
    <w:rsid w:val="00AB3FF8"/>
    <w:rsid w:val="00AC484B"/>
    <w:rsid w:val="00AD3D38"/>
    <w:rsid w:val="00AD5F7B"/>
    <w:rsid w:val="00AD62C3"/>
    <w:rsid w:val="00AE5EDC"/>
    <w:rsid w:val="00AF25E8"/>
    <w:rsid w:val="00AF4451"/>
    <w:rsid w:val="00AF5ABF"/>
    <w:rsid w:val="00B24018"/>
    <w:rsid w:val="00B35772"/>
    <w:rsid w:val="00B3705E"/>
    <w:rsid w:val="00B41985"/>
    <w:rsid w:val="00B52DB9"/>
    <w:rsid w:val="00B53170"/>
    <w:rsid w:val="00B54737"/>
    <w:rsid w:val="00B55E26"/>
    <w:rsid w:val="00B56076"/>
    <w:rsid w:val="00B64395"/>
    <w:rsid w:val="00B667FD"/>
    <w:rsid w:val="00B6731E"/>
    <w:rsid w:val="00BA7C09"/>
    <w:rsid w:val="00BB0084"/>
    <w:rsid w:val="00BB42FF"/>
    <w:rsid w:val="00BB65DA"/>
    <w:rsid w:val="00BB7738"/>
    <w:rsid w:val="00BE2971"/>
    <w:rsid w:val="00BF2967"/>
    <w:rsid w:val="00BF4284"/>
    <w:rsid w:val="00BF7D3C"/>
    <w:rsid w:val="00C059A6"/>
    <w:rsid w:val="00C1058E"/>
    <w:rsid w:val="00C111EE"/>
    <w:rsid w:val="00C21B71"/>
    <w:rsid w:val="00C35DDF"/>
    <w:rsid w:val="00C44A80"/>
    <w:rsid w:val="00C5568D"/>
    <w:rsid w:val="00C62E4E"/>
    <w:rsid w:val="00C729EC"/>
    <w:rsid w:val="00C76E9E"/>
    <w:rsid w:val="00C77462"/>
    <w:rsid w:val="00C80CB7"/>
    <w:rsid w:val="00C86A88"/>
    <w:rsid w:val="00C97B17"/>
    <w:rsid w:val="00CA1E3C"/>
    <w:rsid w:val="00CA2125"/>
    <w:rsid w:val="00CA617F"/>
    <w:rsid w:val="00CB0B19"/>
    <w:rsid w:val="00CC0913"/>
    <w:rsid w:val="00CC5812"/>
    <w:rsid w:val="00CD4F39"/>
    <w:rsid w:val="00CD7A7C"/>
    <w:rsid w:val="00CE3F36"/>
    <w:rsid w:val="00CE657C"/>
    <w:rsid w:val="00CE778A"/>
    <w:rsid w:val="00CF4BA3"/>
    <w:rsid w:val="00CF5F6B"/>
    <w:rsid w:val="00CF71F0"/>
    <w:rsid w:val="00D046CE"/>
    <w:rsid w:val="00D06E7F"/>
    <w:rsid w:val="00D169E4"/>
    <w:rsid w:val="00D21B4E"/>
    <w:rsid w:val="00D24104"/>
    <w:rsid w:val="00D242EC"/>
    <w:rsid w:val="00D27542"/>
    <w:rsid w:val="00D34A2D"/>
    <w:rsid w:val="00D37CCC"/>
    <w:rsid w:val="00D46047"/>
    <w:rsid w:val="00D46BFF"/>
    <w:rsid w:val="00D52141"/>
    <w:rsid w:val="00D53B14"/>
    <w:rsid w:val="00D6741D"/>
    <w:rsid w:val="00D81DC9"/>
    <w:rsid w:val="00D82D3A"/>
    <w:rsid w:val="00D830FC"/>
    <w:rsid w:val="00D835D4"/>
    <w:rsid w:val="00D84C01"/>
    <w:rsid w:val="00D84C07"/>
    <w:rsid w:val="00D96C0F"/>
    <w:rsid w:val="00DA276B"/>
    <w:rsid w:val="00DB0EA6"/>
    <w:rsid w:val="00DB4FE4"/>
    <w:rsid w:val="00DC3B0D"/>
    <w:rsid w:val="00DC7F1F"/>
    <w:rsid w:val="00DD34EF"/>
    <w:rsid w:val="00DD353A"/>
    <w:rsid w:val="00DD50B4"/>
    <w:rsid w:val="00DE5A71"/>
    <w:rsid w:val="00E02740"/>
    <w:rsid w:val="00E07D65"/>
    <w:rsid w:val="00E17512"/>
    <w:rsid w:val="00E353B3"/>
    <w:rsid w:val="00E43C68"/>
    <w:rsid w:val="00E45EE6"/>
    <w:rsid w:val="00E47511"/>
    <w:rsid w:val="00E55FC9"/>
    <w:rsid w:val="00E56899"/>
    <w:rsid w:val="00E60FA7"/>
    <w:rsid w:val="00E67A76"/>
    <w:rsid w:val="00E72F26"/>
    <w:rsid w:val="00E761C0"/>
    <w:rsid w:val="00E76BEB"/>
    <w:rsid w:val="00E83523"/>
    <w:rsid w:val="00E83978"/>
    <w:rsid w:val="00E86682"/>
    <w:rsid w:val="00E87FA6"/>
    <w:rsid w:val="00E962CB"/>
    <w:rsid w:val="00EA12A4"/>
    <w:rsid w:val="00EA459C"/>
    <w:rsid w:val="00EA61AC"/>
    <w:rsid w:val="00EB2CA4"/>
    <w:rsid w:val="00EB706D"/>
    <w:rsid w:val="00EC044F"/>
    <w:rsid w:val="00EC2013"/>
    <w:rsid w:val="00EC7A3E"/>
    <w:rsid w:val="00ED385A"/>
    <w:rsid w:val="00ED38A7"/>
    <w:rsid w:val="00ED560F"/>
    <w:rsid w:val="00ED5875"/>
    <w:rsid w:val="00ED7CB7"/>
    <w:rsid w:val="00EE4A95"/>
    <w:rsid w:val="00F067D0"/>
    <w:rsid w:val="00F06DD8"/>
    <w:rsid w:val="00F12AF2"/>
    <w:rsid w:val="00F3409D"/>
    <w:rsid w:val="00F3749B"/>
    <w:rsid w:val="00F41A68"/>
    <w:rsid w:val="00F41B63"/>
    <w:rsid w:val="00F6558B"/>
    <w:rsid w:val="00F66748"/>
    <w:rsid w:val="00F70219"/>
    <w:rsid w:val="00F96202"/>
    <w:rsid w:val="00F97308"/>
    <w:rsid w:val="00FA2849"/>
    <w:rsid w:val="00FA3098"/>
    <w:rsid w:val="00FA3FD0"/>
    <w:rsid w:val="00FB1776"/>
    <w:rsid w:val="00FB20E7"/>
    <w:rsid w:val="00FB22A7"/>
    <w:rsid w:val="00FB25AB"/>
    <w:rsid w:val="00FB269B"/>
    <w:rsid w:val="00FB4709"/>
    <w:rsid w:val="00FD083C"/>
    <w:rsid w:val="00FD2EFF"/>
    <w:rsid w:val="00FD53D1"/>
    <w:rsid w:val="00FE1172"/>
    <w:rsid w:val="02976AEA"/>
    <w:rsid w:val="033D6842"/>
    <w:rsid w:val="08BA0844"/>
    <w:rsid w:val="0A255F66"/>
    <w:rsid w:val="0D6E17A1"/>
    <w:rsid w:val="0E19612F"/>
    <w:rsid w:val="0FBF5DD4"/>
    <w:rsid w:val="100B4DA2"/>
    <w:rsid w:val="17BE11B6"/>
    <w:rsid w:val="18DD55B5"/>
    <w:rsid w:val="197B1994"/>
    <w:rsid w:val="1A585999"/>
    <w:rsid w:val="1E5C34F6"/>
    <w:rsid w:val="1EBA610D"/>
    <w:rsid w:val="1FDF4CCF"/>
    <w:rsid w:val="26FFB9DA"/>
    <w:rsid w:val="277F839F"/>
    <w:rsid w:val="29C162D7"/>
    <w:rsid w:val="2AF136FA"/>
    <w:rsid w:val="2DCD10DB"/>
    <w:rsid w:val="2FCE2BA0"/>
    <w:rsid w:val="317F7A5B"/>
    <w:rsid w:val="329D965D"/>
    <w:rsid w:val="33C63C91"/>
    <w:rsid w:val="375415F6"/>
    <w:rsid w:val="377AEC3C"/>
    <w:rsid w:val="3B9847B7"/>
    <w:rsid w:val="3BA1126C"/>
    <w:rsid w:val="3BF2F9A7"/>
    <w:rsid w:val="3C0B4937"/>
    <w:rsid w:val="3D934113"/>
    <w:rsid w:val="3DF73FE2"/>
    <w:rsid w:val="3DFD4172"/>
    <w:rsid w:val="3DFF21CC"/>
    <w:rsid w:val="3F3F8F31"/>
    <w:rsid w:val="3F424D49"/>
    <w:rsid w:val="3F61E768"/>
    <w:rsid w:val="3F919D0B"/>
    <w:rsid w:val="3F9E8500"/>
    <w:rsid w:val="3FFB02A4"/>
    <w:rsid w:val="3FFCD8A2"/>
    <w:rsid w:val="43771A61"/>
    <w:rsid w:val="4A34774F"/>
    <w:rsid w:val="4BEF3C99"/>
    <w:rsid w:val="4DA700C0"/>
    <w:rsid w:val="4FFD51AB"/>
    <w:rsid w:val="4FFE5070"/>
    <w:rsid w:val="51A0391C"/>
    <w:rsid w:val="53FFEDD9"/>
    <w:rsid w:val="55B9101B"/>
    <w:rsid w:val="55DF349B"/>
    <w:rsid w:val="57C7605F"/>
    <w:rsid w:val="57EE14A6"/>
    <w:rsid w:val="57FBB06B"/>
    <w:rsid w:val="5A0C7A0D"/>
    <w:rsid w:val="5C9F1DB2"/>
    <w:rsid w:val="5DEEECDE"/>
    <w:rsid w:val="5E76EA9F"/>
    <w:rsid w:val="5F3327F7"/>
    <w:rsid w:val="5F55C930"/>
    <w:rsid w:val="5F7F3D6D"/>
    <w:rsid w:val="5FB71E84"/>
    <w:rsid w:val="5FBF1AC1"/>
    <w:rsid w:val="5FE238A8"/>
    <w:rsid w:val="5FE5E777"/>
    <w:rsid w:val="5FE81DFB"/>
    <w:rsid w:val="5FFFA8EF"/>
    <w:rsid w:val="61C86CA3"/>
    <w:rsid w:val="664E4363"/>
    <w:rsid w:val="677E5574"/>
    <w:rsid w:val="67F72090"/>
    <w:rsid w:val="67FDD816"/>
    <w:rsid w:val="67FF76F1"/>
    <w:rsid w:val="69FF5C51"/>
    <w:rsid w:val="6ADE3093"/>
    <w:rsid w:val="6B472FAF"/>
    <w:rsid w:val="6D763116"/>
    <w:rsid w:val="6DDB55DC"/>
    <w:rsid w:val="6DFE2C72"/>
    <w:rsid w:val="6E4F2BEF"/>
    <w:rsid w:val="6F7FD0FB"/>
    <w:rsid w:val="6FB30B04"/>
    <w:rsid w:val="6FBC4390"/>
    <w:rsid w:val="6FDF17F2"/>
    <w:rsid w:val="71FDE4FD"/>
    <w:rsid w:val="74FAD894"/>
    <w:rsid w:val="74FEB05F"/>
    <w:rsid w:val="767A444B"/>
    <w:rsid w:val="767D304A"/>
    <w:rsid w:val="768C395E"/>
    <w:rsid w:val="76F37193"/>
    <w:rsid w:val="77DED8CB"/>
    <w:rsid w:val="7831672B"/>
    <w:rsid w:val="78B97F72"/>
    <w:rsid w:val="792627D5"/>
    <w:rsid w:val="7A5FFDB2"/>
    <w:rsid w:val="7AFB48F4"/>
    <w:rsid w:val="7B3D6DD7"/>
    <w:rsid w:val="7B72B3EC"/>
    <w:rsid w:val="7BC98060"/>
    <w:rsid w:val="7BD3B556"/>
    <w:rsid w:val="7BD71955"/>
    <w:rsid w:val="7D473137"/>
    <w:rsid w:val="7DDE0921"/>
    <w:rsid w:val="7EB6A492"/>
    <w:rsid w:val="7F63B888"/>
    <w:rsid w:val="7F7D72EC"/>
    <w:rsid w:val="7F7E958F"/>
    <w:rsid w:val="7F7F4410"/>
    <w:rsid w:val="7F991AE5"/>
    <w:rsid w:val="7F9A7B29"/>
    <w:rsid w:val="7FBE28BF"/>
    <w:rsid w:val="7FBFE176"/>
    <w:rsid w:val="7FC99969"/>
    <w:rsid w:val="7FDD44BD"/>
    <w:rsid w:val="7FEE257E"/>
    <w:rsid w:val="7FF5E531"/>
    <w:rsid w:val="7FF713F5"/>
    <w:rsid w:val="7FFD93FC"/>
    <w:rsid w:val="7FFD9FC6"/>
    <w:rsid w:val="896F7AFE"/>
    <w:rsid w:val="8ED50136"/>
    <w:rsid w:val="99FD7B00"/>
    <w:rsid w:val="9FF511CC"/>
    <w:rsid w:val="9FFCAF5D"/>
    <w:rsid w:val="A1E3D8E9"/>
    <w:rsid w:val="A57F1A4D"/>
    <w:rsid w:val="AAFD065D"/>
    <w:rsid w:val="ABA3ECB7"/>
    <w:rsid w:val="AFB51943"/>
    <w:rsid w:val="AFDC8471"/>
    <w:rsid w:val="AFDFADBE"/>
    <w:rsid w:val="B7DEFB84"/>
    <w:rsid w:val="B7FFD474"/>
    <w:rsid w:val="B9FD471B"/>
    <w:rsid w:val="B9FE15B8"/>
    <w:rsid w:val="BB3BD2C8"/>
    <w:rsid w:val="BBDA2AAA"/>
    <w:rsid w:val="BBF6A35A"/>
    <w:rsid w:val="BCBFEA26"/>
    <w:rsid w:val="BCE109FD"/>
    <w:rsid w:val="BDF6EB8B"/>
    <w:rsid w:val="BDFFF48D"/>
    <w:rsid w:val="BE7FB93D"/>
    <w:rsid w:val="BEF6AB22"/>
    <w:rsid w:val="BEF9517A"/>
    <w:rsid w:val="BF7F7519"/>
    <w:rsid w:val="BFAF1061"/>
    <w:rsid w:val="BFCF60FE"/>
    <w:rsid w:val="BFEF6B7E"/>
    <w:rsid w:val="BFFE37E8"/>
    <w:rsid w:val="C7DD978F"/>
    <w:rsid w:val="C8EF5E40"/>
    <w:rsid w:val="CBD7A48A"/>
    <w:rsid w:val="CEFB448E"/>
    <w:rsid w:val="CF73EC3D"/>
    <w:rsid w:val="CF7E4B6F"/>
    <w:rsid w:val="CF9EAF9A"/>
    <w:rsid w:val="D4E5F3D3"/>
    <w:rsid w:val="D6D46FB2"/>
    <w:rsid w:val="D7BF76DE"/>
    <w:rsid w:val="D8F71DE6"/>
    <w:rsid w:val="D8F798C7"/>
    <w:rsid w:val="D97F17F3"/>
    <w:rsid w:val="DB6303BE"/>
    <w:rsid w:val="DBFCCFE3"/>
    <w:rsid w:val="DDEEDE22"/>
    <w:rsid w:val="DDFBE6F5"/>
    <w:rsid w:val="DDFDA341"/>
    <w:rsid w:val="DFC7C7FB"/>
    <w:rsid w:val="DFDDE31B"/>
    <w:rsid w:val="DFE70661"/>
    <w:rsid w:val="DFF9531D"/>
    <w:rsid w:val="E6EEEFD7"/>
    <w:rsid w:val="E72BC6C3"/>
    <w:rsid w:val="E74BE5F9"/>
    <w:rsid w:val="E77F9940"/>
    <w:rsid w:val="E7F315FB"/>
    <w:rsid w:val="E7F3B489"/>
    <w:rsid w:val="E9F74D2A"/>
    <w:rsid w:val="EAB92053"/>
    <w:rsid w:val="EBEDEB44"/>
    <w:rsid w:val="EDD38C70"/>
    <w:rsid w:val="EEFB182C"/>
    <w:rsid w:val="EF7E0640"/>
    <w:rsid w:val="EF7E5F15"/>
    <w:rsid w:val="EFEDB2E7"/>
    <w:rsid w:val="EFF248DA"/>
    <w:rsid w:val="EFF78A6F"/>
    <w:rsid w:val="F20DE237"/>
    <w:rsid w:val="F3F16FB1"/>
    <w:rsid w:val="F553AD18"/>
    <w:rsid w:val="F56F87AB"/>
    <w:rsid w:val="F65DBF07"/>
    <w:rsid w:val="F6983551"/>
    <w:rsid w:val="F6CBC71D"/>
    <w:rsid w:val="F7AF6420"/>
    <w:rsid w:val="F7BBB981"/>
    <w:rsid w:val="F7BFE975"/>
    <w:rsid w:val="F7DD7F00"/>
    <w:rsid w:val="F8FD1027"/>
    <w:rsid w:val="FAF744B6"/>
    <w:rsid w:val="FB7A9F2E"/>
    <w:rsid w:val="FBD96C84"/>
    <w:rsid w:val="FBEFD5F0"/>
    <w:rsid w:val="FBFC8BDA"/>
    <w:rsid w:val="FD5F9E3F"/>
    <w:rsid w:val="FDBB4653"/>
    <w:rsid w:val="FDBE7BAC"/>
    <w:rsid w:val="FDDE6B0B"/>
    <w:rsid w:val="FDF45EB6"/>
    <w:rsid w:val="FDFF1A69"/>
    <w:rsid w:val="FE2E6009"/>
    <w:rsid w:val="FE3F2054"/>
    <w:rsid w:val="FEAE5F11"/>
    <w:rsid w:val="FEDE5305"/>
    <w:rsid w:val="FEED2D43"/>
    <w:rsid w:val="FEEDB3A2"/>
    <w:rsid w:val="FEF520AE"/>
    <w:rsid w:val="FEF7B62B"/>
    <w:rsid w:val="FEFDEAF4"/>
    <w:rsid w:val="FF5F5ED2"/>
    <w:rsid w:val="FF7574DE"/>
    <w:rsid w:val="FF8AC054"/>
    <w:rsid w:val="FFBEFA40"/>
    <w:rsid w:val="FFDFEB39"/>
    <w:rsid w:val="FFEBEBFE"/>
    <w:rsid w:val="FFEFA8A6"/>
    <w:rsid w:val="FFEFC277"/>
    <w:rsid w:val="FFF37585"/>
    <w:rsid w:val="FFF55637"/>
    <w:rsid w:val="FFFF36F2"/>
    <w:rsid w:val="FFFF9CFB"/>
    <w:rsid w:val="FFFF9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font3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页脚 Char"/>
    <w:basedOn w:val="7"/>
    <w:link w:val="3"/>
    <w:qFormat/>
    <w:uiPriority w:val="99"/>
    <w:rPr>
      <w:rFonts w:ascii="宋体" w:hAnsi="宋体" w:eastAsia="方正仿宋_GBK"/>
      <w:kern w:val="2"/>
      <w:sz w:val="18"/>
      <w:szCs w:val="18"/>
    </w:rPr>
  </w:style>
  <w:style w:type="character" w:customStyle="1" w:styleId="12">
    <w:name w:val="批注框文本 Char"/>
    <w:basedOn w:val="7"/>
    <w:link w:val="2"/>
    <w:qFormat/>
    <w:uiPriority w:val="0"/>
    <w:rPr>
      <w:rFonts w:ascii="宋体" w:hAnsi="宋体" w:eastAsia="方正仿宋_GBK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</Company>
  <Pages>18</Pages>
  <Words>1623</Words>
  <Characters>1669</Characters>
  <Lines>72</Lines>
  <Paragraphs>20</Paragraphs>
  <TotalTime>26</TotalTime>
  <ScaleCrop>false</ScaleCrop>
  <LinksUpToDate>false</LinksUpToDate>
  <CharactersWithSpaces>1717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2024-06-06T08:37:00Z</dcterms:created>
  <dc:creator>Blackcat</dc:creator>
  <cp:lastModifiedBy>提运省</cp:lastModifiedBy>
  <cp:lastPrinted>2023-06-11T16:22:00Z</cp:lastPrinted>
  <dcterms:modified xsi:type="dcterms:W3CDTF">2026-10-15T11:33:38Z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A79584EEBF6ED5233D143868F5B33C7C</vt:lpwstr>
  </property>
  <property fmtid="{D5CDD505-2E9C-101B-9397-08002B2CF9AE}" pid="4" name="KSOTemplateDocerSaveRecord">
    <vt:lpwstr>eyJoZGlkIjoiM2ViNjIzNTQ2Y2ZkYTRhODk4ZjI0YWFkNzA5MmRkZjMiLCJ1c2VySWQiOiIyNzYwMDQxMzcifQ==</vt:lpwstr>
  </property>
</Properties>
</file>