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方正仿宋简体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附件1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沙县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~202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年度优秀院长（中心主任）申报表</w:t>
      </w:r>
    </w:p>
    <w:p>
      <w:pPr>
        <w:spacing w:line="600" w:lineRule="exact"/>
        <w:jc w:val="left"/>
        <w:rPr>
          <w:rFonts w:hint="eastAsia" w:eastAsia="方正仿宋简体"/>
          <w:szCs w:val="32"/>
          <w:lang w:val="en-US" w:eastAsia="zh-CN"/>
        </w:rPr>
      </w:pPr>
      <w:r>
        <w:rPr>
          <w:rFonts w:hint="eastAsia" w:eastAsia="方正仿宋简体"/>
          <w:szCs w:val="32"/>
          <w:lang w:eastAsia="zh-CN"/>
        </w:rPr>
        <w:t>填报单位：</w:t>
      </w:r>
      <w:r>
        <w:rPr>
          <w:rFonts w:hint="eastAsia" w:eastAsia="方正仿宋简体"/>
          <w:szCs w:val="32"/>
          <w:lang w:val="en-US" w:eastAsia="zh-CN"/>
        </w:rPr>
        <w:t xml:space="preserve">                填报时间：   年    月    日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233"/>
        <w:gridCol w:w="1117"/>
        <w:gridCol w:w="1183"/>
        <w:gridCol w:w="1134"/>
        <w:gridCol w:w="1133"/>
        <w:gridCol w:w="1417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相片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白底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eastAsia="zh-CN"/>
              </w:rPr>
              <w:t>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寸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彩照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  <w:t>年月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  <w:t>面貌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  <w:t>作时间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3884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  <w:t>行政职务及担任时间</w:t>
            </w:r>
          </w:p>
        </w:tc>
        <w:tc>
          <w:tcPr>
            <w:tcW w:w="5404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3884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专业技术职务及聘任时间</w:t>
            </w:r>
          </w:p>
        </w:tc>
        <w:tc>
          <w:tcPr>
            <w:tcW w:w="5404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</w:trPr>
        <w:tc>
          <w:tcPr>
            <w:tcW w:w="15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7704" w:type="dxa"/>
            <w:gridSpan w:val="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7" w:hRule="atLeast"/>
        </w:trPr>
        <w:tc>
          <w:tcPr>
            <w:tcW w:w="15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704" w:type="dxa"/>
            <w:gridSpan w:val="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3" w:hRule="atLeast"/>
        </w:trPr>
        <w:tc>
          <w:tcPr>
            <w:tcW w:w="15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主要先进事迹（500字左右</w:t>
            </w:r>
          </w:p>
        </w:tc>
        <w:tc>
          <w:tcPr>
            <w:tcW w:w="7704" w:type="dxa"/>
            <w:gridSpan w:val="6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15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所在单位推荐意见</w:t>
            </w:r>
          </w:p>
        </w:tc>
        <w:tc>
          <w:tcPr>
            <w:tcW w:w="7704" w:type="dxa"/>
            <w:gridSpan w:val="6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</w:p>
          <w:p>
            <w:pPr>
              <w:spacing w:line="600" w:lineRule="exact"/>
              <w:jc w:val="center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</w:p>
          <w:p>
            <w:pPr>
              <w:spacing w:line="600" w:lineRule="exact"/>
              <w:jc w:val="center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Cs w:val="32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  <w:t xml:space="preserve">（盖章）    </w:t>
            </w:r>
          </w:p>
          <w:p>
            <w:pPr>
              <w:spacing w:line="600" w:lineRule="exact"/>
              <w:jc w:val="left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Cs w:val="32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exact"/>
        </w:trPr>
        <w:tc>
          <w:tcPr>
            <w:tcW w:w="15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区卫健局意见</w:t>
            </w:r>
          </w:p>
        </w:tc>
        <w:tc>
          <w:tcPr>
            <w:tcW w:w="7704" w:type="dxa"/>
            <w:gridSpan w:val="6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</w:p>
          <w:p>
            <w:pPr>
              <w:spacing w:line="600" w:lineRule="exact"/>
              <w:jc w:val="center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</w:p>
          <w:p>
            <w:pPr>
              <w:spacing w:line="600" w:lineRule="exact"/>
              <w:jc w:val="center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Cs w:val="32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  <w:t xml:space="preserve">（盖章）    </w:t>
            </w:r>
          </w:p>
          <w:p>
            <w:pPr>
              <w:spacing w:line="600" w:lineRule="exact"/>
              <w:jc w:val="left"/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Cs w:val="32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default" w:eastAsia="方正仿宋简体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062BC"/>
    <w:rsid w:val="2C60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2021-08-01T09:13:00Z</dcterms:created>
  <dc:creator>官</dc:creator>
  <cp:lastModifiedBy>官</cp:lastModifiedBy>
  <dcterms:modified xsi:type="dcterms:W3CDTF">2021-08-01T09:14:16Z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244039055_btnclosed</vt:lpwstr>
  </property>
</Properties>
</file>