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7CAA2">
      <w:pPr>
        <w:spacing w:line="40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6336E5AF">
      <w:pPr>
        <w:pStyle w:val="4"/>
        <w:ind w:firstLine="480"/>
        <w:rPr>
          <w:rFonts w:ascii="Times New Roman" w:hAnsi="Times New Roman"/>
          <w:color w:val="auto"/>
        </w:rPr>
      </w:pPr>
    </w:p>
    <w:p w14:paraId="1AB39EC0">
      <w:pPr>
        <w:pStyle w:val="4"/>
        <w:spacing w:line="500" w:lineRule="exact"/>
        <w:ind w:firstLine="3600" w:firstLineChars="1000"/>
        <w:rPr>
          <w:rFonts w:ascii="Times New Roman" w:hAnsi="Times New Roman" w:eastAsia="方正小标宋简体"/>
          <w:color w:val="auto"/>
          <w:sz w:val="36"/>
          <w:szCs w:val="36"/>
        </w:rPr>
      </w:pPr>
      <w:r>
        <w:rPr>
          <w:rFonts w:ascii="Times New Roman" w:hAnsi="Times New Roman" w:eastAsia="方正小标宋简体"/>
          <w:color w:val="auto"/>
          <w:sz w:val="36"/>
          <w:szCs w:val="36"/>
        </w:rPr>
        <w:t>承 诺 函</w:t>
      </w:r>
    </w:p>
    <w:p w14:paraId="054658CE">
      <w:pPr>
        <w:pStyle w:val="6"/>
        <w:spacing w:line="62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***合作社（家庭农场）郑重承诺：本社（场）申请202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5</w:t>
      </w:r>
      <w:r>
        <w:rPr>
          <w:rFonts w:ascii="Times New Roman" w:hAnsi="Times New Roman" w:eastAsia="仿宋_GB2312"/>
          <w:color w:val="auto"/>
          <w:sz w:val="32"/>
          <w:szCs w:val="32"/>
        </w:rPr>
        <w:t>年中央新型农业经营主体培育项目资金**万元，所提供的材料真实有效，该项目仅申请202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5</w:t>
      </w:r>
      <w:r>
        <w:rPr>
          <w:rFonts w:ascii="Times New Roman" w:hAnsi="Times New Roman" w:eastAsia="仿宋_GB2312"/>
          <w:color w:val="auto"/>
          <w:sz w:val="32"/>
          <w:szCs w:val="32"/>
        </w:rPr>
        <w:t>年中央新型农业经营主体培育项目资金补助，不存在多头申报、重复申报项目的情况。所申请的资金严格按照专项资金管理办法使用，不以任何形式和借口截留、挪用。如有虚假，本社法人和其他直接责任人（本农场）愿意承担相关责任。</w:t>
      </w:r>
    </w:p>
    <w:p w14:paraId="10BC446F">
      <w:pPr>
        <w:pStyle w:val="6"/>
        <w:spacing w:line="620" w:lineRule="exact"/>
        <w:ind w:firstLine="3360" w:firstLineChars="1050"/>
        <w:jc w:val="lef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50CD14CA">
      <w:pPr>
        <w:pStyle w:val="6"/>
        <w:spacing w:line="620" w:lineRule="exact"/>
        <w:ind w:firstLine="3520" w:firstLineChars="1100"/>
        <w:jc w:val="lef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***合作社（家庭农场）</w:t>
      </w:r>
    </w:p>
    <w:p w14:paraId="4ECDC4FC">
      <w:pPr>
        <w:pStyle w:val="6"/>
        <w:spacing w:line="620" w:lineRule="exact"/>
        <w:ind w:firstLine="4160" w:firstLineChars="1300"/>
        <w:jc w:val="lef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承诺人（法人）：</w:t>
      </w:r>
    </w:p>
    <w:p w14:paraId="0047552B">
      <w:pPr>
        <w:pStyle w:val="6"/>
        <w:spacing w:line="620" w:lineRule="exact"/>
        <w:ind w:firstLine="4640" w:firstLineChars="1450"/>
        <w:jc w:val="lef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月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</w:rPr>
        <w:t>日</w:t>
      </w:r>
    </w:p>
    <w:p w14:paraId="2EE5ECAB">
      <w:pPr>
        <w:pStyle w:val="4"/>
        <w:ind w:firstLine="480"/>
        <w:rPr>
          <w:rFonts w:hint="eastAsia"/>
          <w:color w:val="auto"/>
        </w:rPr>
      </w:pPr>
    </w:p>
    <w:p w14:paraId="442DC3FA">
      <w:pPr>
        <w:pStyle w:val="4"/>
        <w:ind w:firstLine="480"/>
        <w:rPr>
          <w:color w:val="auto"/>
        </w:rPr>
        <w:sectPr>
          <w:pgSz w:w="11906" w:h="16838"/>
          <w:pgMar w:top="1701" w:right="1531" w:bottom="1701" w:left="1587" w:header="851" w:footer="1134" w:gutter="0"/>
          <w:cols w:space="720" w:num="1"/>
          <w:docGrid w:type="lines" w:linePitch="312" w:charSpace="0"/>
        </w:sectPr>
      </w:pPr>
    </w:p>
    <w:p w14:paraId="5B7A48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03F3E"/>
    <w:rsid w:val="2ED03F3E"/>
    <w:rsid w:val="6551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basedOn w:val="5"/>
    <w:qFormat/>
    <w:uiPriority w:val="0"/>
    <w:pPr>
      <w:ind w:firstLine="420" w:firstLineChars="200"/>
    </w:pPr>
  </w:style>
  <w:style w:type="paragraph" w:customStyle="1" w:styleId="5">
    <w:name w:val="BodyTextIndent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color w:val="000000"/>
      <w:kern w:val="0"/>
      <w:sz w:val="24"/>
      <w:szCs w:val="24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624</Characters>
  <Lines>0</Lines>
  <Paragraphs>0</Paragraphs>
  <TotalTime>1</TotalTime>
  <ScaleCrop>false</ScaleCrop>
  <LinksUpToDate>false</LinksUpToDate>
  <CharactersWithSpaces>863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2025-09-15T08:21:00Z</dcterms:created>
  <dc:creator>桑葚</dc:creator>
  <cp:lastModifiedBy>桑葚</cp:lastModifiedBy>
  <dcterms:modified xsi:type="dcterms:W3CDTF">2025-09-15T08:24:07Z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122ACD013D6F4D1486E71137AF7CFE50_11</vt:lpwstr>
  </property>
  <property fmtid="{D5CDD505-2E9C-101B-9397-08002B2CF9AE}" pid="4" name="KSOTemplateDocerSaveRecord">
    <vt:lpwstr>eyJoZGlkIjoiMmQwZTQ3ZjVlMjgwYzYyMWMzYThmYmQwYzM1NjRjMDEiLCJ1c2VySWQiOiI0MzQ2MDU5NzYifQ==</vt:lpwstr>
  </property>
</Properties>
</file>