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宋体"/>
          <w:color w:val="333333"/>
          <w:sz w:val="30"/>
          <w:szCs w:val="30"/>
          <w:shd w:val="clear" w:color="auto" w:fill="FFFFFF"/>
        </w:rPr>
      </w:pPr>
    </w:p>
    <w:p>
      <w:pPr>
        <w:spacing w:line="360" w:lineRule="auto"/>
        <w:rPr>
          <w:rFonts w:ascii="宋体" w:cs="宋体"/>
          <w:color w:val="333333"/>
          <w:sz w:val="30"/>
          <w:szCs w:val="30"/>
          <w:shd w:val="clear" w:color="auto" w:fill="FFFFFF"/>
        </w:rPr>
      </w:pPr>
      <w:r>
        <w:rPr>
          <w:rFonts w:hint="eastAsia" w:ascii="宋体" w:cs="宋体"/>
          <w:color w:val="333333"/>
          <w:sz w:val="30"/>
          <w:szCs w:val="30"/>
          <w:shd w:val="clear" w:color="auto" w:fill="FFFFFF"/>
        </w:rPr>
        <w:t>附件：</w:t>
      </w:r>
    </w:p>
    <w:p>
      <w:pPr>
        <w:pStyle w:val="9"/>
        <w:spacing w:before="312" w:beforeLines="100" w:after="312" w:afterLines="100" w:line="264" w:lineRule="auto"/>
        <w:jc w:val="center"/>
        <w:rPr>
          <w:rFonts w:hAnsi="宋体" w:cs="宋体"/>
          <w:sz w:val="30"/>
          <w:szCs w:val="30"/>
        </w:rPr>
      </w:pPr>
      <w:bookmarkStart w:id="0" w:name="_GoBack"/>
      <w:r>
        <w:rPr>
          <w:rFonts w:hint="eastAsia" w:hAnsi="宋体" w:cs="宋体"/>
          <w:sz w:val="30"/>
          <w:szCs w:val="30"/>
        </w:rPr>
        <w:t>2017年度沙县农业综合开</w:t>
      </w:r>
      <w:r>
        <w:rPr>
          <w:rFonts w:hint="eastAsia" w:hAnsi="宋体" w:cs="宋体"/>
          <w:sz w:val="32"/>
          <w:szCs w:val="32"/>
        </w:rPr>
        <w:t>发茂溪流域高标准农田建设</w:t>
      </w:r>
      <w:r>
        <w:rPr>
          <w:rFonts w:hint="eastAsia" w:hAnsi="宋体" w:cs="宋体"/>
          <w:sz w:val="30"/>
          <w:szCs w:val="30"/>
        </w:rPr>
        <w:t>项目</w:t>
      </w:r>
    </w:p>
    <w:p>
      <w:pPr>
        <w:pStyle w:val="9"/>
        <w:spacing w:before="312" w:beforeLines="100" w:after="312" w:afterLines="100" w:line="264" w:lineRule="auto"/>
        <w:jc w:val="center"/>
        <w:rPr>
          <w:rFonts w:hAnsi="宋体" w:cs="宋体"/>
          <w:sz w:val="30"/>
          <w:szCs w:val="30"/>
        </w:rPr>
      </w:pPr>
      <w:r>
        <w:rPr>
          <w:rFonts w:hint="eastAsia" w:hAnsi="宋体" w:cs="宋体"/>
          <w:sz w:val="30"/>
          <w:szCs w:val="30"/>
        </w:rPr>
        <w:t>竣工财务决算审计（项目名称）</w:t>
      </w:r>
      <w:bookmarkEnd w:id="0"/>
    </w:p>
    <w:p>
      <w:pPr>
        <w:pStyle w:val="9"/>
        <w:spacing w:before="312" w:beforeLines="100" w:after="312" w:afterLines="100" w:line="264" w:lineRule="auto"/>
        <w:jc w:val="center"/>
        <w:rPr>
          <w:sz w:val="44"/>
        </w:rPr>
      </w:pPr>
    </w:p>
    <w:p>
      <w:pPr>
        <w:pStyle w:val="9"/>
        <w:spacing w:before="312" w:beforeLines="100" w:after="312" w:afterLines="100" w:line="264" w:lineRule="auto"/>
        <w:jc w:val="center"/>
        <w:rPr>
          <w:sz w:val="44"/>
        </w:rPr>
      </w:pPr>
    </w:p>
    <w:p>
      <w:pPr>
        <w:pStyle w:val="9"/>
        <w:spacing w:line="264" w:lineRule="auto"/>
        <w:jc w:val="center"/>
        <w:rPr>
          <w:b/>
          <w:sz w:val="84"/>
        </w:rPr>
      </w:pPr>
      <w:r>
        <w:rPr>
          <w:rFonts w:hint="eastAsia"/>
          <w:b/>
          <w:sz w:val="72"/>
          <w:szCs w:val="20"/>
        </w:rPr>
        <w:t>投</w:t>
      </w:r>
      <w:r>
        <w:rPr>
          <w:b/>
          <w:sz w:val="72"/>
          <w:szCs w:val="20"/>
        </w:rPr>
        <w:t xml:space="preserve"> </w:t>
      </w:r>
      <w:r>
        <w:rPr>
          <w:rFonts w:hint="eastAsia"/>
          <w:b/>
          <w:sz w:val="72"/>
          <w:szCs w:val="20"/>
        </w:rPr>
        <w:t>标</w:t>
      </w:r>
      <w:r>
        <w:rPr>
          <w:b/>
          <w:sz w:val="72"/>
          <w:szCs w:val="20"/>
        </w:rPr>
        <w:t xml:space="preserve"> </w:t>
      </w:r>
      <w:r>
        <w:rPr>
          <w:rFonts w:hint="eastAsia"/>
          <w:b/>
          <w:sz w:val="72"/>
          <w:szCs w:val="20"/>
        </w:rPr>
        <w:t>文</w:t>
      </w:r>
      <w:r>
        <w:rPr>
          <w:b/>
          <w:sz w:val="72"/>
          <w:szCs w:val="20"/>
        </w:rPr>
        <w:t xml:space="preserve"> </w:t>
      </w:r>
      <w:r>
        <w:rPr>
          <w:rFonts w:hint="eastAsia"/>
          <w:b/>
          <w:sz w:val="72"/>
          <w:szCs w:val="20"/>
        </w:rPr>
        <w:t>件</w:t>
      </w:r>
    </w:p>
    <w:p/>
    <w:p/>
    <w:p/>
    <w:p/>
    <w:p/>
    <w:p/>
    <w:p>
      <w:pPr>
        <w:pStyle w:val="3"/>
        <w:snapToGrid w:val="0"/>
        <w:spacing w:line="360" w:lineRule="auto"/>
        <w:ind w:firstLine="0"/>
        <w:jc w:val="center"/>
        <w:rPr>
          <w:rFonts w:ascii="宋体"/>
          <w:b/>
          <w:sz w:val="32"/>
          <w:szCs w:val="32"/>
        </w:rPr>
      </w:pPr>
    </w:p>
    <w:p>
      <w:pPr>
        <w:pStyle w:val="4"/>
        <w:spacing w:before="120" w:after="120" w:line="480" w:lineRule="auto"/>
        <w:ind w:firstLine="560" w:firstLineChars="200"/>
        <w:rPr>
          <w:sz w:val="36"/>
        </w:rPr>
      </w:pPr>
      <w:r>
        <w:rPr>
          <w:rFonts w:hint="eastAsia"/>
          <w:sz w:val="28"/>
        </w:rPr>
        <w:t>投标文件内容：</w:t>
      </w:r>
      <w:r>
        <w:rPr>
          <w:rFonts w:hint="eastAsia"/>
          <w:sz w:val="28"/>
          <w:u w:val="single"/>
        </w:rPr>
        <w:t>　　　</w:t>
      </w:r>
      <w:r>
        <w:rPr>
          <w:sz w:val="28"/>
          <w:u w:val="single"/>
        </w:rPr>
        <w:t xml:space="preserve">   </w:t>
      </w:r>
      <w:r>
        <w:rPr>
          <w:rFonts w:hint="eastAsia"/>
          <w:b/>
          <w:sz w:val="36"/>
          <w:u w:val="single"/>
        </w:rPr>
        <w:t>投标文件</w:t>
      </w:r>
      <w:r>
        <w:rPr>
          <w:sz w:val="28"/>
          <w:u w:val="single"/>
        </w:rPr>
        <w:t>__ _  _____</w:t>
      </w:r>
    </w:p>
    <w:p>
      <w:pPr>
        <w:pStyle w:val="4"/>
        <w:spacing w:before="120" w:after="120" w:line="480" w:lineRule="auto"/>
        <w:ind w:firstLine="560" w:firstLineChars="200"/>
        <w:jc w:val="left"/>
        <w:rPr>
          <w:sz w:val="28"/>
        </w:rPr>
      </w:pPr>
      <w:r>
        <w:rPr>
          <w:rFonts w:hint="eastAsia"/>
          <w:sz w:val="28"/>
        </w:rPr>
        <w:t>投标人</w:t>
      </w:r>
      <w:r>
        <w:rPr>
          <w:sz w:val="28"/>
        </w:rPr>
        <w:t>:</w:t>
      </w:r>
      <w:r>
        <w:rPr>
          <w:sz w:val="28"/>
          <w:u w:val="single"/>
        </w:rPr>
        <w:t xml:space="preserve">                           </w:t>
      </w:r>
      <w:r>
        <w:rPr>
          <w:rFonts w:hint="eastAsia"/>
          <w:sz w:val="28"/>
          <w:szCs w:val="28"/>
        </w:rPr>
        <w:t>（盖单位公章）</w:t>
      </w:r>
    </w:p>
    <w:p>
      <w:pPr>
        <w:pStyle w:val="4"/>
        <w:spacing w:before="120" w:after="120" w:line="480" w:lineRule="auto"/>
        <w:ind w:firstLine="560" w:firstLineChars="200"/>
        <w:rPr>
          <w:sz w:val="28"/>
        </w:rPr>
      </w:pPr>
      <w:r>
        <w:rPr>
          <w:rFonts w:hint="eastAsia"/>
          <w:sz w:val="28"/>
        </w:rPr>
        <w:t>法定代表人或其委托代理人：</w:t>
      </w:r>
      <w:r>
        <w:rPr>
          <w:sz w:val="28"/>
          <w:u w:val="single"/>
        </w:rPr>
        <w:t xml:space="preserve">              </w:t>
      </w:r>
      <w:r>
        <w:rPr>
          <w:rFonts w:hint="eastAsia"/>
          <w:sz w:val="28"/>
        </w:rPr>
        <w:t>（签字或盖章）</w:t>
      </w:r>
    </w:p>
    <w:p>
      <w:pPr>
        <w:spacing w:before="120" w:after="120" w:line="480" w:lineRule="auto"/>
        <w:ind w:left="540"/>
        <w:rPr>
          <w:sz w:val="28"/>
        </w:rPr>
      </w:pPr>
      <w:r>
        <w:rPr>
          <w:rFonts w:hint="eastAsia"/>
          <w:sz w:val="28"/>
        </w:rPr>
        <w:t>日期：</w:t>
      </w:r>
      <w:r>
        <w:rPr>
          <w:sz w:val="28"/>
        </w:rPr>
        <w:t>_______</w:t>
      </w:r>
      <w:r>
        <w:rPr>
          <w:rFonts w:hint="eastAsia"/>
          <w:sz w:val="28"/>
        </w:rPr>
        <w:t>年</w:t>
      </w:r>
      <w:r>
        <w:rPr>
          <w:sz w:val="28"/>
        </w:rPr>
        <w:t xml:space="preserve"> </w:t>
      </w:r>
      <w:r>
        <w:rPr>
          <w:sz w:val="28"/>
          <w:u w:val="single"/>
        </w:rPr>
        <w:t xml:space="preserve">      </w:t>
      </w:r>
      <w:r>
        <w:rPr>
          <w:rFonts w:hint="eastAsia"/>
          <w:sz w:val="28"/>
        </w:rPr>
        <w:t>月</w:t>
      </w:r>
      <w:r>
        <w:rPr>
          <w:sz w:val="28"/>
        </w:rPr>
        <w:t xml:space="preserve"> </w:t>
      </w:r>
      <w:r>
        <w:rPr>
          <w:sz w:val="28"/>
          <w:u w:val="single"/>
        </w:rPr>
        <w:t xml:space="preserve">      </w:t>
      </w:r>
      <w:r>
        <w:rPr>
          <w:rFonts w:hint="eastAsia"/>
          <w:sz w:val="28"/>
        </w:rPr>
        <w:t>日</w:t>
      </w:r>
    </w:p>
    <w:p>
      <w:pPr>
        <w:spacing w:line="360" w:lineRule="auto"/>
        <w:rPr>
          <w:rFonts w:ascii="宋体" w:cs="宋体"/>
          <w:color w:val="333333"/>
          <w:sz w:val="30"/>
          <w:szCs w:val="30"/>
          <w:shd w:val="clear" w:color="auto" w:fill="FFFFFF"/>
        </w:rPr>
      </w:pPr>
    </w:p>
    <w:p>
      <w:pPr>
        <w:spacing w:line="360" w:lineRule="auto"/>
        <w:rPr>
          <w:rFonts w:ascii="宋体" w:cs="宋体"/>
          <w:color w:val="333333"/>
          <w:sz w:val="30"/>
          <w:szCs w:val="30"/>
          <w:shd w:val="clear" w:color="auto" w:fill="FFFFFF"/>
        </w:rPr>
      </w:pPr>
      <w:r>
        <w:rPr>
          <w:rFonts w:hint="eastAsia" w:ascii="宋体" w:cs="宋体"/>
          <w:color w:val="333333"/>
          <w:sz w:val="30"/>
          <w:szCs w:val="30"/>
          <w:shd w:val="clear" w:color="auto" w:fill="FFFFFF"/>
        </w:rPr>
        <w:t>注：投标文件每页都应加盖公章。</w:t>
      </w:r>
    </w:p>
    <w:p>
      <w:pPr>
        <w:pStyle w:val="3"/>
        <w:spacing w:line="440" w:lineRule="exact"/>
        <w:ind w:left="0" w:leftChars="0" w:firstLine="0" w:firstLineChars="0"/>
        <w:rPr>
          <w:rFonts w:ascii="宋体"/>
          <w:b/>
          <w:sz w:val="30"/>
          <w:szCs w:val="30"/>
        </w:rPr>
      </w:pPr>
    </w:p>
    <w:p>
      <w:pPr>
        <w:pStyle w:val="3"/>
        <w:spacing w:line="440" w:lineRule="exact"/>
        <w:ind w:left="2800" w:firstLine="602" w:firstLineChars="200"/>
        <w:rPr>
          <w:rFonts w:ascii="宋体"/>
          <w:b/>
          <w:sz w:val="30"/>
          <w:szCs w:val="30"/>
        </w:rPr>
      </w:pPr>
    </w:p>
    <w:p>
      <w:pPr>
        <w:pStyle w:val="3"/>
        <w:spacing w:line="440" w:lineRule="exact"/>
        <w:ind w:left="2800" w:firstLine="602" w:firstLineChars="200"/>
        <w:rPr>
          <w:rStyle w:val="10"/>
          <w:sz w:val="30"/>
          <w:szCs w:val="30"/>
        </w:rPr>
      </w:pPr>
      <w:r>
        <w:rPr>
          <w:rFonts w:hint="eastAsia" w:ascii="宋体"/>
          <w:b/>
          <w:sz w:val="30"/>
          <w:szCs w:val="30"/>
        </w:rPr>
        <w:t>一、授权委托书</w:t>
      </w:r>
    </w:p>
    <w:p>
      <w:pPr>
        <w:spacing w:line="360" w:lineRule="auto"/>
        <w:ind w:left="546" w:leftChars="260"/>
        <w:rPr>
          <w:rFonts w:ascii="宋体"/>
          <w:sz w:val="24"/>
        </w:rPr>
      </w:pPr>
    </w:p>
    <w:p>
      <w:pPr>
        <w:spacing w:line="360" w:lineRule="auto"/>
        <w:ind w:left="546" w:leftChars="260" w:firstLine="480" w:firstLineChars="200"/>
        <w:rPr>
          <w:rFonts w:ascii="宋体"/>
          <w:sz w:val="24"/>
        </w:rPr>
      </w:pPr>
      <w:r>
        <w:rPr>
          <w:rFonts w:hint="eastAsia" w:ascii="宋体"/>
          <w:sz w:val="24"/>
        </w:rPr>
        <w:t>本人</w:t>
      </w:r>
      <w:r>
        <w:rPr>
          <w:rFonts w:ascii="宋体"/>
          <w:sz w:val="24"/>
        </w:rPr>
        <w:t xml:space="preserve"> </w:t>
      </w:r>
      <w:r>
        <w:rPr>
          <w:rFonts w:ascii="宋体"/>
          <w:sz w:val="24"/>
          <w:u w:val="single"/>
        </w:rPr>
        <w:t xml:space="preserve">         </w:t>
      </w:r>
      <w:r>
        <w:rPr>
          <w:rFonts w:hint="eastAsia" w:ascii="宋体"/>
          <w:sz w:val="24"/>
          <w:u w:val="single"/>
        </w:rPr>
        <w:t>（姓名）</w:t>
      </w:r>
      <w:r>
        <w:rPr>
          <w:rFonts w:ascii="宋体"/>
          <w:sz w:val="24"/>
        </w:rPr>
        <w:t xml:space="preserve"> </w:t>
      </w:r>
      <w:r>
        <w:rPr>
          <w:rFonts w:hint="eastAsia" w:ascii="宋体"/>
          <w:sz w:val="24"/>
        </w:rPr>
        <w:t>系</w:t>
      </w:r>
      <w:r>
        <w:rPr>
          <w:rFonts w:ascii="宋体"/>
          <w:sz w:val="24"/>
          <w:u w:val="single"/>
        </w:rPr>
        <w:t xml:space="preserve">              </w:t>
      </w:r>
      <w:r>
        <w:rPr>
          <w:rFonts w:hint="eastAsia" w:ascii="宋体"/>
          <w:sz w:val="24"/>
          <w:u w:val="single"/>
        </w:rPr>
        <w:t>（投标人名称）</w:t>
      </w:r>
      <w:r>
        <w:rPr>
          <w:rFonts w:ascii="宋体"/>
          <w:sz w:val="24"/>
          <w:u w:val="single"/>
        </w:rPr>
        <w:t xml:space="preserve"> </w:t>
      </w:r>
      <w:r>
        <w:rPr>
          <w:rFonts w:hint="eastAsia" w:ascii="宋体"/>
          <w:sz w:val="24"/>
        </w:rPr>
        <w:t>的法定代表人，现委托</w:t>
      </w:r>
      <w:r>
        <w:rPr>
          <w:rFonts w:ascii="宋体"/>
          <w:sz w:val="24"/>
          <w:u w:val="single"/>
        </w:rPr>
        <w:t xml:space="preserve">          </w:t>
      </w:r>
      <w:r>
        <w:rPr>
          <w:rFonts w:hint="eastAsia" w:ascii="宋体"/>
          <w:sz w:val="24"/>
          <w:u w:val="single"/>
        </w:rPr>
        <w:t>（姓名）</w:t>
      </w:r>
      <w:r>
        <w:rPr>
          <w:rFonts w:ascii="宋体"/>
          <w:sz w:val="24"/>
        </w:rPr>
        <w:t xml:space="preserve"> </w:t>
      </w:r>
      <w:r>
        <w:rPr>
          <w:rFonts w:hint="eastAsia" w:ascii="宋体"/>
          <w:sz w:val="24"/>
        </w:rPr>
        <w:t>为我方代理人。代理人根据授权，以我方名义签署、澄清、说明、补正、递交、撤回、撤销                      2017年度沙县农业综合开发茂溪流域高标准农田建设项目竣工财务决算审计（项目名称）投标文件、签订合同和处理有关事宜，其法律后果由我方承担。</w:t>
      </w:r>
    </w:p>
    <w:p>
      <w:pPr>
        <w:spacing w:line="360" w:lineRule="auto"/>
        <w:ind w:left="546" w:leftChars="260"/>
        <w:rPr>
          <w:rFonts w:ascii="宋体"/>
          <w:sz w:val="24"/>
        </w:rPr>
      </w:pPr>
      <w:r>
        <w:rPr>
          <w:rFonts w:hint="eastAsia" w:ascii="宋体"/>
          <w:sz w:val="24"/>
        </w:rPr>
        <w:t>代理人无转委托权。</w:t>
      </w:r>
    </w:p>
    <w:p>
      <w:pPr>
        <w:spacing w:line="360" w:lineRule="auto"/>
        <w:ind w:left="546" w:leftChars="260"/>
        <w:rPr>
          <w:rFonts w:ascii="宋体"/>
          <w:sz w:val="24"/>
        </w:rPr>
      </w:pPr>
    </w:p>
    <w:p>
      <w:pPr>
        <w:spacing w:line="360" w:lineRule="auto"/>
        <w:ind w:left="546" w:leftChars="260"/>
        <w:rPr>
          <w:rFonts w:ascii="宋体"/>
          <w:sz w:val="24"/>
          <w:u w:val="single"/>
        </w:rPr>
      </w:pPr>
      <w:r>
        <w:rPr>
          <w:rFonts w:hint="eastAsia" w:ascii="宋体"/>
          <w:sz w:val="24"/>
        </w:rPr>
        <w:t>代理人姓名：</w:t>
      </w:r>
      <w:r>
        <w:rPr>
          <w:rFonts w:ascii="宋体"/>
          <w:sz w:val="24"/>
          <w:u w:val="single"/>
        </w:rPr>
        <w:t xml:space="preserve">          </w:t>
      </w:r>
      <w:r>
        <w:rPr>
          <w:rFonts w:ascii="宋体"/>
          <w:sz w:val="24"/>
        </w:rPr>
        <w:t xml:space="preserve"> </w:t>
      </w:r>
      <w:r>
        <w:rPr>
          <w:rFonts w:hint="eastAsia" w:ascii="宋体"/>
          <w:sz w:val="24"/>
        </w:rPr>
        <w:t>性别：</w:t>
      </w:r>
      <w:r>
        <w:rPr>
          <w:rFonts w:ascii="宋体"/>
          <w:sz w:val="24"/>
          <w:u w:val="single"/>
        </w:rPr>
        <w:t xml:space="preserve">         </w:t>
      </w:r>
      <w:r>
        <w:rPr>
          <w:rFonts w:hint="eastAsia" w:ascii="宋体"/>
          <w:sz w:val="24"/>
        </w:rPr>
        <w:t>手机号码：</w:t>
      </w:r>
      <w:r>
        <w:rPr>
          <w:rFonts w:ascii="宋体"/>
          <w:sz w:val="24"/>
          <w:u w:val="single"/>
        </w:rPr>
        <w:t xml:space="preserve">         </w:t>
      </w:r>
    </w:p>
    <w:p>
      <w:pPr>
        <w:spacing w:line="360" w:lineRule="auto"/>
        <w:ind w:left="546" w:leftChars="260"/>
        <w:rPr>
          <w:rFonts w:ascii="宋体"/>
          <w:sz w:val="24"/>
        </w:rPr>
      </w:pPr>
      <w:r>
        <w:rPr>
          <w:rFonts w:hint="eastAsia" w:ascii="宋体"/>
          <w:sz w:val="24"/>
        </w:rPr>
        <w:t>单</w:t>
      </w:r>
      <w:r>
        <w:rPr>
          <w:rFonts w:ascii="宋体"/>
          <w:sz w:val="24"/>
        </w:rPr>
        <w:t xml:space="preserve">      </w:t>
      </w:r>
      <w:r>
        <w:rPr>
          <w:rFonts w:hint="eastAsia" w:ascii="宋体"/>
          <w:sz w:val="24"/>
        </w:rPr>
        <w:t>位：</w:t>
      </w:r>
      <w:r>
        <w:rPr>
          <w:rFonts w:ascii="宋体"/>
          <w:sz w:val="24"/>
          <w:u w:val="single"/>
        </w:rPr>
        <w:t xml:space="preserve">                </w:t>
      </w:r>
      <w:r>
        <w:rPr>
          <w:rFonts w:hint="eastAsia" w:ascii="宋体"/>
          <w:sz w:val="24"/>
        </w:rPr>
        <w:t>部门：</w:t>
      </w:r>
      <w:r>
        <w:rPr>
          <w:rFonts w:ascii="宋体"/>
          <w:sz w:val="24"/>
          <w:u w:val="single"/>
        </w:rPr>
        <w:t xml:space="preserve">        </w:t>
      </w:r>
      <w:r>
        <w:rPr>
          <w:rFonts w:ascii="宋体"/>
          <w:sz w:val="24"/>
        </w:rPr>
        <w:t xml:space="preserve"> </w:t>
      </w:r>
      <w:r>
        <w:rPr>
          <w:rFonts w:hint="eastAsia" w:ascii="宋体"/>
          <w:sz w:val="24"/>
        </w:rPr>
        <w:t>职务：</w:t>
      </w:r>
      <w:r>
        <w:rPr>
          <w:rFonts w:ascii="宋体"/>
          <w:sz w:val="24"/>
          <w:u w:val="single"/>
        </w:rPr>
        <w:t xml:space="preserve">            </w:t>
      </w:r>
      <w:r>
        <w:rPr>
          <w:rFonts w:ascii="宋体"/>
          <w:sz w:val="24"/>
        </w:rPr>
        <w:t xml:space="preserve"> </w:t>
      </w:r>
    </w:p>
    <w:p>
      <w:pPr>
        <w:spacing w:line="360" w:lineRule="auto"/>
        <w:ind w:left="546" w:leftChars="260"/>
        <w:rPr>
          <w:rFonts w:ascii="宋体"/>
          <w:sz w:val="24"/>
        </w:rPr>
      </w:pPr>
      <w:r>
        <w:rPr>
          <w:rFonts w:hint="eastAsia" w:ascii="宋体"/>
          <w:sz w:val="24"/>
        </w:rPr>
        <w:t>身份证号码：</w:t>
      </w:r>
      <w:r>
        <w:rPr>
          <w:rFonts w:ascii="宋体"/>
          <w:sz w:val="24"/>
          <w:u w:val="single"/>
        </w:rPr>
        <w:t xml:space="preserve">                                                       </w:t>
      </w:r>
    </w:p>
    <w:p>
      <w:pPr>
        <w:spacing w:line="360" w:lineRule="auto"/>
        <w:ind w:left="546" w:leftChars="260"/>
        <w:rPr>
          <w:rFonts w:ascii="宋体"/>
          <w:sz w:val="24"/>
        </w:rPr>
      </w:pPr>
    </w:p>
    <w:p>
      <w:pPr>
        <w:spacing w:line="360" w:lineRule="auto"/>
        <w:ind w:left="546" w:leftChars="260"/>
        <w:rPr>
          <w:rFonts w:ascii="宋体"/>
          <w:sz w:val="24"/>
        </w:rPr>
      </w:pPr>
      <w:r>
        <w:rPr>
          <w:rFonts w:hint="eastAsia" w:ascii="宋体"/>
          <w:sz w:val="24"/>
        </w:rPr>
        <w:t>附：委托代理人身份证扫描件</w:t>
      </w:r>
    </w:p>
    <w:p>
      <w:pPr>
        <w:spacing w:line="360" w:lineRule="auto"/>
        <w:ind w:left="546" w:leftChars="260"/>
        <w:rPr>
          <w:rFonts w:ascii="宋体"/>
          <w:sz w:val="24"/>
        </w:rPr>
      </w:pPr>
    </w:p>
    <w:p>
      <w:pPr>
        <w:spacing w:line="360" w:lineRule="auto"/>
        <w:ind w:left="546" w:leftChars="260"/>
        <w:rPr>
          <w:rFonts w:ascii="宋体"/>
          <w:sz w:val="24"/>
        </w:rPr>
      </w:pPr>
    </w:p>
    <w:p>
      <w:pPr>
        <w:spacing w:line="360" w:lineRule="auto"/>
        <w:ind w:left="546" w:leftChars="260"/>
        <w:rPr>
          <w:rFonts w:ascii="宋体"/>
          <w:sz w:val="24"/>
        </w:rPr>
      </w:pPr>
      <w:r>
        <w:rPr>
          <w:rFonts w:ascii="宋体"/>
          <w:sz w:val="24"/>
        </w:rPr>
        <w:t xml:space="preserve">                          </w:t>
      </w:r>
      <w:r>
        <w:rPr>
          <w:rFonts w:hint="eastAsia" w:ascii="宋体"/>
          <w:sz w:val="24"/>
        </w:rPr>
        <w:t>投</w:t>
      </w:r>
      <w:r>
        <w:rPr>
          <w:rFonts w:ascii="宋体"/>
          <w:sz w:val="24"/>
        </w:rPr>
        <w:t xml:space="preserve">  </w:t>
      </w:r>
      <w:r>
        <w:rPr>
          <w:rFonts w:hint="eastAsia" w:ascii="宋体"/>
          <w:sz w:val="24"/>
        </w:rPr>
        <w:t>标</w:t>
      </w:r>
      <w:r>
        <w:rPr>
          <w:rFonts w:ascii="宋体"/>
          <w:sz w:val="24"/>
        </w:rPr>
        <w:t xml:space="preserve">  </w:t>
      </w:r>
      <w:r>
        <w:rPr>
          <w:rFonts w:hint="eastAsia" w:ascii="宋体"/>
          <w:sz w:val="24"/>
        </w:rPr>
        <w:t>人：</w:t>
      </w:r>
      <w:r>
        <w:rPr>
          <w:rFonts w:ascii="宋体"/>
          <w:sz w:val="24"/>
          <w:u w:val="single"/>
        </w:rPr>
        <w:t xml:space="preserve">              </w:t>
      </w:r>
      <w:r>
        <w:rPr>
          <w:rFonts w:ascii="宋体"/>
          <w:sz w:val="24"/>
        </w:rPr>
        <w:t>(</w:t>
      </w:r>
      <w:r>
        <w:rPr>
          <w:rFonts w:hint="eastAsia" w:ascii="宋体"/>
          <w:sz w:val="24"/>
        </w:rPr>
        <w:t>盖单位公章</w:t>
      </w:r>
      <w:r>
        <w:rPr>
          <w:rFonts w:ascii="宋体"/>
          <w:sz w:val="24"/>
        </w:rPr>
        <w:t>)</w:t>
      </w:r>
    </w:p>
    <w:p>
      <w:pPr>
        <w:spacing w:line="360" w:lineRule="auto"/>
        <w:ind w:left="546" w:leftChars="260"/>
        <w:rPr>
          <w:rFonts w:ascii="宋体"/>
          <w:sz w:val="24"/>
        </w:rPr>
      </w:pPr>
      <w:r>
        <w:rPr>
          <w:rFonts w:ascii="宋体"/>
          <w:sz w:val="24"/>
        </w:rPr>
        <w:t xml:space="preserve">                         </w:t>
      </w:r>
      <w:r>
        <w:rPr>
          <w:rFonts w:hint="eastAsia" w:ascii="宋体"/>
          <w:sz w:val="24"/>
        </w:rPr>
        <w:t>法定代表人：</w:t>
      </w:r>
      <w:r>
        <w:rPr>
          <w:rFonts w:ascii="宋体"/>
          <w:sz w:val="24"/>
          <w:u w:val="single"/>
        </w:rPr>
        <w:t xml:space="preserve">              </w:t>
      </w:r>
      <w:r>
        <w:rPr>
          <w:rFonts w:hint="eastAsia" w:ascii="宋体"/>
          <w:sz w:val="24"/>
        </w:rPr>
        <w:t>（</w:t>
      </w:r>
      <w:r>
        <w:rPr>
          <w:rFonts w:hint="eastAsia" w:ascii="宋体" w:hAnsi="宋体"/>
          <w:sz w:val="24"/>
        </w:rPr>
        <w:t>签字或盖章</w:t>
      </w:r>
      <w:r>
        <w:rPr>
          <w:rFonts w:hint="eastAsia" w:ascii="宋体"/>
          <w:sz w:val="24"/>
        </w:rPr>
        <w:t>）</w:t>
      </w:r>
    </w:p>
    <w:p>
      <w:pPr>
        <w:spacing w:line="360" w:lineRule="auto"/>
        <w:ind w:left="546" w:leftChars="260"/>
        <w:rPr>
          <w:rFonts w:ascii="宋体"/>
          <w:sz w:val="24"/>
        </w:rPr>
      </w:pPr>
      <w:r>
        <w:rPr>
          <w:rFonts w:ascii="宋体"/>
          <w:sz w:val="24"/>
        </w:rPr>
        <w:t xml:space="preserve">                          </w:t>
      </w:r>
      <w:r>
        <w:rPr>
          <w:rFonts w:hint="eastAsia" w:ascii="宋体"/>
          <w:sz w:val="24"/>
        </w:rPr>
        <w:t>委托代理人：</w:t>
      </w:r>
      <w:r>
        <w:rPr>
          <w:rFonts w:ascii="宋体"/>
          <w:sz w:val="24"/>
          <w:u w:val="single"/>
        </w:rPr>
        <w:t xml:space="preserve">             </w:t>
      </w:r>
      <w:r>
        <w:rPr>
          <w:rFonts w:hint="eastAsia" w:ascii="宋体"/>
          <w:sz w:val="24"/>
        </w:rPr>
        <w:t>（</w:t>
      </w:r>
      <w:r>
        <w:rPr>
          <w:rFonts w:hint="eastAsia" w:ascii="宋体" w:hAnsi="宋体"/>
          <w:sz w:val="24"/>
        </w:rPr>
        <w:t>签字或盖章</w:t>
      </w:r>
      <w:r>
        <w:rPr>
          <w:rFonts w:hint="eastAsia" w:ascii="宋体"/>
          <w:sz w:val="24"/>
        </w:rPr>
        <w:t>）</w:t>
      </w:r>
    </w:p>
    <w:p>
      <w:pPr>
        <w:spacing w:line="360" w:lineRule="auto"/>
        <w:ind w:left="546" w:leftChars="260"/>
        <w:rPr>
          <w:rFonts w:ascii="宋体"/>
          <w:sz w:val="24"/>
        </w:rPr>
      </w:pPr>
    </w:p>
    <w:p>
      <w:pPr>
        <w:spacing w:line="360" w:lineRule="auto"/>
        <w:ind w:left="546" w:leftChars="260"/>
        <w:rPr>
          <w:rFonts w:ascii="宋体"/>
          <w:sz w:val="24"/>
        </w:rPr>
      </w:pPr>
      <w:r>
        <w:rPr>
          <w:rFonts w:ascii="宋体"/>
          <w:sz w:val="24"/>
        </w:rPr>
        <w:t xml:space="preserve">                                       </w:t>
      </w:r>
      <w:r>
        <w:rPr>
          <w:rFonts w:ascii="宋体"/>
          <w:sz w:val="24"/>
          <w:u w:val="single"/>
        </w:rPr>
        <w:t xml:space="preserve">      </w:t>
      </w:r>
      <w:r>
        <w:rPr>
          <w:rFonts w:ascii="宋体"/>
          <w:sz w:val="24"/>
        </w:rPr>
        <w:t xml:space="preserve"> </w:t>
      </w:r>
      <w:r>
        <w:rPr>
          <w:rFonts w:hint="eastAsia" w:ascii="宋体"/>
          <w:sz w:val="24"/>
        </w:rPr>
        <w:t>年</w:t>
      </w:r>
      <w:r>
        <w:rPr>
          <w:rFonts w:ascii="宋体"/>
          <w:sz w:val="24"/>
          <w:u w:val="single"/>
        </w:rPr>
        <w:t xml:space="preserve">     </w:t>
      </w:r>
      <w:r>
        <w:rPr>
          <w:rFonts w:hint="eastAsia" w:ascii="宋体"/>
          <w:sz w:val="24"/>
        </w:rPr>
        <w:t>月</w:t>
      </w:r>
      <w:r>
        <w:rPr>
          <w:rFonts w:ascii="宋体"/>
          <w:sz w:val="24"/>
          <w:u w:val="single"/>
        </w:rPr>
        <w:t xml:space="preserve">     </w:t>
      </w:r>
      <w:r>
        <w:rPr>
          <w:rFonts w:hint="eastAsia" w:ascii="宋体"/>
          <w:sz w:val="24"/>
        </w:rPr>
        <w:t>日</w:t>
      </w:r>
    </w:p>
    <w:p>
      <w:pPr>
        <w:spacing w:line="360" w:lineRule="auto"/>
        <w:rPr>
          <w:rFonts w:ascii="宋体" w:hAnsi="宋体" w:cs="宋体"/>
          <w:sz w:val="30"/>
          <w:szCs w:val="30"/>
        </w:rPr>
      </w:pPr>
      <w:r>
        <w:rPr>
          <w:rFonts w:ascii="宋体"/>
        </w:rPr>
        <w:br w:type="page"/>
      </w:r>
      <w:r>
        <w:rPr>
          <w:rFonts w:hint="eastAsia" w:ascii="宋体"/>
        </w:rPr>
        <w:t xml:space="preserve">     </w:t>
      </w:r>
      <w:r>
        <w:rPr>
          <w:rFonts w:hint="eastAsia" w:ascii="宋体" w:hAnsi="宋体" w:cs="宋体"/>
          <w:sz w:val="30"/>
          <w:szCs w:val="30"/>
        </w:rPr>
        <w:t>二、企业营业执照复印件、执业证书复印件、报名收据复印件（原件备查）。</w:t>
      </w:r>
    </w:p>
    <w:p>
      <w:pPr>
        <w:spacing w:line="360" w:lineRule="auto"/>
        <w:rPr>
          <w:rFonts w:ascii="宋体" w:hAnsi="宋体" w:cs="宋体"/>
          <w:sz w:val="30"/>
          <w:szCs w:val="30"/>
        </w:rPr>
      </w:pPr>
    </w:p>
    <w:p>
      <w:pPr>
        <w:spacing w:line="360" w:lineRule="auto"/>
        <w:rPr>
          <w:rFonts w:ascii="宋体" w:cs="宋体"/>
          <w:bCs/>
          <w:sz w:val="32"/>
          <w:szCs w:val="32"/>
        </w:rPr>
      </w:pPr>
    </w:p>
    <w:p>
      <w:pPr>
        <w:spacing w:line="360" w:lineRule="auto"/>
        <w:rPr>
          <w:rFonts w:ascii="宋体" w:cs="宋体"/>
          <w:bCs/>
          <w:sz w:val="32"/>
          <w:szCs w:val="32"/>
        </w:rPr>
      </w:pPr>
    </w:p>
    <w:p>
      <w:pPr>
        <w:spacing w:line="360" w:lineRule="auto"/>
        <w:rPr>
          <w:rFonts w:ascii="宋体" w:cs="宋体"/>
          <w:bCs/>
          <w:sz w:val="32"/>
          <w:szCs w:val="32"/>
        </w:rPr>
      </w:pPr>
    </w:p>
    <w:p>
      <w:pPr>
        <w:spacing w:line="360" w:lineRule="auto"/>
        <w:rPr>
          <w:rFonts w:ascii="宋体" w:cs="宋体"/>
          <w:bCs/>
          <w:sz w:val="32"/>
          <w:szCs w:val="32"/>
        </w:rPr>
      </w:pPr>
    </w:p>
    <w:p>
      <w:pPr>
        <w:spacing w:line="360" w:lineRule="auto"/>
        <w:rPr>
          <w:rFonts w:ascii="宋体" w:cs="宋体"/>
          <w:bCs/>
          <w:sz w:val="32"/>
          <w:szCs w:val="32"/>
        </w:rPr>
      </w:pPr>
    </w:p>
    <w:p>
      <w:pPr>
        <w:spacing w:line="360" w:lineRule="auto"/>
        <w:rPr>
          <w:rFonts w:ascii="宋体" w:cs="宋体"/>
          <w:bCs/>
          <w:sz w:val="32"/>
          <w:szCs w:val="32"/>
        </w:rPr>
      </w:pPr>
    </w:p>
    <w:p>
      <w:pPr>
        <w:spacing w:line="360" w:lineRule="auto"/>
        <w:rPr>
          <w:rFonts w:ascii="宋体" w:cs="宋体"/>
          <w:bCs/>
          <w:sz w:val="32"/>
          <w:szCs w:val="32"/>
        </w:rPr>
      </w:pPr>
    </w:p>
    <w:p>
      <w:pPr>
        <w:spacing w:line="360" w:lineRule="auto"/>
        <w:rPr>
          <w:rFonts w:ascii="宋体" w:cs="宋体"/>
          <w:bCs/>
          <w:sz w:val="32"/>
          <w:szCs w:val="32"/>
        </w:rPr>
      </w:pPr>
    </w:p>
    <w:p>
      <w:pPr>
        <w:spacing w:line="360" w:lineRule="auto"/>
        <w:rPr>
          <w:rFonts w:ascii="宋体" w:cs="宋体"/>
          <w:bCs/>
          <w:sz w:val="32"/>
          <w:szCs w:val="32"/>
        </w:rPr>
      </w:pPr>
    </w:p>
    <w:p>
      <w:pPr>
        <w:spacing w:line="360" w:lineRule="auto"/>
        <w:rPr>
          <w:rFonts w:ascii="宋体" w:cs="宋体"/>
          <w:bCs/>
          <w:sz w:val="32"/>
          <w:szCs w:val="32"/>
        </w:rPr>
      </w:pPr>
    </w:p>
    <w:p>
      <w:pPr>
        <w:spacing w:line="360" w:lineRule="auto"/>
        <w:rPr>
          <w:rFonts w:ascii="宋体" w:cs="宋体"/>
          <w:bCs/>
          <w:sz w:val="32"/>
          <w:szCs w:val="32"/>
        </w:rPr>
      </w:pPr>
    </w:p>
    <w:p>
      <w:pPr>
        <w:spacing w:line="360" w:lineRule="auto"/>
        <w:rPr>
          <w:rFonts w:ascii="宋体" w:cs="宋体"/>
          <w:bCs/>
          <w:sz w:val="32"/>
          <w:szCs w:val="32"/>
        </w:rPr>
      </w:pPr>
    </w:p>
    <w:p>
      <w:pPr>
        <w:spacing w:line="360" w:lineRule="auto"/>
        <w:rPr>
          <w:rFonts w:ascii="宋体" w:cs="宋体"/>
          <w:bCs/>
          <w:sz w:val="32"/>
          <w:szCs w:val="32"/>
        </w:rPr>
      </w:pPr>
    </w:p>
    <w:p>
      <w:pPr>
        <w:spacing w:line="360" w:lineRule="auto"/>
        <w:rPr>
          <w:rFonts w:ascii="宋体" w:cs="宋体"/>
          <w:bCs/>
          <w:sz w:val="32"/>
          <w:szCs w:val="32"/>
        </w:rPr>
      </w:pPr>
    </w:p>
    <w:p>
      <w:pPr>
        <w:spacing w:line="360" w:lineRule="auto"/>
        <w:rPr>
          <w:rFonts w:ascii="宋体" w:cs="宋体"/>
          <w:bCs/>
          <w:sz w:val="32"/>
          <w:szCs w:val="32"/>
        </w:rPr>
      </w:pPr>
    </w:p>
    <w:p>
      <w:pPr>
        <w:spacing w:line="360" w:lineRule="auto"/>
        <w:rPr>
          <w:rFonts w:ascii="宋体" w:cs="宋体"/>
          <w:bCs/>
          <w:sz w:val="32"/>
          <w:szCs w:val="32"/>
        </w:rPr>
      </w:pPr>
    </w:p>
    <w:p>
      <w:pPr>
        <w:spacing w:line="360" w:lineRule="auto"/>
        <w:rPr>
          <w:rFonts w:ascii="宋体" w:cs="宋体"/>
          <w:bCs/>
          <w:sz w:val="32"/>
          <w:szCs w:val="32"/>
        </w:rPr>
      </w:pPr>
    </w:p>
    <w:p>
      <w:pPr>
        <w:spacing w:line="360" w:lineRule="auto"/>
        <w:rPr>
          <w:rFonts w:ascii="宋体" w:cs="宋体"/>
          <w:bCs/>
          <w:sz w:val="32"/>
          <w:szCs w:val="32"/>
        </w:rPr>
      </w:pPr>
    </w:p>
    <w:p>
      <w:pPr>
        <w:spacing w:line="360" w:lineRule="auto"/>
        <w:rPr>
          <w:rFonts w:ascii="宋体" w:cs="宋体"/>
          <w:bCs/>
          <w:sz w:val="32"/>
          <w:szCs w:val="32"/>
        </w:rPr>
      </w:pPr>
    </w:p>
    <w:p>
      <w:pPr>
        <w:spacing w:line="360" w:lineRule="auto"/>
        <w:rPr>
          <w:rFonts w:ascii="宋体" w:cs="宋体"/>
          <w:bCs/>
          <w:sz w:val="32"/>
          <w:szCs w:val="32"/>
        </w:rPr>
      </w:pPr>
    </w:p>
    <w:p>
      <w:pPr>
        <w:spacing w:line="360" w:lineRule="auto"/>
        <w:jc w:val="center"/>
        <w:rPr>
          <w:rFonts w:ascii="宋体" w:cs="宋体"/>
          <w:bCs/>
          <w:sz w:val="32"/>
          <w:szCs w:val="32"/>
        </w:rPr>
      </w:pPr>
      <w:r>
        <w:rPr>
          <w:rFonts w:hint="eastAsia" w:ascii="宋体" w:hAnsi="宋体" w:cs="宋体"/>
          <w:bCs/>
          <w:sz w:val="32"/>
          <w:szCs w:val="32"/>
        </w:rPr>
        <w:t>三、投标报价函</w:t>
      </w:r>
    </w:p>
    <w:p>
      <w:pPr>
        <w:spacing w:line="360" w:lineRule="auto"/>
        <w:jc w:val="center"/>
        <w:rPr>
          <w:rFonts w:ascii="宋体" w:cs="宋体"/>
          <w:bCs/>
          <w:sz w:val="32"/>
          <w:szCs w:val="32"/>
        </w:rPr>
      </w:pPr>
    </w:p>
    <w:p>
      <w:pPr>
        <w:pStyle w:val="12"/>
        <w:spacing w:after="0" w:line="360" w:lineRule="auto"/>
        <w:rPr>
          <w:rFonts w:cs="宋体"/>
          <w:szCs w:val="24"/>
        </w:rPr>
      </w:pPr>
      <w:r>
        <w:rPr>
          <w:rFonts w:hint="eastAsia" w:cs="宋体"/>
          <w:iCs/>
          <w:szCs w:val="24"/>
          <w:u w:val="single"/>
        </w:rPr>
        <w:t>沙县夏茂镇人民政府（招标人名称）</w:t>
      </w:r>
      <w:r>
        <w:rPr>
          <w:rFonts w:hint="eastAsia" w:cs="宋体"/>
          <w:szCs w:val="24"/>
        </w:rPr>
        <w:t>：</w:t>
      </w:r>
      <w:r>
        <w:rPr>
          <w:rFonts w:cs="宋体"/>
          <w:szCs w:val="24"/>
        </w:rPr>
        <w:t xml:space="preserve"> </w:t>
      </w:r>
    </w:p>
    <w:p>
      <w:pPr>
        <w:pStyle w:val="13"/>
        <w:spacing w:line="360" w:lineRule="auto"/>
        <w:rPr>
          <w:color w:val="auto"/>
        </w:rPr>
      </w:pPr>
      <w:r>
        <w:rPr>
          <w:color w:val="auto"/>
        </w:rPr>
        <w:t xml:space="preserve">    1</w:t>
      </w:r>
      <w:r>
        <w:rPr>
          <w:rFonts w:hint="eastAsia"/>
          <w:color w:val="auto"/>
        </w:rPr>
        <w:t>．我方已仔细研究了</w:t>
      </w:r>
      <w:r>
        <w:rPr>
          <w:rFonts w:hint="eastAsia" w:ascii="宋体" w:hAnsi="Calibri" w:cs="Times New Roman"/>
          <w:u w:val="single"/>
        </w:rPr>
        <w:t>2017年度沙县农业综合开发茂溪流域高标准农田建设项目竣工财务决算审计</w:t>
      </w:r>
      <w:r>
        <w:rPr>
          <w:rFonts w:hint="eastAsia"/>
          <w:color w:val="auto"/>
        </w:rPr>
        <w:t>（项目名称）的全部内容，愿意以人民币（大写）</w:t>
      </w:r>
      <w:r>
        <w:rPr>
          <w:color w:val="auto"/>
          <w:u w:val="single"/>
        </w:rPr>
        <w:t xml:space="preserve">           </w:t>
      </w:r>
      <w:r>
        <w:rPr>
          <w:rFonts w:hint="eastAsia"/>
          <w:color w:val="auto"/>
        </w:rPr>
        <w:t>元（</w:t>
      </w:r>
      <w:r>
        <w:rPr>
          <w:color w:val="auto"/>
        </w:rPr>
        <w:t>¥</w:t>
      </w:r>
      <w:r>
        <w:rPr>
          <w:color w:val="auto"/>
          <w:u w:val="single"/>
        </w:rPr>
        <w:t xml:space="preserve">            </w:t>
      </w:r>
      <w:r>
        <w:rPr>
          <w:rFonts w:hint="eastAsia"/>
          <w:color w:val="auto"/>
        </w:rPr>
        <w:t>元）的投标总报价，按合同约定实施和完成合同内容，质量达到</w:t>
      </w:r>
      <w:r>
        <w:rPr>
          <w:color w:val="auto"/>
          <w:u w:val="single"/>
        </w:rPr>
        <w:t xml:space="preserve"> </w:t>
      </w:r>
      <w:r>
        <w:rPr>
          <w:rFonts w:hint="eastAsia"/>
          <w:color w:val="auto"/>
          <w:u w:val="single"/>
        </w:rPr>
        <w:t>合格</w:t>
      </w:r>
      <w:r>
        <w:rPr>
          <w:color w:val="auto"/>
          <w:u w:val="single"/>
        </w:rPr>
        <w:t xml:space="preserve">  </w:t>
      </w:r>
      <w:r>
        <w:rPr>
          <w:rFonts w:hint="eastAsia"/>
          <w:color w:val="auto"/>
        </w:rPr>
        <w:t>标准。</w:t>
      </w:r>
    </w:p>
    <w:p>
      <w:pPr>
        <w:pStyle w:val="13"/>
        <w:spacing w:line="360" w:lineRule="auto"/>
        <w:rPr>
          <w:color w:val="auto"/>
        </w:rPr>
      </w:pPr>
      <w:r>
        <w:rPr>
          <w:color w:val="auto"/>
        </w:rPr>
        <w:t xml:space="preserve">    2</w:t>
      </w:r>
      <w:r>
        <w:rPr>
          <w:rFonts w:hint="eastAsia"/>
          <w:color w:val="auto"/>
        </w:rPr>
        <w:t>．我方承诺在投标有效期内不修改、撤销投标文件，投标有效期为</w:t>
      </w:r>
      <w:r>
        <w:rPr>
          <w:color w:val="auto"/>
        </w:rPr>
        <w:t>60</w:t>
      </w:r>
      <w:r>
        <w:rPr>
          <w:rFonts w:hint="eastAsia"/>
          <w:color w:val="auto"/>
        </w:rPr>
        <w:t>日历天。</w:t>
      </w:r>
      <w:r>
        <w:rPr>
          <w:color w:val="auto"/>
        </w:rPr>
        <w:t xml:space="preserve">  </w:t>
      </w:r>
    </w:p>
    <w:p>
      <w:pPr>
        <w:pStyle w:val="13"/>
        <w:spacing w:line="360" w:lineRule="auto"/>
        <w:rPr>
          <w:color w:val="auto"/>
        </w:rPr>
      </w:pPr>
      <w:r>
        <w:rPr>
          <w:color w:val="auto"/>
        </w:rPr>
        <w:t xml:space="preserve">    3</w:t>
      </w:r>
      <w:r>
        <w:rPr>
          <w:rFonts w:hint="eastAsia"/>
          <w:color w:val="auto"/>
        </w:rPr>
        <w:t>．如中标，我方承诺：</w:t>
      </w:r>
    </w:p>
    <w:p>
      <w:pPr>
        <w:pStyle w:val="13"/>
        <w:spacing w:line="360" w:lineRule="auto"/>
        <w:rPr>
          <w:color w:val="auto"/>
        </w:rPr>
      </w:pPr>
      <w:r>
        <w:rPr>
          <w:color w:val="auto"/>
        </w:rPr>
        <w:t xml:space="preserve">    </w:t>
      </w:r>
      <w:r>
        <w:rPr>
          <w:rFonts w:hint="eastAsia"/>
          <w:color w:val="auto"/>
        </w:rPr>
        <w:t>（</w:t>
      </w:r>
      <w:r>
        <w:rPr>
          <w:color w:val="auto"/>
        </w:rPr>
        <w:t>1</w:t>
      </w:r>
      <w:r>
        <w:rPr>
          <w:rFonts w:hint="eastAsia"/>
          <w:color w:val="auto"/>
        </w:rPr>
        <w:t>）将派出</w:t>
      </w:r>
      <w:r>
        <w:rPr>
          <w:color w:val="auto"/>
          <w:u w:val="single"/>
        </w:rPr>
        <w:t xml:space="preserve">                     </w:t>
      </w:r>
      <w:r>
        <w:rPr>
          <w:i/>
          <w:iCs/>
          <w:color w:val="auto"/>
          <w:u w:val="single"/>
        </w:rPr>
        <w:t xml:space="preserve">  </w:t>
      </w:r>
      <w:r>
        <w:rPr>
          <w:rFonts w:hint="eastAsia"/>
          <w:color w:val="auto"/>
        </w:rPr>
        <w:t>为本项目的项目负责人。</w:t>
      </w:r>
    </w:p>
    <w:p>
      <w:pPr>
        <w:pStyle w:val="13"/>
        <w:spacing w:line="360" w:lineRule="auto"/>
        <w:rPr>
          <w:color w:val="auto"/>
        </w:rPr>
      </w:pPr>
      <w:r>
        <w:rPr>
          <w:color w:val="auto"/>
        </w:rPr>
        <w:t xml:space="preserve">    </w:t>
      </w:r>
      <w:r>
        <w:rPr>
          <w:rFonts w:hint="eastAsia"/>
          <w:color w:val="auto"/>
        </w:rPr>
        <w:t>（</w:t>
      </w:r>
      <w:r>
        <w:rPr>
          <w:color w:val="auto"/>
        </w:rPr>
        <w:t>2</w:t>
      </w:r>
      <w:r>
        <w:rPr>
          <w:rFonts w:hint="eastAsia"/>
          <w:color w:val="auto"/>
        </w:rPr>
        <w:t>）在收到中标通知书后，在规定的期限内与你方签订合同。</w:t>
      </w:r>
    </w:p>
    <w:p>
      <w:pPr>
        <w:pStyle w:val="13"/>
        <w:spacing w:line="360" w:lineRule="auto"/>
        <w:ind w:firstLine="479"/>
        <w:rPr>
          <w:color w:val="auto"/>
        </w:rPr>
      </w:pPr>
      <w:r>
        <w:rPr>
          <w:rFonts w:hint="eastAsia"/>
          <w:color w:val="auto"/>
        </w:rPr>
        <w:t>（</w:t>
      </w:r>
      <w:r>
        <w:rPr>
          <w:color w:val="auto"/>
        </w:rPr>
        <w:t>3</w:t>
      </w:r>
      <w:r>
        <w:rPr>
          <w:rFonts w:hint="eastAsia"/>
          <w:color w:val="auto"/>
        </w:rPr>
        <w:t>）在合同约定的期限内完成并移交全部材料。</w:t>
      </w:r>
    </w:p>
    <w:p>
      <w:pPr>
        <w:pStyle w:val="13"/>
        <w:spacing w:line="360" w:lineRule="auto"/>
        <w:ind w:firstLine="479"/>
        <w:rPr>
          <w:color w:val="auto"/>
        </w:rPr>
      </w:pPr>
      <w:r>
        <w:rPr>
          <w:color w:val="auto"/>
        </w:rPr>
        <w:t>4</w:t>
      </w:r>
      <w:r>
        <w:rPr>
          <w:rFonts w:hint="eastAsia"/>
          <w:color w:val="auto"/>
        </w:rPr>
        <w:t>．我方承诺在本项目招投标过程中没有参与围标串标等违法行为。否则，我方愿意接受招投标监管部门作出的行政处罚以及列入招投标“黑名单”的处理决定。</w:t>
      </w:r>
    </w:p>
    <w:p>
      <w:pPr>
        <w:pStyle w:val="13"/>
        <w:spacing w:line="360" w:lineRule="auto"/>
        <w:ind w:firstLine="479"/>
        <w:rPr>
          <w:color w:val="auto"/>
        </w:rPr>
      </w:pPr>
      <w:r>
        <w:rPr>
          <w:color w:val="auto"/>
        </w:rPr>
        <w:t>5</w:t>
      </w:r>
      <w:r>
        <w:rPr>
          <w:rFonts w:hint="eastAsia"/>
          <w:color w:val="auto"/>
        </w:rPr>
        <w:t>．</w:t>
      </w:r>
      <w:r>
        <w:rPr>
          <w:rFonts w:hint="eastAsia"/>
          <w:bCs/>
          <w:color w:val="auto"/>
        </w:rPr>
        <w:t>我方已对所递交的投标文件及其有关资料（包括第三方提供的资料）的真实性进行了审查，保证其内容完整、真实和准确，若存在虚假，同意招标人或行政主管部门按照弄虚作假进行处理。</w:t>
      </w:r>
    </w:p>
    <w:p>
      <w:pPr>
        <w:pStyle w:val="12"/>
        <w:spacing w:after="0" w:line="360" w:lineRule="auto"/>
        <w:ind w:firstLine="2400" w:firstLineChars="1000"/>
      </w:pPr>
    </w:p>
    <w:p>
      <w:pPr>
        <w:pStyle w:val="12"/>
        <w:spacing w:after="0" w:line="360" w:lineRule="auto"/>
      </w:pPr>
      <w:r>
        <w:rPr>
          <w:rFonts w:hint="eastAsia"/>
        </w:rPr>
        <w:t>投标人：</w:t>
      </w:r>
      <w:r>
        <w:rPr>
          <w:u w:val="single"/>
        </w:rPr>
        <w:t xml:space="preserve">                           </w:t>
      </w:r>
      <w:r>
        <w:rPr>
          <w:rFonts w:hint="eastAsia"/>
        </w:rPr>
        <w:t>（盖单位公章）</w:t>
      </w:r>
    </w:p>
    <w:p>
      <w:pPr>
        <w:pStyle w:val="12"/>
        <w:spacing w:after="0" w:line="360" w:lineRule="auto"/>
      </w:pPr>
      <w:r>
        <w:rPr>
          <w:rFonts w:hint="eastAsia"/>
        </w:rPr>
        <w:t>法定代表人或其委托代理人：</w:t>
      </w:r>
      <w:r>
        <w:rPr>
          <w:u w:val="single"/>
        </w:rPr>
        <w:t xml:space="preserve">          </w:t>
      </w:r>
      <w:r>
        <w:rPr>
          <w:rFonts w:hint="eastAsia"/>
        </w:rPr>
        <w:t>（签字或盖章）</w:t>
      </w:r>
      <w:r>
        <w:rPr>
          <w:u w:val="single"/>
        </w:rPr>
        <w:t xml:space="preserve">                                  </w:t>
      </w:r>
    </w:p>
    <w:p>
      <w:pPr>
        <w:pStyle w:val="12"/>
        <w:spacing w:after="0" w:line="360" w:lineRule="auto"/>
        <w:ind w:right="960"/>
        <w:rPr>
          <w:kern w:val="2"/>
        </w:rPr>
      </w:pP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spacing w:line="360" w:lineRule="auto"/>
        <w:rPr>
          <w:rFonts w:ascii="宋体" w:cs="宋体"/>
          <w:color w:val="333333"/>
          <w:sz w:val="30"/>
          <w:szCs w:val="30"/>
          <w:shd w:val="clear" w:color="auto" w:fill="FFFFFF"/>
        </w:rPr>
      </w:pPr>
    </w:p>
    <w:p/>
    <w:sectPr>
      <w:headerReference r:id="rId5" w:type="first"/>
      <w:footerReference r:id="rId8" w:type="first"/>
      <w:headerReference r:id="rId3" w:type="default"/>
      <w:footerReference r:id="rId6" w:type="default"/>
      <w:headerReference r:id="rId4" w:type="even"/>
      <w:footerReference r:id="rId7" w:type="even"/>
      <w:pgSz w:w="11850" w:h="16783"/>
      <w:pgMar w:top="109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C9696"/>
    <w:multiLevelType w:val="multilevel"/>
    <w:tmpl w:val="2A3C9696"/>
    <w:lvl w:ilvl="0" w:tentative="0">
      <w:start w:val="1"/>
      <w:numFmt w:val="decimal"/>
      <w:lvlText w:val="第 %1 章"/>
      <w:lvlJc w:val="left"/>
      <w:pPr>
        <w:tabs>
          <w:tab w:val="left" w:pos="1440"/>
        </w:tabs>
      </w:pPr>
      <w:rPr>
        <w:rFonts w:hint="eastAsia" w:eastAsia="宋体" w:cs="Times New Roman"/>
        <w:b/>
        <w:i w:val="0"/>
        <w:sz w:val="44"/>
      </w:rPr>
    </w:lvl>
    <w:lvl w:ilvl="1" w:tentative="0">
      <w:start w:val="1"/>
      <w:numFmt w:val="decimal"/>
      <w:pStyle w:val="11"/>
      <w:lvlText w:val="第%2节 "/>
      <w:lvlJc w:val="left"/>
      <w:pPr>
        <w:tabs>
          <w:tab w:val="left" w:pos="720"/>
        </w:tabs>
      </w:pPr>
      <w:rPr>
        <w:rFonts w:hint="eastAsia" w:eastAsia="宋体" w:cs="Times New Roman"/>
        <w:b/>
        <w:i w:val="0"/>
        <w:iCs w:val="0"/>
        <w:caps w:val="0"/>
        <w:smallCaps w:val="0"/>
        <w:strike w:val="0"/>
        <w:dstrike w:val="0"/>
        <w:vanish w:val="0"/>
        <w:color w:val="000000"/>
        <w:spacing w:val="0"/>
        <w:kern w:val="0"/>
        <w:position w:val="0"/>
        <w:sz w:val="32"/>
        <w:u w:val="none"/>
        <w:vertAlign w:val="baseline"/>
        <w14:shadow w14:blurRad="0" w14:dist="0" w14:dir="0" w14:sx="0" w14:sy="0" w14:kx="0" w14:ky="0" w14:algn="none">
          <w14:srgbClr w14:val="000000"/>
        </w14:shadow>
      </w:rPr>
    </w:lvl>
    <w:lvl w:ilvl="2" w:tentative="0">
      <w:start w:val="1"/>
      <w:numFmt w:val="chineseCountingThousand"/>
      <w:lvlText w:val="（%3）"/>
      <w:lvlJc w:val="left"/>
      <w:pPr>
        <w:tabs>
          <w:tab w:val="left" w:pos="720"/>
        </w:tabs>
      </w:pPr>
      <w:rPr>
        <w:rFonts w:hint="eastAsia" w:eastAsia="宋体" w:cs="Times New Roman"/>
        <w:b/>
        <w:i w:val="0"/>
        <w:sz w:val="28"/>
        <w:szCs w:val="28"/>
      </w:rPr>
    </w:lvl>
    <w:lvl w:ilvl="3" w:tentative="0">
      <w:start w:val="1"/>
      <w:numFmt w:val="chineseCountingThousand"/>
      <w:lvlText w:val="(%4)  "/>
      <w:lvlJc w:val="right"/>
      <w:pPr>
        <w:tabs>
          <w:tab w:val="left" w:pos="0"/>
        </w:tabs>
      </w:pPr>
      <w:rPr>
        <w:rFonts w:hint="eastAsia" w:ascii="宋体" w:hAnsi="宋体" w:eastAsia="宋体" w:cs="Times New Roman"/>
      </w:rPr>
    </w:lvl>
    <w:lvl w:ilvl="4" w:tentative="0">
      <w:start w:val="1"/>
      <w:numFmt w:val="decimal"/>
      <w:lvlText w:val="%5."/>
      <w:lvlJc w:val="left"/>
      <w:pPr>
        <w:tabs>
          <w:tab w:val="left" w:pos="578"/>
        </w:tabs>
        <w:ind w:firstLine="576"/>
      </w:pPr>
      <w:rPr>
        <w:rFonts w:hint="eastAsia" w:eastAsia="宋体" w:cs="Times New Roman"/>
        <w:b/>
        <w:i w:val="0"/>
        <w:sz w:val="28"/>
      </w:rPr>
    </w:lvl>
    <w:lvl w:ilvl="5" w:tentative="0">
      <w:start w:val="1"/>
      <w:numFmt w:val="lowerLetter"/>
      <w:lvlText w:val="%6)"/>
      <w:lvlJc w:val="left"/>
      <w:pPr>
        <w:tabs>
          <w:tab w:val="left" w:pos="1152"/>
        </w:tabs>
        <w:ind w:left="1152" w:hanging="432"/>
      </w:pPr>
      <w:rPr>
        <w:rFonts w:hint="eastAsia" w:cs="Times New Roman"/>
      </w:rPr>
    </w:lvl>
    <w:lvl w:ilvl="6" w:tentative="0">
      <w:start w:val="1"/>
      <w:numFmt w:val="lowerRoman"/>
      <w:lvlText w:val="%7)"/>
      <w:lvlJc w:val="right"/>
      <w:pPr>
        <w:tabs>
          <w:tab w:val="left" w:pos="1296"/>
        </w:tabs>
        <w:ind w:left="1296" w:hanging="288"/>
      </w:pPr>
      <w:rPr>
        <w:rFonts w:hint="eastAsia" w:cs="Times New Roman"/>
      </w:rPr>
    </w:lvl>
    <w:lvl w:ilvl="7" w:tentative="0">
      <w:start w:val="1"/>
      <w:numFmt w:val="lowerLetter"/>
      <w:lvlText w:val="%8."/>
      <w:lvlJc w:val="left"/>
      <w:pPr>
        <w:tabs>
          <w:tab w:val="left" w:pos="1440"/>
        </w:tabs>
        <w:ind w:left="1440" w:hanging="432"/>
      </w:pPr>
      <w:rPr>
        <w:rFonts w:hint="eastAsia" w:cs="Times New Roman"/>
      </w:rPr>
    </w:lvl>
    <w:lvl w:ilvl="8" w:tentative="0">
      <w:start w:val="1"/>
      <w:numFmt w:val="lowerRoman"/>
      <w:lvlText w:val="%9."/>
      <w:lvlJc w:val="right"/>
      <w:pPr>
        <w:tabs>
          <w:tab w:val="left" w:pos="1584"/>
        </w:tabs>
        <w:ind w:left="1584" w:hanging="144"/>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B5159"/>
    <w:rsid w:val="1E0B51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8">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Indent"/>
    <w:basedOn w:val="1"/>
    <w:qFormat/>
    <w:uiPriority w:val="99"/>
    <w:pPr>
      <w:adjustRightInd w:val="0"/>
      <w:spacing w:line="360" w:lineRule="atLeast"/>
      <w:ind w:firstLine="420"/>
      <w:textAlignment w:val="baseline"/>
    </w:pPr>
    <w:rPr>
      <w:rFonts w:ascii="Times New Roman" w:hAnsi="Times New Roman"/>
      <w:szCs w:val="20"/>
    </w:rPr>
  </w:style>
  <w:style w:type="paragraph" w:styleId="4">
    <w:name w:val="Plain Text"/>
    <w:basedOn w:val="1"/>
    <w:qFormat/>
    <w:uiPriority w:val="99"/>
    <w:pPr>
      <w:adjustRightInd w:val="0"/>
      <w:spacing w:line="360" w:lineRule="atLeast"/>
      <w:textAlignment w:val="baseline"/>
    </w:pPr>
    <w:rPr>
      <w:rFonts w:ascii="宋体" w:hAnsi="Times New Roman"/>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纯文本_1"/>
    <w:basedOn w:val="1"/>
    <w:qFormat/>
    <w:uiPriority w:val="99"/>
    <w:rPr>
      <w:rFonts w:ascii="宋体" w:hAnsi="Courier New"/>
      <w:szCs w:val="21"/>
    </w:rPr>
  </w:style>
  <w:style w:type="character" w:customStyle="1" w:styleId="10">
    <w:name w:val="样式 正文缩进正文（首行缩进两字）特点ALT+Z表正文正文非缩进四号段1Normal Indent Char2... Char"/>
    <w:link w:val="11"/>
    <w:qFormat/>
    <w:locked/>
    <w:uiPriority w:val="99"/>
    <w:rPr>
      <w:rFonts w:ascii="宋体" w:hAnsi="宋体" w:eastAsia="黑体" w:cs="Times New Roman"/>
      <w:b/>
      <w:sz w:val="32"/>
      <w:lang w:val="en-US" w:eastAsia="zh-CN" w:bidi="ar-SA"/>
    </w:rPr>
  </w:style>
  <w:style w:type="paragraph" w:customStyle="1" w:styleId="11">
    <w:name w:val="样式 正文缩进正文（首行缩进两字）特点ALT+Z表正文正文非缩进四号段1Normal Indent Char2..."/>
    <w:next w:val="2"/>
    <w:link w:val="10"/>
    <w:qFormat/>
    <w:uiPriority w:val="99"/>
    <w:pPr>
      <w:keepNext/>
      <w:keepLines/>
      <w:widowControl w:val="0"/>
      <w:numPr>
        <w:ilvl w:val="1"/>
        <w:numId w:val="1"/>
      </w:numPr>
      <w:adjustRightInd w:val="0"/>
      <w:spacing w:before="260" w:after="260" w:line="416" w:lineRule="atLeast"/>
      <w:ind w:firstLine="624"/>
      <w:jc w:val="both"/>
      <w:textAlignment w:val="baseline"/>
      <w:outlineLvl w:val="1"/>
    </w:pPr>
    <w:rPr>
      <w:rFonts w:ascii="宋体" w:hAnsi="宋体" w:eastAsia="黑体" w:cs="Times New Roman"/>
      <w:b/>
      <w:sz w:val="32"/>
      <w:lang w:val="en-US" w:eastAsia="zh-CN" w:bidi="ar-SA"/>
    </w:rPr>
  </w:style>
  <w:style w:type="paragraph" w:customStyle="1" w:styleId="12">
    <w:name w:val="CM99_1"/>
    <w:basedOn w:val="13"/>
    <w:next w:val="13"/>
    <w:qFormat/>
    <w:uiPriority w:val="99"/>
    <w:pPr>
      <w:spacing w:after="443"/>
    </w:pPr>
    <w:rPr>
      <w:rFonts w:ascii="宋体" w:hAnsi="Calibri" w:cs="Times New Roman"/>
      <w:color w:val="auto"/>
      <w:kern w:val="0"/>
      <w:szCs w:val="20"/>
    </w:rPr>
  </w:style>
  <w:style w:type="paragraph" w:customStyle="1" w:styleId="13">
    <w:name w:val="Default_0_0"/>
    <w:qFormat/>
    <w:uiPriority w:val="99"/>
    <w:pPr>
      <w:widowControl w:val="0"/>
      <w:autoSpaceDE w:val="0"/>
      <w:autoSpaceDN w:val="0"/>
      <w:adjustRightInd w:val="0"/>
    </w:pPr>
    <w:rPr>
      <w:rFonts w:ascii="Times New Roman" w:hAnsi="Times New Roman" w:eastAsia="宋体" w:cs="Calibri"/>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2019-09-03T08:44:00Z</dcterms:created>
  <dc:creator>w</dc:creator>
  <cp:lastModifiedBy>w</cp:lastModifiedBy>
  <dcterms:modified xsi:type="dcterms:W3CDTF">2019-09-03T08:59:08Z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