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sz w:val="32"/>
        </w:rPr>
      </w:pPr>
    </w:p>
    <w:p>
      <w:pPr>
        <w:jc w:val="right"/>
        <w:rPr>
          <w:rFonts w:ascii="Times New Roman" w:hAnsi="Times New Roman" w:eastAsia="仿宋_GB2312"/>
          <w:sz w:val="32"/>
        </w:rPr>
      </w:pPr>
    </w:p>
    <w:p>
      <w:pPr>
        <w:wordWrap w:val="0"/>
        <w:jc w:val="right"/>
        <w:rPr>
          <w:rFonts w:ascii="Times New Roman" w:hAnsi="Times New Roman" w:eastAsia="方正仿宋简体"/>
          <w:kern w:val="0"/>
          <w:sz w:val="32"/>
          <w:szCs w:val="32"/>
        </w:rPr>
      </w:pPr>
      <w:r>
        <w:rPr>
          <w:rFonts w:hint="eastAsia" w:ascii="Times New Roman" w:hAnsi="Times New Roman" w:eastAsia="方正仿宋简体"/>
          <w:kern w:val="0"/>
          <w:sz w:val="32"/>
          <w:szCs w:val="32"/>
        </w:rPr>
        <w:t>明</w:t>
      </w:r>
      <w:r>
        <w:rPr>
          <w:rFonts w:ascii="Times New Roman" w:hAnsi="Times New Roman" w:eastAsia="方正仿宋简体"/>
          <w:kern w:val="0"/>
          <w:sz w:val="32"/>
          <w:szCs w:val="32"/>
        </w:rPr>
        <w:t>环评沙〔</w:t>
      </w:r>
      <w:r>
        <w:rPr>
          <w:rFonts w:hint="eastAsia" w:ascii="Times New Roman" w:hAnsi="Times New Roman" w:eastAsia="方正仿宋简体"/>
          <w:kern w:val="0"/>
          <w:sz w:val="32"/>
          <w:szCs w:val="32"/>
        </w:rPr>
        <w:t>2023</w:t>
      </w:r>
      <w:r>
        <w:rPr>
          <w:rFonts w:ascii="Times New Roman" w:hAnsi="Times New Roman" w:eastAsia="方正仿宋简体"/>
          <w:kern w:val="0"/>
          <w:sz w:val="32"/>
          <w:szCs w:val="32"/>
        </w:rPr>
        <w:t>〕</w:t>
      </w:r>
      <w:r>
        <w:rPr>
          <w:rFonts w:hint="eastAsia" w:ascii="Times New Roman" w:hAnsi="Times New Roman" w:eastAsia="方正仿宋简体"/>
          <w:kern w:val="0"/>
          <w:sz w:val="32"/>
          <w:szCs w:val="32"/>
          <w:lang w:val="en-US" w:eastAsia="zh-CN"/>
        </w:rPr>
        <w:t>7</w:t>
      </w:r>
      <w:r>
        <w:rPr>
          <w:rFonts w:ascii="Times New Roman" w:hAnsi="Times New Roman" w:eastAsia="方正仿宋简体"/>
          <w:kern w:val="0"/>
          <w:sz w:val="32"/>
          <w:szCs w:val="32"/>
        </w:rPr>
        <w:t>号</w:t>
      </w:r>
    </w:p>
    <w:p>
      <w:pPr>
        <w:spacing w:line="500" w:lineRule="exact"/>
        <w:rPr>
          <w:rFonts w:ascii="Times New Roman" w:hAnsi="Times New Roman" w:eastAsia="仿宋_GB2312"/>
          <w:kern w:val="0"/>
          <w:sz w:val="32"/>
          <w:szCs w:val="32"/>
        </w:rPr>
      </w:pPr>
    </w:p>
    <w:p>
      <w:pPr>
        <w:spacing w:line="700" w:lineRule="exact"/>
        <w:jc w:val="center"/>
        <w:rPr>
          <w:rFonts w:ascii="Times New Roman" w:hAnsi="Times New Roman" w:eastAsia="方正小标宋简体"/>
          <w:kern w:val="0"/>
          <w:sz w:val="44"/>
          <w:szCs w:val="44"/>
        </w:rPr>
      </w:pPr>
      <w:r>
        <w:rPr>
          <w:rFonts w:ascii="Times New Roman" w:hAnsi="Times New Roman" w:eastAsia="方正小标宋简体"/>
          <w:kern w:val="0"/>
          <w:sz w:val="44"/>
          <w:szCs w:val="44"/>
        </w:rPr>
        <w:t>三明市生态环境局</w:t>
      </w:r>
    </w:p>
    <w:p>
      <w:pPr>
        <w:spacing w:line="700" w:lineRule="exact"/>
        <w:jc w:val="center"/>
        <w:rPr>
          <w:rFonts w:ascii="Times New Roman" w:hAnsi="Times New Roman" w:eastAsia="方正仿宋_GBK"/>
          <w:kern w:val="0"/>
          <w:sz w:val="32"/>
          <w:szCs w:val="32"/>
        </w:rPr>
      </w:pPr>
      <w:r>
        <w:rPr>
          <w:rFonts w:ascii="Times New Roman" w:hAnsi="Times New Roman" w:eastAsia="方正小标宋简体"/>
          <w:kern w:val="0"/>
          <w:sz w:val="44"/>
          <w:szCs w:val="44"/>
        </w:rPr>
        <w:t>关于</w:t>
      </w:r>
      <w:r>
        <w:rPr>
          <w:rFonts w:hint="eastAsia" w:ascii="Times New Roman" w:hAnsi="Times New Roman" w:eastAsia="方正小标宋简体"/>
          <w:kern w:val="0"/>
          <w:sz w:val="44"/>
          <w:szCs w:val="44"/>
          <w:lang w:eastAsia="zh-CN"/>
        </w:rPr>
        <w:t>福建省闽安机床制造有限公司沙县闽安锻压装备制造项目</w:t>
      </w:r>
      <w:r>
        <w:rPr>
          <w:rFonts w:ascii="Times New Roman" w:hAnsi="Times New Roman" w:eastAsia="方正小标宋简体"/>
          <w:kern w:val="0"/>
          <w:sz w:val="44"/>
          <w:szCs w:val="44"/>
        </w:rPr>
        <w:t>环境影响</w:t>
      </w:r>
      <w:r>
        <w:rPr>
          <w:rFonts w:hint="eastAsia" w:ascii="Times New Roman" w:hAnsi="Times New Roman" w:eastAsia="方正小标宋简体"/>
          <w:kern w:val="0"/>
          <w:sz w:val="44"/>
          <w:szCs w:val="44"/>
        </w:rPr>
        <w:t>报告表</w:t>
      </w:r>
      <w:r>
        <w:rPr>
          <w:rFonts w:ascii="Times New Roman" w:hAnsi="Times New Roman" w:eastAsia="方正小标宋简体"/>
          <w:kern w:val="0"/>
          <w:sz w:val="44"/>
          <w:szCs w:val="44"/>
        </w:rPr>
        <w:t>的批复</w:t>
      </w:r>
    </w:p>
    <w:p>
      <w:pPr>
        <w:widowControl/>
        <w:spacing w:line="600" w:lineRule="exact"/>
        <w:rPr>
          <w:rFonts w:ascii="Times New Roman" w:hAnsi="Times New Roman" w:eastAsia="方正仿宋简体"/>
          <w:kern w:val="0"/>
          <w:sz w:val="32"/>
          <w:szCs w:val="32"/>
        </w:rPr>
      </w:pPr>
    </w:p>
    <w:p>
      <w:pPr>
        <w:widowControl/>
        <w:spacing w:line="570" w:lineRule="exact"/>
        <w:rPr>
          <w:rFonts w:ascii="Times New Roman" w:hAnsi="Times New Roman" w:eastAsia="方正仿宋简体"/>
          <w:kern w:val="0"/>
          <w:sz w:val="32"/>
          <w:szCs w:val="32"/>
        </w:rPr>
      </w:pPr>
      <w:r>
        <w:rPr>
          <w:rFonts w:hint="eastAsia" w:ascii="Times New Roman" w:hAnsi="Times New Roman" w:eastAsia="方正仿宋简体"/>
          <w:kern w:val="0"/>
          <w:sz w:val="32"/>
          <w:szCs w:val="32"/>
          <w:lang w:eastAsia="zh-CN"/>
        </w:rPr>
        <w:t>福建省闽安机床制造有限公司</w:t>
      </w:r>
      <w:r>
        <w:rPr>
          <w:rFonts w:ascii="Times New Roman" w:hAnsi="Times New Roman" w:eastAsia="方正仿宋简体"/>
          <w:kern w:val="0"/>
          <w:sz w:val="32"/>
          <w:szCs w:val="32"/>
        </w:rPr>
        <w:t>：</w:t>
      </w:r>
    </w:p>
    <w:p>
      <w:pPr>
        <w:widowControl/>
        <w:spacing w:line="570" w:lineRule="exact"/>
        <w:ind w:firstLine="630"/>
        <w:rPr>
          <w:rFonts w:ascii="Times New Roman" w:hAnsi="Times New Roman" w:eastAsia="方正仿宋简体"/>
          <w:kern w:val="0"/>
          <w:sz w:val="32"/>
          <w:szCs w:val="32"/>
        </w:rPr>
      </w:pPr>
      <w:r>
        <w:rPr>
          <w:rFonts w:hint="eastAsia" w:ascii="Times New Roman" w:hAnsi="Times New Roman" w:eastAsia="方正仿宋简体"/>
          <w:kern w:val="0"/>
          <w:sz w:val="32"/>
          <w:szCs w:val="32"/>
        </w:rPr>
        <w:t>你公司报送的</w:t>
      </w:r>
      <w:r>
        <w:rPr>
          <w:rFonts w:ascii="Times New Roman" w:hAnsi="Times New Roman" w:eastAsia="方正仿宋简体"/>
          <w:kern w:val="0"/>
          <w:sz w:val="32"/>
          <w:szCs w:val="32"/>
        </w:rPr>
        <w:t>《</w:t>
      </w:r>
      <w:r>
        <w:rPr>
          <w:rFonts w:hint="eastAsia" w:ascii="Times New Roman" w:hAnsi="Times New Roman" w:eastAsia="方正仿宋简体"/>
          <w:kern w:val="0"/>
          <w:sz w:val="32"/>
          <w:szCs w:val="32"/>
          <w:lang w:eastAsia="zh-CN"/>
        </w:rPr>
        <w:t>福建省闽安机床制造有限公司沙县闽安锻压装备制造项目</w:t>
      </w:r>
      <w:r>
        <w:rPr>
          <w:rFonts w:hint="eastAsia" w:ascii="Times New Roman" w:hAnsi="Times New Roman" w:eastAsia="方正仿宋简体"/>
          <w:kern w:val="0"/>
          <w:sz w:val="32"/>
          <w:szCs w:val="32"/>
        </w:rPr>
        <w:t>环境影响报告表</w:t>
      </w:r>
      <w:r>
        <w:rPr>
          <w:rFonts w:ascii="Times New Roman" w:hAnsi="Times New Roman" w:eastAsia="方正仿宋简体"/>
          <w:kern w:val="0"/>
          <w:sz w:val="32"/>
          <w:szCs w:val="32"/>
        </w:rPr>
        <w:t>》（以下简称“</w:t>
      </w:r>
      <w:r>
        <w:rPr>
          <w:rFonts w:hint="eastAsia" w:ascii="Times New Roman" w:hAnsi="Times New Roman" w:eastAsia="方正仿宋简体"/>
          <w:kern w:val="0"/>
          <w:sz w:val="32"/>
          <w:szCs w:val="32"/>
        </w:rPr>
        <w:t>报告表</w:t>
      </w:r>
      <w:r>
        <w:rPr>
          <w:rFonts w:ascii="Times New Roman" w:hAnsi="Times New Roman" w:eastAsia="方正仿宋简体"/>
          <w:kern w:val="0"/>
          <w:sz w:val="32"/>
          <w:szCs w:val="32"/>
        </w:rPr>
        <w:t>”）</w:t>
      </w:r>
      <w:r>
        <w:rPr>
          <w:rFonts w:hint="eastAsia" w:ascii="Times New Roman" w:hAnsi="Times New Roman" w:eastAsia="方正仿宋简体"/>
          <w:kern w:val="0"/>
          <w:sz w:val="32"/>
          <w:szCs w:val="32"/>
        </w:rPr>
        <w:t>和申请审批的函收悉。我局于2023年</w:t>
      </w:r>
      <w:r>
        <w:rPr>
          <w:rFonts w:hint="eastAsia" w:ascii="Times New Roman" w:hAnsi="Times New Roman" w:eastAsia="方正仿宋简体"/>
          <w:kern w:val="0"/>
          <w:sz w:val="32"/>
          <w:szCs w:val="32"/>
          <w:lang w:val="en-US" w:eastAsia="zh-CN"/>
        </w:rPr>
        <w:t>4</w:t>
      </w:r>
      <w:r>
        <w:rPr>
          <w:rFonts w:hint="eastAsia" w:ascii="Times New Roman" w:hAnsi="Times New Roman" w:eastAsia="方正仿宋简体"/>
          <w:kern w:val="0"/>
          <w:sz w:val="32"/>
          <w:szCs w:val="32"/>
        </w:rPr>
        <w:t>月</w:t>
      </w:r>
      <w:r>
        <w:rPr>
          <w:rFonts w:hint="eastAsia" w:ascii="Times New Roman" w:hAnsi="Times New Roman" w:eastAsia="方正仿宋简体"/>
          <w:kern w:val="0"/>
          <w:sz w:val="32"/>
          <w:szCs w:val="32"/>
          <w:lang w:val="en-US" w:eastAsia="zh-CN"/>
        </w:rPr>
        <w:t>12</w:t>
      </w:r>
      <w:r>
        <w:rPr>
          <w:rFonts w:hint="eastAsia" w:ascii="Times New Roman" w:hAnsi="Times New Roman" w:eastAsia="方正仿宋简体"/>
          <w:kern w:val="0"/>
          <w:sz w:val="32"/>
          <w:szCs w:val="32"/>
        </w:rPr>
        <w:t>日受理该报告表的审批申请，在沙县区人民政府门户网站对受理情况进行公开，并将报告表全本公示；于2023年</w:t>
      </w:r>
      <w:r>
        <w:rPr>
          <w:rFonts w:hint="eastAsia" w:ascii="Times New Roman" w:hAnsi="Times New Roman" w:eastAsia="方正仿宋简体"/>
          <w:kern w:val="0"/>
          <w:sz w:val="32"/>
          <w:szCs w:val="32"/>
          <w:lang w:val="en-US" w:eastAsia="zh-CN"/>
        </w:rPr>
        <w:t>4</w:t>
      </w:r>
      <w:r>
        <w:rPr>
          <w:rFonts w:hint="eastAsia" w:ascii="Times New Roman" w:hAnsi="Times New Roman" w:eastAsia="方正仿宋简体"/>
          <w:kern w:val="0"/>
          <w:sz w:val="32"/>
          <w:szCs w:val="32"/>
        </w:rPr>
        <w:t>月</w:t>
      </w:r>
      <w:r>
        <w:rPr>
          <w:rFonts w:hint="eastAsia" w:ascii="Times New Roman" w:hAnsi="Times New Roman" w:eastAsia="方正仿宋简体"/>
          <w:kern w:val="0"/>
          <w:sz w:val="32"/>
          <w:szCs w:val="32"/>
          <w:lang w:val="en-US" w:eastAsia="zh-CN"/>
        </w:rPr>
        <w:t>19</w:t>
      </w:r>
      <w:r>
        <w:rPr>
          <w:rFonts w:hint="eastAsia" w:ascii="Times New Roman" w:hAnsi="Times New Roman" w:eastAsia="方正仿宋简体"/>
          <w:kern w:val="0"/>
          <w:sz w:val="32"/>
          <w:szCs w:val="32"/>
        </w:rPr>
        <w:t>日在沙县区人民政府门户网站对报告表拟作出的审批意见进行公开；上述公示、公开期间，我局未收到关于本报告表的意见。经研究，对该项目环境影响报告表批复如下：</w:t>
      </w:r>
    </w:p>
    <w:p>
      <w:pPr>
        <w:spacing w:line="570" w:lineRule="exact"/>
        <w:ind w:firstLine="64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一、</w:t>
      </w:r>
      <w:r>
        <w:rPr>
          <w:rFonts w:hint="eastAsia" w:ascii="Times New Roman" w:hAnsi="Times New Roman" w:eastAsia="方正仿宋简体"/>
          <w:sz w:val="32"/>
          <w:szCs w:val="32"/>
        </w:rPr>
        <w:t>拟建项目选址于福建省三明市沙县区凤岗街道焦坑岭路6号，占地面积约21933平方米，总建筑面积约19719.03平方米，</w:t>
      </w:r>
      <w:r>
        <w:rPr>
          <w:rFonts w:hint="eastAsia" w:ascii="Times New Roman" w:hAnsi="Times New Roman" w:eastAsia="方正仿宋简体"/>
          <w:sz w:val="32"/>
          <w:szCs w:val="32"/>
          <w:lang w:eastAsia="zh-CN"/>
        </w:rPr>
        <w:t>生产规模为</w:t>
      </w:r>
      <w:r>
        <w:rPr>
          <w:rFonts w:hint="eastAsia" w:ascii="Times New Roman" w:hAnsi="Times New Roman" w:eastAsia="方正仿宋简体"/>
          <w:sz w:val="32"/>
          <w:szCs w:val="32"/>
        </w:rPr>
        <w:t>年产500台数控折弯机、500台数控剪板机。</w:t>
      </w:r>
      <w:r>
        <w:rPr>
          <w:rFonts w:ascii="Times New Roman" w:hAnsi="Times New Roman" w:eastAsia="方正仿宋简体"/>
          <w:sz w:val="32"/>
          <w:szCs w:val="32"/>
        </w:rPr>
        <w:t>根据</w:t>
      </w:r>
      <w:r>
        <w:rPr>
          <w:rFonts w:hint="eastAsia" w:ascii="Times New Roman" w:hAnsi="Times New Roman" w:eastAsia="方正仿宋简体"/>
          <w:sz w:val="32"/>
          <w:szCs w:val="32"/>
        </w:rPr>
        <w:t>报告表</w:t>
      </w:r>
      <w:r>
        <w:rPr>
          <w:rFonts w:ascii="Times New Roman" w:hAnsi="Times New Roman" w:eastAsia="方正仿宋简体"/>
          <w:sz w:val="32"/>
          <w:szCs w:val="32"/>
        </w:rPr>
        <w:t>评价结论，在全面落实</w:t>
      </w:r>
      <w:r>
        <w:rPr>
          <w:rFonts w:hint="eastAsia" w:ascii="Times New Roman" w:hAnsi="Times New Roman" w:eastAsia="方正仿宋简体"/>
          <w:sz w:val="32"/>
          <w:szCs w:val="32"/>
        </w:rPr>
        <w:t>报告表</w:t>
      </w:r>
      <w:r>
        <w:rPr>
          <w:rFonts w:ascii="Times New Roman" w:hAnsi="Times New Roman" w:eastAsia="方正仿宋简体"/>
          <w:sz w:val="32"/>
          <w:szCs w:val="32"/>
        </w:rPr>
        <w:t>提出的各项污染防治措施的前提下，该项目建设对环境的不利影响能够得到缓解和控制。因此，在</w:t>
      </w:r>
      <w:r>
        <w:rPr>
          <w:rFonts w:hint="eastAsia" w:ascii="Times New Roman" w:hAnsi="Times New Roman" w:eastAsia="方正仿宋简体"/>
          <w:sz w:val="32"/>
          <w:szCs w:val="32"/>
        </w:rPr>
        <w:t>你公司</w:t>
      </w:r>
      <w:r>
        <w:rPr>
          <w:rFonts w:ascii="Times New Roman" w:hAnsi="Times New Roman" w:eastAsia="方正仿宋简体"/>
          <w:sz w:val="32"/>
          <w:szCs w:val="32"/>
        </w:rPr>
        <w:t>取得其它相关行政许可的前提下，我局从环境保护方面同意</w:t>
      </w:r>
      <w:r>
        <w:rPr>
          <w:rFonts w:hint="eastAsia" w:ascii="Times New Roman" w:hAnsi="Times New Roman" w:eastAsia="方正仿宋简体"/>
          <w:sz w:val="32"/>
          <w:szCs w:val="32"/>
        </w:rPr>
        <w:t>报告表中所列建设项目的性质、规模、地点、采用的生产工艺、环境保护对策措施。</w:t>
      </w:r>
    </w:p>
    <w:p>
      <w:pPr>
        <w:spacing w:line="570" w:lineRule="exact"/>
        <w:ind w:firstLine="64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二、</w:t>
      </w:r>
      <w:r>
        <w:rPr>
          <w:rFonts w:hint="eastAsia" w:ascii="Times New Roman" w:hAnsi="Times New Roman" w:eastAsia="方正仿宋简体"/>
          <w:sz w:val="32"/>
          <w:szCs w:val="32"/>
        </w:rPr>
        <w:t>项目建设须符合</w:t>
      </w:r>
      <w:r>
        <w:rPr>
          <w:rFonts w:ascii="Times New Roman" w:hAnsi="Times New Roman" w:eastAsia="方正仿宋简体"/>
          <w:sz w:val="32"/>
          <w:szCs w:val="32"/>
        </w:rPr>
        <w:t>《三明市“三线一单”生态环境分区管控方案》</w:t>
      </w:r>
      <w:r>
        <w:rPr>
          <w:rFonts w:hint="eastAsia" w:ascii="Times New Roman" w:hAnsi="Times New Roman" w:eastAsia="方正仿宋简体"/>
          <w:sz w:val="32"/>
          <w:szCs w:val="32"/>
        </w:rPr>
        <w:t>、国家产业政策</w:t>
      </w:r>
      <w:r>
        <w:rPr>
          <w:rFonts w:hint="eastAsia" w:ascii="Times New Roman" w:hAnsi="Times New Roman" w:eastAsia="方正仿宋简体"/>
          <w:sz w:val="32"/>
          <w:szCs w:val="32"/>
          <w:lang w:eastAsia="zh-CN"/>
        </w:rPr>
        <w:t>和</w:t>
      </w:r>
      <w:r>
        <w:rPr>
          <w:rFonts w:hint="eastAsia" w:ascii="Times New Roman" w:hAnsi="Times New Roman" w:eastAsia="方正仿宋简体"/>
          <w:sz w:val="32"/>
          <w:szCs w:val="32"/>
        </w:rPr>
        <w:t>规划环评要求。</w:t>
      </w:r>
    </w:p>
    <w:p>
      <w:pPr>
        <w:spacing w:line="570" w:lineRule="exact"/>
        <w:ind w:firstLine="64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三、</w:t>
      </w:r>
      <w:r>
        <w:rPr>
          <w:rFonts w:hint="eastAsia" w:ascii="Times New Roman" w:hAnsi="Times New Roman" w:eastAsia="方正仿宋简体"/>
          <w:sz w:val="32"/>
          <w:szCs w:val="32"/>
        </w:rPr>
        <w:t>在项目工程设计、建设和环境管理中，你公司必须严格落实报告表和专家评审意见中提出的各项环保要求，确保其污染物达标排放、符合总量控制要求和不得对周边环境产生影响，并着重做好以下工作：</w:t>
      </w:r>
    </w:p>
    <w:p>
      <w:pPr>
        <w:spacing w:line="570" w:lineRule="exact"/>
        <w:ind w:firstLine="640"/>
        <w:rPr>
          <w:rFonts w:ascii="Times New Roman" w:hAnsi="Times New Roman" w:eastAsia="方正仿宋简体"/>
          <w:sz w:val="32"/>
          <w:szCs w:val="32"/>
        </w:rPr>
      </w:pPr>
      <w:r>
        <w:rPr>
          <w:rFonts w:hint="eastAsia" w:ascii="Times New Roman" w:hAnsi="Times New Roman" w:eastAsia="方正仿宋简体"/>
          <w:sz w:val="32"/>
          <w:szCs w:val="32"/>
        </w:rPr>
        <w:t>㈠加强施工期污染防治。施工期应做到</w:t>
      </w:r>
      <w:r>
        <w:rPr>
          <w:rFonts w:ascii="Times New Roman" w:hAnsi="Times New Roman" w:eastAsia="方正仿宋简体"/>
          <w:sz w:val="32"/>
          <w:szCs w:val="32"/>
        </w:rPr>
        <w:t>科学、合理施工，并按</w:t>
      </w:r>
      <w:r>
        <w:rPr>
          <w:rFonts w:hint="eastAsia" w:ascii="Times New Roman" w:hAnsi="Times New Roman" w:eastAsia="方正仿宋简体"/>
          <w:sz w:val="32"/>
          <w:szCs w:val="32"/>
        </w:rPr>
        <w:t>报告表</w:t>
      </w:r>
      <w:r>
        <w:rPr>
          <w:rFonts w:ascii="Times New Roman" w:hAnsi="Times New Roman" w:eastAsia="方正仿宋简体"/>
          <w:sz w:val="32"/>
          <w:szCs w:val="32"/>
        </w:rPr>
        <w:t>的要求采取措施，防止施工期粉尘、噪声、废水以及施工垃圾污染。</w:t>
      </w:r>
    </w:p>
    <w:p>
      <w:pPr>
        <w:widowControl/>
        <w:spacing w:line="570" w:lineRule="exact"/>
        <w:ind w:firstLine="630"/>
        <w:rPr>
          <w:rFonts w:hint="eastAsia" w:ascii="Times New Roman" w:hAnsi="Times New Roman" w:eastAsia="方正仿宋简体"/>
          <w:sz w:val="32"/>
          <w:szCs w:val="32"/>
          <w:lang w:eastAsia="zh-CN"/>
        </w:rPr>
      </w:pPr>
      <w:r>
        <w:rPr>
          <w:rFonts w:hint="eastAsia" w:ascii="Times New Roman" w:hAnsi="Times New Roman" w:eastAsia="方正仿宋简体"/>
          <w:sz w:val="32"/>
          <w:szCs w:val="32"/>
        </w:rPr>
        <w:t>㈡</w:t>
      </w:r>
      <w:r>
        <w:rPr>
          <w:rFonts w:ascii="Times New Roman" w:hAnsi="Times New Roman" w:eastAsia="方正仿宋简体"/>
          <w:sz w:val="32"/>
          <w:szCs w:val="32"/>
        </w:rPr>
        <w:t>加强</w:t>
      </w:r>
      <w:r>
        <w:rPr>
          <w:rFonts w:hint="eastAsia" w:ascii="Times New Roman" w:hAnsi="Times New Roman" w:eastAsia="方正仿宋简体"/>
          <w:sz w:val="32"/>
          <w:szCs w:val="32"/>
        </w:rPr>
        <w:t>水</w:t>
      </w:r>
      <w:r>
        <w:rPr>
          <w:rFonts w:ascii="Times New Roman" w:hAnsi="Times New Roman" w:eastAsia="方正仿宋简体"/>
          <w:sz w:val="32"/>
          <w:szCs w:val="32"/>
        </w:rPr>
        <w:t>污染防治</w:t>
      </w:r>
      <w:r>
        <w:rPr>
          <w:rFonts w:hint="eastAsia" w:ascii="Times New Roman" w:hAnsi="Times New Roman" w:eastAsia="方正仿宋简体"/>
          <w:sz w:val="32"/>
          <w:szCs w:val="32"/>
        </w:rPr>
        <w:t>。本项目无生产废水外排，生活污水经化粪池预处理后进入金沙园污水处理厂处理后排入沙县城市污水处理厂做进一步处理</w:t>
      </w:r>
      <w:r>
        <w:rPr>
          <w:rFonts w:hint="eastAsia" w:ascii="Times New Roman" w:hAnsi="Times New Roman" w:eastAsia="方正仿宋简体"/>
          <w:sz w:val="32"/>
          <w:szCs w:val="32"/>
          <w:lang w:eastAsia="zh-CN"/>
        </w:rPr>
        <w:t>。</w:t>
      </w:r>
    </w:p>
    <w:p>
      <w:pPr>
        <w:widowControl/>
        <w:spacing w:line="570" w:lineRule="exact"/>
        <w:ind w:firstLine="630"/>
        <w:rPr>
          <w:rFonts w:ascii="Times New Roman" w:hAnsi="Times New Roman" w:eastAsia="方正仿宋简体"/>
          <w:sz w:val="32"/>
          <w:szCs w:val="32"/>
        </w:rPr>
      </w:pPr>
      <w:r>
        <w:rPr>
          <w:rFonts w:ascii="Times New Roman" w:hAnsi="Times New Roman" w:eastAsia="方正仿宋简体"/>
          <w:sz w:val="32"/>
          <w:szCs w:val="32"/>
        </w:rPr>
        <w:t>㈢加强大气污染防治</w:t>
      </w:r>
      <w:r>
        <w:rPr>
          <w:rFonts w:hint="eastAsia" w:ascii="Times New Roman" w:hAnsi="Times New Roman" w:eastAsia="方正仿宋简体"/>
          <w:sz w:val="32"/>
          <w:szCs w:val="32"/>
        </w:rPr>
        <w:t>。项目调漆、喷漆、晾干在密闭的喷漆房内进行，产生的废气经漆雾棉+活性炭吸附装置处理后通过一根15米高排气筒排放</w:t>
      </w:r>
      <w:r>
        <w:rPr>
          <w:rFonts w:hint="eastAsia" w:ascii="Times New Roman" w:hAnsi="Times New Roman" w:eastAsia="方正仿宋简体"/>
          <w:sz w:val="32"/>
          <w:szCs w:val="32"/>
          <w:lang w:eastAsia="zh-CN"/>
        </w:rPr>
        <w:t>；</w:t>
      </w:r>
      <w:r>
        <w:rPr>
          <w:rFonts w:hint="eastAsia" w:ascii="Times New Roman" w:hAnsi="Times New Roman" w:eastAsia="方正仿宋简体"/>
          <w:sz w:val="32"/>
          <w:szCs w:val="32"/>
        </w:rPr>
        <w:t>喷丸在密闭的喷丸房内进行，经布袋除尘装置处理后通过一根15米高排气筒排放；本项目防护距离为100m，防护距离区域内不得有居民区、学校</w:t>
      </w:r>
      <w:bookmarkStart w:id="0" w:name="_GoBack"/>
      <w:bookmarkEnd w:id="0"/>
      <w:r>
        <w:rPr>
          <w:rFonts w:hint="eastAsia" w:ascii="Times New Roman" w:hAnsi="Times New Roman" w:eastAsia="方正仿宋简体"/>
          <w:sz w:val="32"/>
          <w:szCs w:val="32"/>
        </w:rPr>
        <w:t>、医院等环境敏感目标</w:t>
      </w:r>
      <w:r>
        <w:rPr>
          <w:rFonts w:hint="eastAsia" w:ascii="Times New Roman" w:hAnsi="Times New Roman" w:eastAsia="方正仿宋简体"/>
          <w:sz w:val="32"/>
          <w:szCs w:val="32"/>
          <w:lang w:val="en-US" w:eastAsia="zh-CN"/>
        </w:rPr>
        <w:t>，</w:t>
      </w:r>
      <w:r>
        <w:rPr>
          <w:rFonts w:hint="eastAsia" w:ascii="Times New Roman" w:hAnsi="Times New Roman" w:eastAsia="方正仿宋简体"/>
          <w:sz w:val="32"/>
          <w:szCs w:val="32"/>
        </w:rPr>
        <w:t>并自觉履行你公司的承诺。</w:t>
      </w:r>
    </w:p>
    <w:p>
      <w:pPr>
        <w:widowControl/>
        <w:spacing w:line="570" w:lineRule="exact"/>
        <w:ind w:firstLine="630"/>
        <w:rPr>
          <w:rFonts w:ascii="Times New Roman" w:hAnsi="Times New Roman" w:eastAsia="方正仿宋简体"/>
          <w:sz w:val="32"/>
          <w:szCs w:val="32"/>
        </w:rPr>
      </w:pPr>
      <w:r>
        <w:rPr>
          <w:rFonts w:ascii="Times New Roman" w:hAnsi="Times New Roman" w:eastAsia="方正仿宋简体"/>
          <w:sz w:val="32"/>
          <w:szCs w:val="32"/>
        </w:rPr>
        <w:t>㈣加强噪声污染防治。应优先选用低噪声设备，合理布局，加强设备的日常维护管理，</w:t>
      </w:r>
      <w:r>
        <w:rPr>
          <w:rFonts w:hint="eastAsia" w:ascii="Times New Roman" w:hAnsi="Times New Roman" w:eastAsia="方正仿宋简体"/>
          <w:sz w:val="32"/>
          <w:szCs w:val="32"/>
        </w:rPr>
        <w:t>采取隔声、减振等降噪措施</w:t>
      </w:r>
      <w:r>
        <w:rPr>
          <w:rFonts w:ascii="Times New Roman" w:hAnsi="Times New Roman" w:eastAsia="方正仿宋简体"/>
          <w:sz w:val="32"/>
          <w:szCs w:val="32"/>
        </w:rPr>
        <w:t>确保</w:t>
      </w:r>
      <w:r>
        <w:rPr>
          <w:rFonts w:hint="eastAsia" w:ascii="Times New Roman" w:hAnsi="Times New Roman" w:eastAsia="方正仿宋简体"/>
          <w:sz w:val="32"/>
          <w:szCs w:val="32"/>
        </w:rPr>
        <w:t>环境</w:t>
      </w:r>
      <w:r>
        <w:rPr>
          <w:rFonts w:ascii="Times New Roman" w:hAnsi="Times New Roman" w:eastAsia="方正仿宋简体"/>
          <w:sz w:val="32"/>
          <w:szCs w:val="32"/>
        </w:rPr>
        <w:t>噪声达标。</w:t>
      </w:r>
    </w:p>
    <w:p>
      <w:pPr>
        <w:widowControl/>
        <w:spacing w:line="570" w:lineRule="exact"/>
        <w:ind w:firstLine="630"/>
        <w:rPr>
          <w:rFonts w:ascii="Times New Roman" w:hAnsi="Times New Roman" w:eastAsia="方正仿宋简体"/>
          <w:sz w:val="32"/>
          <w:szCs w:val="32"/>
        </w:rPr>
      </w:pPr>
      <w:r>
        <w:rPr>
          <w:rFonts w:ascii="Times New Roman" w:hAnsi="Times New Roman" w:eastAsia="方正仿宋简体"/>
          <w:sz w:val="32"/>
          <w:szCs w:val="32"/>
        </w:rPr>
        <w:t>㈤加强固体废物污染防治</w:t>
      </w:r>
      <w:r>
        <w:rPr>
          <w:rFonts w:hint="eastAsia" w:ascii="Times New Roman" w:hAnsi="Times New Roman" w:eastAsia="方正仿宋简体"/>
          <w:sz w:val="32"/>
          <w:szCs w:val="32"/>
        </w:rPr>
        <w:t>。废边角料、废钢丸、喷丸房布袋除尘器收集的粉尘</w:t>
      </w:r>
      <w:r>
        <w:rPr>
          <w:rFonts w:hint="eastAsia" w:ascii="Times New Roman" w:hAnsi="Times New Roman" w:eastAsia="方正仿宋简体"/>
          <w:sz w:val="32"/>
          <w:szCs w:val="32"/>
          <w:lang w:eastAsia="zh-CN"/>
        </w:rPr>
        <w:t>合理处置</w:t>
      </w:r>
      <w:r>
        <w:rPr>
          <w:rFonts w:hint="eastAsia" w:ascii="Times New Roman" w:hAnsi="Times New Roman" w:eastAsia="方正仿宋简体"/>
          <w:sz w:val="32"/>
          <w:szCs w:val="32"/>
        </w:rPr>
        <w:t>；废稀释剂桶、固化剂桶、油漆桶、废漆雾棉漆渣、废活性炭、废机油、机油桶、废切屑液、含油金属屑暂存于危废间，委托有资质单位进行处置；生活垃圾定期由环卫部门负责统一清运。</w:t>
      </w:r>
    </w:p>
    <w:p>
      <w:pPr>
        <w:widowControl/>
        <w:spacing w:line="520" w:lineRule="exact"/>
        <w:ind w:firstLine="63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四、</w:t>
      </w:r>
      <w:r>
        <w:rPr>
          <w:rFonts w:ascii="Times New Roman" w:hAnsi="Times New Roman" w:eastAsia="方正仿宋简体"/>
          <w:sz w:val="32"/>
          <w:szCs w:val="32"/>
        </w:rPr>
        <w:t>项目建设应严格执行环境保护设施与主体工程同时设计、同时施工、同时投产使用的环境保护“三同时”制度</w:t>
      </w:r>
      <w:r>
        <w:rPr>
          <w:rFonts w:hint="eastAsia" w:ascii="Times New Roman" w:hAnsi="Times New Roman" w:eastAsia="方正仿宋简体"/>
          <w:sz w:val="32"/>
          <w:szCs w:val="32"/>
        </w:rPr>
        <w:t>，并做好与排污许可证申领的衔接。项目竣工后，按规定及时开展竣工环境保护验收</w:t>
      </w:r>
      <w:r>
        <w:rPr>
          <w:rFonts w:ascii="Times New Roman" w:hAnsi="Times New Roman" w:eastAsia="方正仿宋简体"/>
          <w:sz w:val="32"/>
          <w:szCs w:val="32"/>
        </w:rPr>
        <w:t>。项目运营期的环境现场监督管理工作由</w:t>
      </w:r>
      <w:r>
        <w:rPr>
          <w:rFonts w:hint="eastAsia" w:ascii="Times New Roman" w:hAnsi="Times New Roman" w:eastAsia="方正仿宋简体"/>
          <w:sz w:val="32"/>
          <w:szCs w:val="32"/>
        </w:rPr>
        <w:t>三明市沙县生态环境保护综合</w:t>
      </w:r>
      <w:r>
        <w:rPr>
          <w:rFonts w:ascii="Times New Roman" w:hAnsi="Times New Roman" w:eastAsia="方正仿宋简体"/>
          <w:sz w:val="32"/>
          <w:szCs w:val="32"/>
        </w:rPr>
        <w:t>执法大队具体负责。</w:t>
      </w:r>
    </w:p>
    <w:p>
      <w:pPr>
        <w:widowControl/>
        <w:spacing w:line="570" w:lineRule="exact"/>
        <w:ind w:firstLine="63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五、</w:t>
      </w:r>
      <w:r>
        <w:rPr>
          <w:rFonts w:ascii="Times New Roman" w:hAnsi="Times New Roman" w:eastAsia="方正仿宋简体"/>
          <w:sz w:val="32"/>
          <w:szCs w:val="32"/>
        </w:rPr>
        <w:t>在项目施工和运营过程中，应建立畅通的公众参与平台，满足公众合理的环境保护要求；按照国家相关法律、法规要求，做好环境信息公开，定期发布企业环境信息，主动接受社会监督。</w:t>
      </w:r>
    </w:p>
    <w:p>
      <w:pPr>
        <w:widowControl/>
        <w:spacing w:line="570" w:lineRule="exact"/>
        <w:ind w:firstLine="63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六、</w:t>
      </w:r>
      <w:r>
        <w:rPr>
          <w:rFonts w:ascii="Times New Roman" w:hAnsi="Times New Roman" w:eastAsia="方正仿宋简体"/>
          <w:sz w:val="32"/>
          <w:szCs w:val="32"/>
        </w:rPr>
        <w:t>项目在环保申请过程中瞒报、假报行为是严重违法行为，并承担由此引起的一切后果。</w:t>
      </w:r>
    </w:p>
    <w:p>
      <w:pPr>
        <w:widowControl/>
        <w:spacing w:line="570" w:lineRule="exact"/>
        <w:ind w:firstLine="63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七、</w:t>
      </w:r>
      <w:r>
        <w:rPr>
          <w:rFonts w:ascii="Times New Roman" w:hAnsi="Times New Roman" w:eastAsia="方正仿宋简体"/>
          <w:sz w:val="32"/>
          <w:szCs w:val="32"/>
        </w:rPr>
        <w:t>建设项目的环境影响评价文件经批准后，建设项目的性质、规模、地点、采用的生产工艺或者防治污染、防止生态破坏的措施发生重大变动的，建设单位应当重新报批建设项目的环境影响评价文件。</w:t>
      </w:r>
    </w:p>
    <w:p>
      <w:pPr>
        <w:widowControl/>
        <w:spacing w:line="570" w:lineRule="exact"/>
        <w:ind w:firstLine="630"/>
        <w:rPr>
          <w:rFonts w:ascii="Times New Roman" w:hAnsi="Times New Roman" w:eastAsia="方正仿宋简体"/>
          <w:kern w:val="0"/>
          <w:sz w:val="32"/>
          <w:szCs w:val="32"/>
        </w:rPr>
      </w:pPr>
      <w:r>
        <w:rPr>
          <w:rFonts w:hint="eastAsia" w:ascii="方正黑体简体" w:hAnsi="方正黑体简体" w:eastAsia="方正黑体简体" w:cs="方正黑体简体"/>
          <w:sz w:val="32"/>
          <w:szCs w:val="32"/>
        </w:rPr>
        <w:t>八、</w:t>
      </w:r>
      <w:r>
        <w:rPr>
          <w:rFonts w:ascii="Times New Roman" w:hAnsi="Times New Roman" w:eastAsia="方正仿宋简体"/>
          <w:sz w:val="32"/>
          <w:szCs w:val="32"/>
        </w:rPr>
        <w:t>项目建设涉及其他必须审批的，应按相关规定报批后，方可动工建设。</w:t>
      </w:r>
    </w:p>
    <w:p>
      <w:pPr>
        <w:widowControl/>
        <w:spacing w:line="570" w:lineRule="exact"/>
        <w:ind w:firstLine="4640" w:firstLineChars="1450"/>
        <w:rPr>
          <w:rFonts w:ascii="Times New Roman" w:hAnsi="Times New Roman" w:eastAsia="方正仿宋简体"/>
          <w:kern w:val="0"/>
          <w:sz w:val="32"/>
          <w:szCs w:val="32"/>
        </w:rPr>
      </w:pPr>
    </w:p>
    <w:p>
      <w:pPr>
        <w:widowControl/>
        <w:spacing w:line="570" w:lineRule="exact"/>
        <w:ind w:firstLine="4640" w:firstLineChars="1450"/>
        <w:rPr>
          <w:rFonts w:ascii="Times New Roman" w:hAnsi="Times New Roman" w:eastAsia="方正仿宋简体"/>
          <w:kern w:val="0"/>
          <w:sz w:val="32"/>
          <w:szCs w:val="32"/>
        </w:rPr>
      </w:pPr>
      <w:r>
        <w:rPr>
          <w:rFonts w:ascii="Times New Roman" w:hAnsi="Times New Roman" w:eastAsia="方正仿宋简体"/>
          <w:kern w:val="0"/>
          <w:sz w:val="32"/>
          <w:szCs w:val="32"/>
        </w:rPr>
        <w:t>三明市生态环境局</w:t>
      </w:r>
    </w:p>
    <w:p>
      <w:pPr>
        <w:widowControl/>
        <w:spacing w:line="570" w:lineRule="exact"/>
        <w:ind w:firstLine="4640" w:firstLineChars="1450"/>
        <w:rPr>
          <w:rFonts w:ascii="Times New Roman" w:hAnsi="Times New Roman" w:eastAsia="方正仿宋简体"/>
          <w:kern w:val="0"/>
          <w:sz w:val="32"/>
          <w:szCs w:val="32"/>
        </w:rPr>
      </w:pPr>
      <w:r>
        <w:rPr>
          <w:rFonts w:hint="eastAsia" w:ascii="Times New Roman" w:hAnsi="Times New Roman" w:eastAsia="方正仿宋简体"/>
          <w:kern w:val="0"/>
          <w:sz w:val="32"/>
          <w:szCs w:val="32"/>
        </w:rPr>
        <w:t>2023</w:t>
      </w:r>
      <w:r>
        <w:rPr>
          <w:rFonts w:ascii="Times New Roman" w:hAnsi="Times New Roman" w:eastAsia="方正仿宋简体"/>
          <w:kern w:val="0"/>
          <w:sz w:val="32"/>
          <w:szCs w:val="32"/>
        </w:rPr>
        <w:t>年</w:t>
      </w:r>
      <w:r>
        <w:rPr>
          <w:rFonts w:hint="eastAsia" w:ascii="Times New Roman" w:hAnsi="Times New Roman" w:eastAsia="方正仿宋简体"/>
          <w:kern w:val="0"/>
          <w:sz w:val="32"/>
          <w:szCs w:val="32"/>
          <w:lang w:val="en-US" w:eastAsia="zh-CN"/>
        </w:rPr>
        <w:t>4</w:t>
      </w:r>
      <w:r>
        <w:rPr>
          <w:rFonts w:ascii="Times New Roman" w:hAnsi="Times New Roman" w:eastAsia="方正仿宋简体"/>
          <w:kern w:val="0"/>
          <w:sz w:val="32"/>
          <w:szCs w:val="32"/>
        </w:rPr>
        <w:t>月</w:t>
      </w:r>
      <w:r>
        <w:rPr>
          <w:rFonts w:hint="eastAsia" w:ascii="Times New Roman" w:hAnsi="Times New Roman" w:eastAsia="方正仿宋简体"/>
          <w:kern w:val="0"/>
          <w:sz w:val="32"/>
          <w:szCs w:val="32"/>
          <w:lang w:val="en-US" w:eastAsia="zh-CN"/>
        </w:rPr>
        <w:t>25</w:t>
      </w:r>
      <w:r>
        <w:rPr>
          <w:rFonts w:ascii="Times New Roman" w:hAnsi="Times New Roman" w:eastAsia="方正仿宋简体"/>
          <w:kern w:val="0"/>
          <w:sz w:val="32"/>
          <w:szCs w:val="32"/>
        </w:rPr>
        <w:t>日</w:t>
      </w:r>
    </w:p>
    <w:p>
      <w:pPr>
        <w:spacing w:line="570" w:lineRule="exact"/>
      </w:pPr>
      <w:r>
        <w:rPr>
          <w:rFonts w:ascii="Times New Roman" w:hAnsi="Times New Roman" w:eastAsia="方正仿宋简体"/>
          <w:kern w:val="0"/>
          <w:sz w:val="32"/>
          <w:szCs w:val="32"/>
        </w:rPr>
        <w:t>（此件主动公开）</w:t>
      </w:r>
    </w:p>
    <w:p>
      <w:pPr>
        <w:widowControl/>
        <w:spacing w:line="260" w:lineRule="exact"/>
        <w:ind w:firstLine="3255" w:firstLineChars="1550"/>
        <w:rPr>
          <w:rFonts w:ascii="Times New Roman" w:hAnsi="Times New Roman" w:eastAsia="方正仿宋_GBK"/>
          <w:kern w:val="0"/>
          <w:sz w:val="32"/>
          <w:szCs w:val="32"/>
        </w:rPr>
      </w:pPr>
      <w:r>
        <w:rPr>
          <w:rFonts w:ascii="Times New Roman" w:hAnsi="Times New Roman" w:eastAsia="宋体" w:cs="Times New Roman"/>
          <w:kern w:val="2"/>
          <w:sz w:val="21"/>
          <w:szCs w:val="22"/>
          <w:lang w:val="en-US" w:eastAsia="zh-CN" w:bidi="ar-SA"/>
        </w:rPr>
        <w:pict>
          <v:line id="_x0000_s1026" o:spid="_x0000_s1026" o:spt="20" style="position:absolute;left:0pt;margin-left:0pt;margin-top:12pt;height:0.05pt;width:441pt;z-index:251659264;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p>
    <w:p>
      <w:pPr>
        <w:widowControl/>
        <w:spacing w:line="360" w:lineRule="exact"/>
        <w:ind w:left="1121" w:leftChars="134" w:hanging="840" w:hangingChars="300"/>
        <w:rPr>
          <w:rFonts w:ascii="Times New Roman" w:hAnsi="Times New Roman" w:eastAsia="方正仿宋简体"/>
          <w:kern w:val="0"/>
          <w:sz w:val="28"/>
          <w:szCs w:val="28"/>
        </w:rPr>
      </w:pPr>
      <w:r>
        <w:rPr>
          <w:rFonts w:ascii="Times New Roman" w:hAnsi="Times New Roman" w:eastAsia="方正仿宋简体"/>
          <w:kern w:val="0"/>
          <w:sz w:val="28"/>
          <w:szCs w:val="28"/>
        </w:rPr>
        <w:t>抄送：</w:t>
      </w:r>
      <w:r>
        <w:rPr>
          <w:rFonts w:hint="eastAsia" w:ascii="Times New Roman" w:hAnsi="Times New Roman" w:eastAsia="方正仿宋简体"/>
          <w:kern w:val="0"/>
          <w:sz w:val="28"/>
          <w:szCs w:val="28"/>
        </w:rPr>
        <w:t>三明高新技术产业开发区管理委员会，区工信科技局、发改局、应急局，区消防大队，深圳市柏盛环境技术有限公司</w:t>
      </w:r>
      <w:r>
        <w:rPr>
          <w:rFonts w:ascii="Times New Roman" w:hAnsi="Times New Roman" w:eastAsia="方正仿宋简体"/>
          <w:kern w:val="0"/>
          <w:sz w:val="28"/>
          <w:szCs w:val="28"/>
        </w:rPr>
        <w:t>。</w:t>
      </w:r>
    </w:p>
    <w:p>
      <w:pPr>
        <w:widowControl/>
        <w:spacing w:line="700" w:lineRule="exact"/>
        <w:ind w:firstLine="210" w:firstLineChars="100"/>
        <w:rPr>
          <w:rFonts w:ascii="Times New Roman" w:hAnsi="Times New Roman" w:eastAsia="方正仿宋简体"/>
          <w:kern w:val="0"/>
          <w:sz w:val="28"/>
          <w:szCs w:val="28"/>
        </w:rPr>
      </w:pPr>
      <w:r>
        <w:rPr>
          <w:rFonts w:ascii="Times New Roman" w:hAnsi="Times New Roman" w:eastAsia="宋体" w:cs="Times New Roman"/>
          <w:kern w:val="2"/>
          <w:sz w:val="21"/>
          <w:szCs w:val="22"/>
          <w:lang w:val="en-US" w:eastAsia="zh-CN" w:bidi="ar-SA"/>
        </w:rPr>
        <w:pict>
          <v:line id="_x0000_s1027" o:spid="_x0000_s1027" o:spt="20" style="position:absolute;left:0pt;margin-left:0pt;margin-top:39.4pt;height:0.05pt;width:441pt;z-index:251660288;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r>
        <w:rPr>
          <w:rFonts w:ascii="Times New Roman" w:hAnsi="Times New Roman" w:eastAsia="宋体" w:cs="Times New Roman"/>
          <w:kern w:val="2"/>
          <w:sz w:val="21"/>
          <w:szCs w:val="22"/>
          <w:lang w:val="en-US" w:eastAsia="zh-CN" w:bidi="ar-SA"/>
        </w:rPr>
        <w:pict>
          <v:line id="_x0000_s1028" o:spid="_x0000_s1028" o:spt="20" style="position:absolute;left:0pt;margin-left:0pt;margin-top:7.4pt;height:0.05pt;width:441pt;z-index:251661312;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r>
        <w:rPr>
          <w:rFonts w:ascii="Times New Roman" w:hAnsi="Times New Roman" w:eastAsia="方正仿宋简体"/>
          <w:kern w:val="0"/>
          <w:sz w:val="28"/>
          <w:szCs w:val="28"/>
        </w:rPr>
        <w:t xml:space="preserve">三明市生态环境局办公室             </w:t>
      </w:r>
      <w:r>
        <w:rPr>
          <w:rFonts w:hint="eastAsia" w:ascii="Times New Roman" w:hAnsi="Times New Roman" w:eastAsia="方正仿宋简体"/>
          <w:kern w:val="0"/>
          <w:sz w:val="28"/>
          <w:szCs w:val="28"/>
        </w:rPr>
        <w:t>2023</w:t>
      </w:r>
      <w:r>
        <w:rPr>
          <w:rFonts w:ascii="Times New Roman" w:hAnsi="Times New Roman" w:eastAsia="方正仿宋简体"/>
          <w:kern w:val="0"/>
          <w:sz w:val="28"/>
          <w:szCs w:val="28"/>
        </w:rPr>
        <w:t>年</w:t>
      </w:r>
      <w:r>
        <w:rPr>
          <w:rFonts w:hint="eastAsia" w:ascii="Times New Roman" w:hAnsi="Times New Roman" w:eastAsia="方正仿宋简体"/>
          <w:kern w:val="0"/>
          <w:sz w:val="28"/>
          <w:szCs w:val="28"/>
          <w:lang w:val="en-US" w:eastAsia="zh-CN"/>
        </w:rPr>
        <w:t>4</w:t>
      </w:r>
      <w:r>
        <w:rPr>
          <w:rFonts w:ascii="Times New Roman" w:hAnsi="Times New Roman" w:eastAsia="方正仿宋简体"/>
          <w:kern w:val="0"/>
          <w:sz w:val="28"/>
          <w:szCs w:val="28"/>
        </w:rPr>
        <w:t>月</w:t>
      </w:r>
      <w:r>
        <w:rPr>
          <w:rFonts w:hint="eastAsia" w:ascii="Times New Roman" w:hAnsi="Times New Roman" w:eastAsia="方正仿宋简体"/>
          <w:kern w:val="0"/>
          <w:sz w:val="28"/>
          <w:szCs w:val="28"/>
          <w:lang w:val="en-US" w:eastAsia="zh-CN"/>
        </w:rPr>
        <w:t>25</w:t>
      </w:r>
      <w:r>
        <w:rPr>
          <w:rFonts w:ascii="Times New Roman" w:hAnsi="Times New Roman" w:eastAsia="方正仿宋简体"/>
          <w:kern w:val="0"/>
          <w:sz w:val="28"/>
          <w:szCs w:val="28"/>
        </w:rPr>
        <w:t>日印发</w:t>
      </w:r>
    </w:p>
    <w:sectPr>
      <w:headerReference r:id="rId3" w:type="default"/>
      <w:footerReference r:id="rId4" w:type="default"/>
      <w:footerReference r:id="rId5" w:type="even"/>
      <w:pgSz w:w="11906" w:h="16838"/>
      <w:pgMar w:top="1531" w:right="1531" w:bottom="153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10" w:usb3="00000000" w:csb0="00040000" w:csb1="00000000"/>
  </w:font>
  <w:font w:name="方正黑体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rPr>
        <w:rStyle w:val="18"/>
        <w:rFonts w:ascii="方正仿宋简体" w:eastAsia="方正仿宋简体"/>
        <w:sz w:val="28"/>
        <w:szCs w:val="28"/>
      </w:rPr>
    </w:pPr>
    <w:r>
      <w:rPr>
        <w:rStyle w:val="18"/>
        <w:rFonts w:ascii="方正仿宋简体" w:eastAsia="方正仿宋简体"/>
        <w:sz w:val="28"/>
        <w:szCs w:val="28"/>
      </w:rPr>
      <w:fldChar w:fldCharType="begin"/>
    </w:r>
    <w:r>
      <w:rPr>
        <w:rStyle w:val="18"/>
        <w:rFonts w:ascii="方正仿宋简体" w:eastAsia="方正仿宋简体"/>
        <w:sz w:val="28"/>
        <w:szCs w:val="28"/>
      </w:rPr>
      <w:instrText xml:space="preserve">PAGE  </w:instrText>
    </w:r>
    <w:r>
      <w:rPr>
        <w:rStyle w:val="18"/>
        <w:rFonts w:ascii="方正仿宋简体" w:eastAsia="方正仿宋简体"/>
        <w:sz w:val="28"/>
        <w:szCs w:val="28"/>
      </w:rPr>
      <w:fldChar w:fldCharType="separate"/>
    </w:r>
    <w:r>
      <w:rPr>
        <w:rStyle w:val="18"/>
        <w:rFonts w:ascii="方正仿宋简体" w:eastAsia="方正仿宋简体"/>
        <w:sz w:val="28"/>
        <w:szCs w:val="28"/>
      </w:rPr>
      <w:t>- 1 -</w:t>
    </w:r>
    <w:r>
      <w:rPr>
        <w:rStyle w:val="18"/>
        <w:rFonts w:ascii="方正仿宋简体" w:eastAsia="方正仿宋简体"/>
        <w:sz w:val="28"/>
        <w:szCs w:val="28"/>
      </w:rPr>
      <w:fldChar w:fldCharType="end"/>
    </w:r>
  </w:p>
  <w:p>
    <w:pPr>
      <w:pStyle w:val="1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rPr>
        <w:rStyle w:val="18"/>
      </w:rPr>
    </w:pPr>
    <w:r>
      <w:rPr>
        <w:rStyle w:val="18"/>
      </w:rPr>
      <w:fldChar w:fldCharType="begin"/>
    </w:r>
    <w:r>
      <w:rPr>
        <w:rStyle w:val="18"/>
      </w:rPr>
      <w:instrText xml:space="preserve">PAGE  </w:instrText>
    </w:r>
    <w:r>
      <w:rPr>
        <w:rStyle w:val="18"/>
      </w:rPr>
      <w:fldChar w:fldCharType="separate"/>
    </w:r>
    <w:r>
      <w:rPr>
        <w:rStyle w:val="18"/>
      </w:rPr>
      <w:t>- 2 -</w:t>
    </w:r>
    <w:r>
      <w:rPr>
        <w:rStyle w:val="18"/>
      </w:rPr>
      <w:fldChar w:fldCharType="end"/>
    </w:r>
  </w:p>
  <w:p>
    <w:pPr>
      <w:pStyle w:val="11"/>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GRlYWVhOTU4NDBmMzViYjZiNTNiZjA5YzA4YTdjOTgifQ=="/>
  </w:docVars>
  <w:rsids>
    <w:rsidRoot w:val="00000000"/>
    <w:rsid w:val="12713F6C"/>
    <w:rsid w:val="1D38615D"/>
    <w:rsid w:val="23A64334"/>
    <w:rsid w:val="24363AEF"/>
    <w:rsid w:val="6F857F8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iPriority="99" w:semiHidden="0" w:name="Body Text First Indent"/>
    <w:lsdException w:qFormat="1" w:unhideWhenUsed="0" w:uiPriority="0" w:semiHidden="0" w:name="Body Text First Indent 2"/>
    <w:lsdException w:qFormat="1" w:unhideWhenUsed="0" w:uiPriority="0" w:semiHidden="0"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link w:val="36"/>
    <w:qFormat/>
    <w:locked/>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unhideWhenUsed/>
    <w:qFormat/>
    <w:uiPriority w:val="99"/>
    <w:pPr>
      <w:ind w:firstLine="420" w:firstLineChars="100"/>
    </w:pPr>
  </w:style>
  <w:style w:type="paragraph" w:styleId="3">
    <w:name w:val="Body Text"/>
    <w:basedOn w:val="1"/>
    <w:next w:val="4"/>
    <w:link w:val="28"/>
    <w:semiHidden/>
    <w:qFormat/>
    <w:uiPriority w:val="99"/>
    <w:pPr>
      <w:widowControl/>
      <w:spacing w:line="450" w:lineRule="atLeast"/>
      <w:ind w:firstLine="480"/>
      <w:jc w:val="left"/>
    </w:pPr>
    <w:rPr>
      <w:rFonts w:ascii="宋体" w:hAnsi="宋体" w:cs="宋体"/>
      <w:spacing w:val="48"/>
      <w:kern w:val="0"/>
      <w:sz w:val="24"/>
      <w:szCs w:val="24"/>
    </w:rPr>
  </w:style>
  <w:style w:type="paragraph" w:styleId="4">
    <w:name w:val="Note Heading"/>
    <w:basedOn w:val="1"/>
    <w:next w:val="1"/>
    <w:qFormat/>
    <w:uiPriority w:val="0"/>
    <w:pPr>
      <w:jc w:val="center"/>
    </w:pPr>
  </w:style>
  <w:style w:type="paragraph" w:styleId="6">
    <w:name w:val="annotation text"/>
    <w:basedOn w:val="1"/>
    <w:link w:val="31"/>
    <w:semiHidden/>
    <w:qFormat/>
    <w:uiPriority w:val="99"/>
    <w:pPr>
      <w:jc w:val="left"/>
    </w:pPr>
  </w:style>
  <w:style w:type="paragraph" w:styleId="7">
    <w:name w:val="Body Text Indent"/>
    <w:basedOn w:val="1"/>
    <w:qFormat/>
    <w:uiPriority w:val="0"/>
    <w:pPr>
      <w:snapToGrid w:val="0"/>
      <w:spacing w:line="560" w:lineRule="exact"/>
      <w:ind w:firstLine="600"/>
    </w:pPr>
    <w:rPr>
      <w:rFonts w:ascii="宋体" w:hAnsi="宋体"/>
      <w:color w:val="000000"/>
      <w:sz w:val="30"/>
    </w:rPr>
  </w:style>
  <w:style w:type="paragraph" w:styleId="8">
    <w:name w:val="Date"/>
    <w:basedOn w:val="1"/>
    <w:next w:val="1"/>
    <w:link w:val="35"/>
    <w:qFormat/>
    <w:uiPriority w:val="99"/>
    <w:pPr>
      <w:ind w:left="100" w:leftChars="2500"/>
    </w:pPr>
  </w:style>
  <w:style w:type="paragraph" w:styleId="9">
    <w:name w:val="Body Text Indent 2"/>
    <w:basedOn w:val="1"/>
    <w:link w:val="34"/>
    <w:qFormat/>
    <w:uiPriority w:val="99"/>
    <w:pPr>
      <w:spacing w:after="120" w:line="480" w:lineRule="auto"/>
      <w:ind w:left="420" w:leftChars="200"/>
    </w:pPr>
  </w:style>
  <w:style w:type="paragraph" w:styleId="10">
    <w:name w:val="Balloon Text"/>
    <w:basedOn w:val="1"/>
    <w:link w:val="33"/>
    <w:semiHidden/>
    <w:qFormat/>
    <w:uiPriority w:val="99"/>
    <w:rPr>
      <w:sz w:val="18"/>
      <w:szCs w:val="18"/>
    </w:rPr>
  </w:style>
  <w:style w:type="paragraph" w:styleId="11">
    <w:name w:val="footer"/>
    <w:basedOn w:val="1"/>
    <w:link w:val="30"/>
    <w:semiHidden/>
    <w:qFormat/>
    <w:uiPriority w:val="99"/>
    <w:pPr>
      <w:tabs>
        <w:tab w:val="center" w:pos="4153"/>
        <w:tab w:val="right" w:pos="8306"/>
      </w:tabs>
      <w:snapToGrid w:val="0"/>
      <w:jc w:val="left"/>
    </w:pPr>
    <w:rPr>
      <w:sz w:val="18"/>
      <w:szCs w:val="18"/>
    </w:rPr>
  </w:style>
  <w:style w:type="paragraph" w:styleId="12">
    <w:name w:val="header"/>
    <w:basedOn w:val="1"/>
    <w:link w:val="29"/>
    <w:semiHidden/>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4">
    <w:name w:val="annotation subject"/>
    <w:basedOn w:val="6"/>
    <w:next w:val="6"/>
    <w:link w:val="32"/>
    <w:semiHidden/>
    <w:qFormat/>
    <w:uiPriority w:val="99"/>
    <w:rPr>
      <w:b/>
      <w:bCs/>
    </w:rPr>
  </w:style>
  <w:style w:type="paragraph" w:styleId="15">
    <w:name w:val="Body Text First Indent 2"/>
    <w:basedOn w:val="7"/>
    <w:next w:val="2"/>
    <w:qFormat/>
    <w:uiPriority w:val="0"/>
    <w:pPr>
      <w:adjustRightInd w:val="0"/>
      <w:spacing w:line="360" w:lineRule="auto"/>
      <w:ind w:firstLine="1044"/>
    </w:pPr>
    <w:rPr>
      <w:rFonts w:ascii="Times New Roman" w:hAnsi="Times New Roman"/>
    </w:rPr>
  </w:style>
  <w:style w:type="character" w:styleId="18">
    <w:name w:val="page number"/>
    <w:basedOn w:val="17"/>
    <w:qFormat/>
    <w:uiPriority w:val="99"/>
    <w:rPr>
      <w:rFonts w:cs="Times New Roman"/>
    </w:rPr>
  </w:style>
  <w:style w:type="character" w:styleId="19">
    <w:name w:val="Emphasis"/>
    <w:basedOn w:val="17"/>
    <w:qFormat/>
    <w:locked/>
    <w:uiPriority w:val="0"/>
    <w:rPr>
      <w:i/>
    </w:rPr>
  </w:style>
  <w:style w:type="character" w:styleId="20">
    <w:name w:val="annotation reference"/>
    <w:basedOn w:val="17"/>
    <w:semiHidden/>
    <w:qFormat/>
    <w:uiPriority w:val="99"/>
    <w:rPr>
      <w:rFonts w:cs="Times New Roman"/>
      <w:sz w:val="21"/>
      <w:szCs w:val="21"/>
    </w:rPr>
  </w:style>
  <w:style w:type="paragraph" w:customStyle="1" w:styleId="21">
    <w:name w:val="正文(首行缩进)"/>
    <w:basedOn w:val="1"/>
    <w:qFormat/>
    <w:uiPriority w:val="0"/>
    <w:pPr>
      <w:adjustRightInd w:val="0"/>
      <w:snapToGrid w:val="0"/>
      <w:spacing w:line="360" w:lineRule="auto"/>
      <w:ind w:firstLine="200" w:firstLineChars="200"/>
    </w:pPr>
    <w:rPr>
      <w:snapToGrid w:val="0"/>
      <w:szCs w:val="24"/>
    </w:rPr>
  </w:style>
  <w:style w:type="paragraph" w:customStyle="1" w:styleId="22">
    <w:name w:val="_Style 2"/>
    <w:basedOn w:val="1"/>
    <w:qFormat/>
    <w:uiPriority w:val="99"/>
    <w:pPr>
      <w:spacing w:line="360" w:lineRule="auto"/>
      <w:ind w:firstLine="200" w:firstLineChars="200"/>
    </w:pPr>
    <w:rPr>
      <w:rFonts w:ascii="Times New Roman" w:hAnsi="Times New Roman"/>
      <w:szCs w:val="24"/>
    </w:rPr>
  </w:style>
  <w:style w:type="paragraph" w:customStyle="1" w:styleId="23">
    <w:name w:val="列出段落1"/>
    <w:basedOn w:val="1"/>
    <w:qFormat/>
    <w:uiPriority w:val="99"/>
    <w:pPr>
      <w:ind w:firstLine="420" w:firstLineChars="200"/>
    </w:pPr>
  </w:style>
  <w:style w:type="paragraph" w:customStyle="1" w:styleId="2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5">
    <w:name w:val="环评文本"/>
    <w:basedOn w:val="1"/>
    <w:qFormat/>
    <w:uiPriority w:val="0"/>
    <w:pPr>
      <w:spacing w:line="360" w:lineRule="auto"/>
      <w:ind w:firstLine="480" w:firstLineChars="200"/>
    </w:pPr>
    <w:rPr>
      <w:color w:val="000000"/>
      <w:sz w:val="24"/>
    </w:rPr>
  </w:style>
  <w:style w:type="paragraph" w:customStyle="1" w:styleId="26">
    <w:name w:val="0文本"/>
    <w:qFormat/>
    <w:uiPriority w:val="0"/>
    <w:pPr>
      <w:tabs>
        <w:tab w:val="left" w:pos="4500"/>
      </w:tabs>
    </w:pPr>
    <w:rPr>
      <w:rFonts w:ascii="Times New Roman" w:hAnsi="Times New Roman" w:eastAsia="宋体" w:cs="Times New Roman"/>
      <w:lang w:val="en-US" w:eastAsia="zh-CN" w:bidi="ar-SA"/>
    </w:rPr>
  </w:style>
  <w:style w:type="paragraph" w:customStyle="1" w:styleId="27">
    <w:name w:val="000正文abing(新)"/>
    <w:basedOn w:val="1"/>
    <w:qFormat/>
    <w:uiPriority w:val="0"/>
    <w:pPr>
      <w:widowControl/>
      <w:spacing w:line="440" w:lineRule="exact"/>
      <w:ind w:firstLine="480" w:firstLineChars="200"/>
    </w:pPr>
    <w:rPr>
      <w:rFonts w:eastAsia="Times New Roman"/>
      <w:sz w:val="24"/>
    </w:rPr>
  </w:style>
  <w:style w:type="character" w:customStyle="1" w:styleId="28">
    <w:name w:val="正文文本 Char"/>
    <w:basedOn w:val="17"/>
    <w:link w:val="3"/>
    <w:semiHidden/>
    <w:qFormat/>
    <w:locked/>
    <w:uiPriority w:val="99"/>
    <w:rPr>
      <w:rFonts w:ascii="宋体" w:hAnsi="宋体" w:eastAsia="宋体" w:cs="宋体"/>
      <w:spacing w:val="48"/>
      <w:kern w:val="0"/>
      <w:sz w:val="24"/>
      <w:szCs w:val="24"/>
    </w:rPr>
  </w:style>
  <w:style w:type="character" w:customStyle="1" w:styleId="29">
    <w:name w:val="页眉 Char"/>
    <w:basedOn w:val="17"/>
    <w:link w:val="12"/>
    <w:semiHidden/>
    <w:qFormat/>
    <w:locked/>
    <w:uiPriority w:val="99"/>
    <w:rPr>
      <w:rFonts w:cs="Times New Roman"/>
      <w:kern w:val="2"/>
      <w:sz w:val="18"/>
      <w:szCs w:val="18"/>
    </w:rPr>
  </w:style>
  <w:style w:type="character" w:customStyle="1" w:styleId="30">
    <w:name w:val="页脚 Char"/>
    <w:basedOn w:val="17"/>
    <w:link w:val="11"/>
    <w:semiHidden/>
    <w:qFormat/>
    <w:locked/>
    <w:uiPriority w:val="99"/>
    <w:rPr>
      <w:rFonts w:cs="Times New Roman"/>
      <w:kern w:val="2"/>
      <w:sz w:val="18"/>
      <w:szCs w:val="18"/>
    </w:rPr>
  </w:style>
  <w:style w:type="character" w:customStyle="1" w:styleId="31">
    <w:name w:val="批注文字 Char"/>
    <w:basedOn w:val="17"/>
    <w:link w:val="6"/>
    <w:semiHidden/>
    <w:qFormat/>
    <w:locked/>
    <w:uiPriority w:val="99"/>
    <w:rPr>
      <w:rFonts w:cs="Times New Roman"/>
    </w:rPr>
  </w:style>
  <w:style w:type="character" w:customStyle="1" w:styleId="32">
    <w:name w:val="批注主题 Char"/>
    <w:basedOn w:val="31"/>
    <w:link w:val="14"/>
    <w:semiHidden/>
    <w:qFormat/>
    <w:locked/>
    <w:uiPriority w:val="99"/>
    <w:rPr>
      <w:b/>
      <w:bCs/>
    </w:rPr>
  </w:style>
  <w:style w:type="character" w:customStyle="1" w:styleId="33">
    <w:name w:val="批注框文本 Char"/>
    <w:basedOn w:val="17"/>
    <w:link w:val="10"/>
    <w:semiHidden/>
    <w:qFormat/>
    <w:locked/>
    <w:uiPriority w:val="99"/>
    <w:rPr>
      <w:rFonts w:cs="Times New Roman"/>
      <w:sz w:val="2"/>
    </w:rPr>
  </w:style>
  <w:style w:type="character" w:customStyle="1" w:styleId="34">
    <w:name w:val="正文文本缩进 2 Char"/>
    <w:basedOn w:val="17"/>
    <w:link w:val="9"/>
    <w:semiHidden/>
    <w:qFormat/>
    <w:locked/>
    <w:uiPriority w:val="99"/>
    <w:rPr>
      <w:rFonts w:cs="Times New Roman"/>
    </w:rPr>
  </w:style>
  <w:style w:type="character" w:customStyle="1" w:styleId="35">
    <w:name w:val="日期 Char"/>
    <w:basedOn w:val="17"/>
    <w:link w:val="8"/>
    <w:semiHidden/>
    <w:qFormat/>
    <w:locked/>
    <w:uiPriority w:val="99"/>
    <w:rPr>
      <w:rFonts w:cs="Times New Roman"/>
    </w:rPr>
  </w:style>
  <w:style w:type="character" w:customStyle="1" w:styleId="36">
    <w:name w:val="标题 1 Char"/>
    <w:basedOn w:val="17"/>
    <w:link w:val="5"/>
    <w:qFormat/>
    <w:uiPriority w:val="9"/>
    <w:rPr>
      <w:rFonts w:ascii="宋体" w:hAnsi="宋体" w:cs="宋体"/>
      <w:b/>
      <w:bCs/>
      <w:kern w:val="36"/>
      <w:sz w:val="48"/>
      <w:szCs w:val="4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1519</Words>
  <Characters>1558</Characters>
  <Lines>10</Lines>
  <Paragraphs>3</Paragraphs>
  <TotalTime>0</TotalTime>
  <ScaleCrop>false</ScaleCrop>
  <LinksUpToDate>false</LinksUpToDate>
  <CharactersWithSpaces>1571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2019-06-04T00:11:00Z</dcterms:created>
  <dc:creator>meiyongjin</dc:creator>
  <cp:lastModifiedBy>Administrator</cp:lastModifiedBy>
  <cp:lastPrinted>2023-03-29T01:02:00Z</cp:lastPrinted>
  <dcterms:modified xsi:type="dcterms:W3CDTF">2023-05-04T02:53:26Z</dcterms:modified>
  <dc:title>沙环函〔2014〕18号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241D04FCA1F44FD98E8C60CA6F83ED87</vt:lpwstr>
  </property>
</Properties>
</file>