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041" w:rsidRDefault="008F4AF0">
      <w:pPr>
        <w:jc w:val="center"/>
        <w:rPr>
          <w:rFonts w:ascii="黑体" w:eastAsia="黑体"/>
        </w:rPr>
      </w:pPr>
      <w:r>
        <w:rPr>
          <w:rFonts w:ascii="黑体" w:eastAsia="黑体" w:hint="eastAsia"/>
          <w:sz w:val="28"/>
          <w:szCs w:val="28"/>
        </w:rPr>
        <w:t xml:space="preserve">附   录   A </w:t>
      </w:r>
    </w:p>
    <w:p w:rsidR="009B0041" w:rsidRDefault="008F4AF0">
      <w:pPr>
        <w:jc w:val="center"/>
        <w:rPr>
          <w:rFonts w:ascii="黑体" w:eastAsia="黑体"/>
        </w:rPr>
      </w:pPr>
      <w:r>
        <w:rPr>
          <w:rFonts w:ascii="黑体" w:eastAsia="黑体" w:hint="eastAsia"/>
        </w:rPr>
        <w:t xml:space="preserve"> </w:t>
      </w:r>
    </w:p>
    <w:p w:rsidR="009B0041" w:rsidRDefault="009B0041">
      <w:pPr>
        <w:jc w:val="center"/>
        <w:rPr>
          <w:rFonts w:ascii="黑体" w:eastAsia="黑体"/>
          <w:szCs w:val="21"/>
        </w:rPr>
      </w:pPr>
    </w:p>
    <w:p w:rsidR="009B0041" w:rsidRDefault="009B0041">
      <w:pPr>
        <w:jc w:val="center"/>
        <w:rPr>
          <w:rFonts w:ascii="宋体"/>
          <w:b/>
          <w:bCs/>
          <w:sz w:val="72"/>
        </w:rPr>
      </w:pPr>
    </w:p>
    <w:p w:rsidR="009B0041" w:rsidRDefault="009B0041">
      <w:pPr>
        <w:jc w:val="center"/>
        <w:rPr>
          <w:rFonts w:ascii="宋体"/>
          <w:b/>
          <w:bCs/>
          <w:sz w:val="72"/>
        </w:rPr>
      </w:pPr>
    </w:p>
    <w:p w:rsidR="009B0041" w:rsidRDefault="009B0041">
      <w:pPr>
        <w:jc w:val="center"/>
        <w:rPr>
          <w:rFonts w:ascii="宋体"/>
          <w:b/>
          <w:bCs/>
          <w:sz w:val="18"/>
          <w:szCs w:val="18"/>
        </w:rPr>
      </w:pPr>
    </w:p>
    <w:p w:rsidR="009B0041" w:rsidRDefault="008F4AF0">
      <w:pPr>
        <w:jc w:val="center"/>
        <w:rPr>
          <w:rFonts w:ascii="黑体" w:eastAsia="黑体"/>
          <w:bCs/>
          <w:sz w:val="36"/>
          <w:szCs w:val="36"/>
        </w:rPr>
      </w:pPr>
      <w:r>
        <w:rPr>
          <w:rFonts w:ascii="黑体" w:eastAsia="黑体" w:hint="eastAsia"/>
          <w:bCs/>
          <w:sz w:val="32"/>
          <w:szCs w:val="32"/>
        </w:rPr>
        <w:t>入河排污口设置申请书</w:t>
      </w:r>
    </w:p>
    <w:p w:rsidR="009B0041" w:rsidRDefault="009B0041"/>
    <w:p w:rsidR="009B0041" w:rsidRDefault="009B0041">
      <w:pPr>
        <w:jc w:val="center"/>
        <w:rPr>
          <w:rFonts w:ascii="宋体"/>
          <w:b/>
          <w:bCs/>
        </w:rPr>
      </w:pPr>
    </w:p>
    <w:p w:rsidR="009B0041" w:rsidRDefault="009B0041">
      <w:pPr>
        <w:jc w:val="center"/>
        <w:rPr>
          <w:rFonts w:ascii="宋体"/>
          <w:b/>
          <w:bCs/>
        </w:rPr>
      </w:pPr>
    </w:p>
    <w:p w:rsidR="009B0041" w:rsidRDefault="009B0041">
      <w:pPr>
        <w:jc w:val="center"/>
        <w:rPr>
          <w:rFonts w:ascii="宋体"/>
          <w:b/>
          <w:bCs/>
        </w:rPr>
      </w:pPr>
    </w:p>
    <w:p w:rsidR="009B0041" w:rsidRDefault="009B0041">
      <w:pPr>
        <w:jc w:val="center"/>
        <w:rPr>
          <w:rFonts w:ascii="宋体"/>
          <w:b/>
          <w:bCs/>
        </w:rPr>
      </w:pPr>
    </w:p>
    <w:p w:rsidR="009B0041" w:rsidRDefault="009B0041">
      <w:pPr>
        <w:jc w:val="center"/>
        <w:rPr>
          <w:rFonts w:ascii="宋体"/>
          <w:b/>
          <w:bCs/>
        </w:rPr>
      </w:pPr>
    </w:p>
    <w:p w:rsidR="009B0041" w:rsidRDefault="009B0041">
      <w:pPr>
        <w:jc w:val="center"/>
        <w:rPr>
          <w:rFonts w:ascii="宋体"/>
          <w:b/>
          <w:bCs/>
        </w:rPr>
      </w:pPr>
    </w:p>
    <w:p w:rsidR="009B0041" w:rsidRDefault="009B0041">
      <w:pPr>
        <w:jc w:val="center"/>
        <w:rPr>
          <w:rFonts w:ascii="宋体"/>
          <w:b/>
          <w:bCs/>
        </w:rPr>
      </w:pPr>
    </w:p>
    <w:p w:rsidR="009B0041" w:rsidRDefault="009B0041">
      <w:pPr>
        <w:jc w:val="center"/>
        <w:rPr>
          <w:rFonts w:ascii="宋体"/>
          <w:b/>
          <w:bCs/>
        </w:rPr>
      </w:pPr>
    </w:p>
    <w:p w:rsidR="009B0041" w:rsidRDefault="009B0041">
      <w:pPr>
        <w:jc w:val="center"/>
        <w:rPr>
          <w:rFonts w:ascii="宋体"/>
          <w:b/>
          <w:bCs/>
        </w:rPr>
      </w:pPr>
    </w:p>
    <w:p w:rsidR="009B0041" w:rsidRDefault="009B0041">
      <w:pPr>
        <w:jc w:val="center"/>
        <w:rPr>
          <w:rFonts w:ascii="宋体"/>
          <w:b/>
          <w:bCs/>
        </w:rPr>
      </w:pPr>
    </w:p>
    <w:p w:rsidR="009B0041" w:rsidRDefault="009B0041">
      <w:pPr>
        <w:jc w:val="center"/>
        <w:rPr>
          <w:rFonts w:ascii="宋体"/>
          <w:b/>
          <w:bCs/>
        </w:rPr>
      </w:pPr>
    </w:p>
    <w:p w:rsidR="009B0041" w:rsidRDefault="009B0041">
      <w:pPr>
        <w:jc w:val="center"/>
        <w:rPr>
          <w:rFonts w:ascii="宋体"/>
          <w:b/>
          <w:bCs/>
        </w:rPr>
      </w:pPr>
    </w:p>
    <w:p w:rsidR="009B0041" w:rsidRDefault="009B0041">
      <w:pPr>
        <w:jc w:val="center"/>
        <w:rPr>
          <w:rFonts w:ascii="宋体"/>
          <w:b/>
          <w:bCs/>
        </w:rPr>
      </w:pPr>
    </w:p>
    <w:p w:rsidR="009B0041" w:rsidRDefault="009B0041">
      <w:pPr>
        <w:jc w:val="center"/>
        <w:rPr>
          <w:rFonts w:ascii="宋体"/>
          <w:b/>
          <w:bCs/>
        </w:rPr>
      </w:pPr>
    </w:p>
    <w:p w:rsidR="009B0041" w:rsidRDefault="009B0041">
      <w:pPr>
        <w:jc w:val="center"/>
        <w:rPr>
          <w:rFonts w:ascii="宋体"/>
          <w:b/>
          <w:bCs/>
        </w:rPr>
      </w:pPr>
    </w:p>
    <w:p w:rsidR="009B0041" w:rsidRDefault="009B0041">
      <w:pPr>
        <w:jc w:val="center"/>
        <w:rPr>
          <w:rFonts w:ascii="宋体"/>
          <w:b/>
          <w:bCs/>
        </w:rPr>
      </w:pPr>
    </w:p>
    <w:p w:rsidR="009B0041" w:rsidRDefault="009B0041">
      <w:pPr>
        <w:jc w:val="center"/>
        <w:rPr>
          <w:rFonts w:ascii="宋体"/>
          <w:b/>
          <w:bCs/>
        </w:rPr>
      </w:pPr>
    </w:p>
    <w:p w:rsidR="009B0041" w:rsidRDefault="009B0041">
      <w:pPr>
        <w:jc w:val="center"/>
        <w:rPr>
          <w:rFonts w:ascii="宋体"/>
          <w:b/>
          <w:bCs/>
        </w:rPr>
      </w:pPr>
    </w:p>
    <w:p w:rsidR="009B0041" w:rsidRDefault="009B0041">
      <w:pPr>
        <w:jc w:val="center"/>
        <w:rPr>
          <w:rFonts w:ascii="宋体"/>
          <w:b/>
          <w:bCs/>
        </w:rPr>
      </w:pPr>
    </w:p>
    <w:p w:rsidR="009B0041" w:rsidRDefault="009B0041">
      <w:pPr>
        <w:jc w:val="center"/>
        <w:rPr>
          <w:rFonts w:ascii="宋体"/>
          <w:b/>
          <w:bCs/>
        </w:rPr>
      </w:pPr>
    </w:p>
    <w:p w:rsidR="009B0041" w:rsidRDefault="009B0041">
      <w:pPr>
        <w:jc w:val="center"/>
        <w:rPr>
          <w:rFonts w:ascii="宋体"/>
          <w:b/>
          <w:bCs/>
        </w:rPr>
      </w:pPr>
    </w:p>
    <w:p w:rsidR="009B0041" w:rsidRDefault="009B0041">
      <w:pPr>
        <w:jc w:val="center"/>
        <w:rPr>
          <w:rFonts w:ascii="宋体"/>
          <w:b/>
          <w:bCs/>
        </w:rPr>
      </w:pPr>
    </w:p>
    <w:p w:rsidR="009B0041" w:rsidRDefault="009B0041">
      <w:pPr>
        <w:jc w:val="center"/>
        <w:rPr>
          <w:rFonts w:ascii="宋体"/>
          <w:b/>
          <w:bCs/>
        </w:rPr>
      </w:pPr>
    </w:p>
    <w:p w:rsidR="009B0041" w:rsidRDefault="009B0041">
      <w:pPr>
        <w:ind w:firstLineChars="399" w:firstLine="1202"/>
        <w:rPr>
          <w:rFonts w:ascii="仿宋_GB2312" w:eastAsia="仿宋_GB2312"/>
          <w:b/>
          <w:bCs/>
          <w:sz w:val="30"/>
        </w:rPr>
      </w:pPr>
    </w:p>
    <w:p w:rsidR="009B0041" w:rsidRDefault="009B0041">
      <w:pPr>
        <w:ind w:firstLineChars="399" w:firstLine="1202"/>
        <w:rPr>
          <w:rFonts w:ascii="仿宋_GB2312" w:eastAsia="仿宋_GB2312"/>
          <w:b/>
          <w:bCs/>
          <w:sz w:val="30"/>
        </w:rPr>
      </w:pPr>
    </w:p>
    <w:p w:rsidR="009B0041" w:rsidRDefault="008F4AF0" w:rsidP="00B62766">
      <w:pPr>
        <w:spacing w:line="360" w:lineRule="auto"/>
        <w:ind w:firstLineChars="1249" w:firstLine="2623"/>
        <w:rPr>
          <w:rFonts w:ascii="黑体" w:eastAsia="黑体"/>
          <w:bCs/>
          <w:szCs w:val="21"/>
        </w:rPr>
      </w:pPr>
      <w:r>
        <w:rPr>
          <w:rFonts w:ascii="黑体" w:eastAsia="黑体" w:hint="eastAsia"/>
          <w:bCs/>
          <w:szCs w:val="21"/>
        </w:rPr>
        <w:t>申请单位（签章）：沙县金古经济开发有限公司</w:t>
      </w:r>
    </w:p>
    <w:p w:rsidR="009B0041" w:rsidRDefault="008F4AF0" w:rsidP="00B62766">
      <w:pPr>
        <w:spacing w:line="360" w:lineRule="auto"/>
        <w:ind w:firstLineChars="1249" w:firstLine="2623"/>
        <w:rPr>
          <w:rFonts w:ascii="黑体" w:eastAsia="黑体"/>
          <w:bCs/>
          <w:szCs w:val="21"/>
        </w:rPr>
      </w:pPr>
      <w:r>
        <w:rPr>
          <w:rFonts w:ascii="黑体" w:eastAsia="黑体" w:hint="eastAsia"/>
          <w:bCs/>
          <w:szCs w:val="21"/>
        </w:rPr>
        <w:t>申请日期：      年   月   日</w:t>
      </w:r>
    </w:p>
    <w:p w:rsidR="009B0041" w:rsidRDefault="009B0041">
      <w:pPr>
        <w:rPr>
          <w:rFonts w:ascii="宋体"/>
          <w:b/>
          <w:bCs/>
        </w:rPr>
        <w:sectPr w:rsidR="009B0041">
          <w:headerReference w:type="default" r:id="rId8"/>
          <w:footerReference w:type="even" r:id="rId9"/>
          <w:footerReference w:type="default" r:id="rId10"/>
          <w:pgSz w:w="11907" w:h="16840"/>
          <w:pgMar w:top="1440" w:right="1800" w:bottom="1440" w:left="1800" w:header="851" w:footer="992" w:gutter="0"/>
          <w:cols w:space="720"/>
          <w:docGrid w:linePitch="312"/>
        </w:sectPr>
      </w:pPr>
    </w:p>
    <w:p w:rsidR="009B0041" w:rsidRDefault="009B0041">
      <w:pPr>
        <w:snapToGrid w:val="0"/>
        <w:jc w:val="center"/>
        <w:rPr>
          <w:rFonts w:ascii="黑体" w:eastAsia="黑体" w:cs="Century"/>
          <w:bCs/>
          <w:sz w:val="20"/>
          <w:szCs w:val="20"/>
        </w:rPr>
      </w:pPr>
    </w:p>
    <w:p w:rsidR="009B0041" w:rsidRDefault="008F4AF0">
      <w:pPr>
        <w:snapToGrid w:val="0"/>
        <w:jc w:val="center"/>
        <w:rPr>
          <w:rFonts w:ascii="黑体" w:eastAsia="黑体" w:cs="Century"/>
          <w:bCs/>
          <w:sz w:val="24"/>
        </w:rPr>
      </w:pPr>
      <w:r>
        <w:rPr>
          <w:rFonts w:ascii="黑体" w:eastAsia="黑体" w:cs="Century" w:hint="eastAsia"/>
          <w:bCs/>
          <w:sz w:val="24"/>
        </w:rPr>
        <w:t>填报要求</w:t>
      </w:r>
    </w:p>
    <w:p w:rsidR="009B0041" w:rsidRDefault="009B0041">
      <w:pPr>
        <w:snapToGrid w:val="0"/>
        <w:jc w:val="center"/>
        <w:rPr>
          <w:rFonts w:ascii="仿宋_GB2312" w:eastAsia="仿宋_GB2312" w:cs="Century"/>
          <w:b/>
          <w:bCs/>
          <w:sz w:val="24"/>
        </w:rPr>
      </w:pPr>
    </w:p>
    <w:p w:rsidR="009B0041" w:rsidRDefault="008F4AF0">
      <w:pPr>
        <w:snapToGrid w:val="0"/>
        <w:spacing w:line="360" w:lineRule="auto"/>
        <w:ind w:firstLineChars="200" w:firstLine="480"/>
        <w:rPr>
          <w:rFonts w:ascii="宋体" w:cs="Century"/>
          <w:sz w:val="24"/>
        </w:rPr>
      </w:pPr>
      <w:r>
        <w:rPr>
          <w:rFonts w:ascii="宋体" w:cs="Century" w:hint="eastAsia"/>
          <w:sz w:val="24"/>
        </w:rPr>
        <w:t>1、申请设置入河排污口所有单位包括企业、市政（含污水处理厂）等应填报本申请书。</w:t>
      </w:r>
    </w:p>
    <w:p w:rsidR="009B0041" w:rsidRDefault="008F4AF0">
      <w:pPr>
        <w:snapToGrid w:val="0"/>
        <w:spacing w:line="360" w:lineRule="auto"/>
        <w:ind w:firstLineChars="200" w:firstLine="480"/>
        <w:rPr>
          <w:rFonts w:ascii="宋体" w:cs="Century"/>
          <w:sz w:val="24"/>
        </w:rPr>
      </w:pPr>
      <w:r>
        <w:rPr>
          <w:rFonts w:ascii="宋体" w:cs="Century" w:hint="eastAsia"/>
          <w:sz w:val="24"/>
        </w:rPr>
        <w:t>2、用钢笔填报，蓝、黑墨水均可，书写工整、清晰，填报数据用阿拉伯数字，文字用汉字说明。</w:t>
      </w:r>
    </w:p>
    <w:p w:rsidR="009B0041" w:rsidRDefault="008F4AF0">
      <w:pPr>
        <w:snapToGrid w:val="0"/>
        <w:spacing w:line="360" w:lineRule="auto"/>
        <w:ind w:firstLineChars="200" w:firstLine="480"/>
        <w:rPr>
          <w:rFonts w:ascii="宋体" w:cs="Century"/>
          <w:sz w:val="24"/>
        </w:rPr>
      </w:pPr>
      <w:r>
        <w:rPr>
          <w:rFonts w:ascii="宋体" w:cs="Century" w:hint="eastAsia"/>
          <w:sz w:val="24"/>
        </w:rPr>
        <w:t>3、必须按“填写说明”如实规范填写。若申请单位同时申请设置两个以上（含两个）排污口的，应分别填写每个排污口的有关信息。</w:t>
      </w:r>
    </w:p>
    <w:p w:rsidR="009B0041" w:rsidRDefault="008F4AF0">
      <w:pPr>
        <w:snapToGrid w:val="0"/>
        <w:spacing w:line="360" w:lineRule="auto"/>
        <w:ind w:firstLineChars="200" w:firstLine="480"/>
        <w:rPr>
          <w:rFonts w:ascii="宋体" w:cs="Century"/>
          <w:sz w:val="24"/>
        </w:rPr>
        <w:sectPr w:rsidR="009B0041">
          <w:pgSz w:w="11906" w:h="16838"/>
          <w:pgMar w:top="1440" w:right="1800" w:bottom="1440" w:left="1800" w:header="851" w:footer="992" w:gutter="0"/>
          <w:cols w:space="720"/>
          <w:docGrid w:type="lines" w:linePitch="312"/>
        </w:sectPr>
      </w:pPr>
      <w:r>
        <w:rPr>
          <w:rFonts w:ascii="宋体" w:cs="Century" w:hint="eastAsia"/>
          <w:sz w:val="24"/>
        </w:rPr>
        <w:t>4、表格提交一式六份，每份需加盖公章，一并提交给排污口设置的审核单位。</w:t>
      </w:r>
    </w:p>
    <w:tbl>
      <w:tblPr>
        <w:tblW w:w="0" w:type="auto"/>
        <w:tblInd w:w="2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40"/>
        <w:gridCol w:w="776"/>
        <w:gridCol w:w="124"/>
        <w:gridCol w:w="1080"/>
        <w:gridCol w:w="416"/>
        <w:gridCol w:w="1241"/>
        <w:gridCol w:w="93"/>
        <w:gridCol w:w="183"/>
        <w:gridCol w:w="481"/>
        <w:gridCol w:w="1962"/>
      </w:tblGrid>
      <w:tr w:rsidR="009B0041">
        <w:trPr>
          <w:trHeight w:val="609"/>
        </w:trPr>
        <w:tc>
          <w:tcPr>
            <w:tcW w:w="2340" w:type="dxa"/>
            <w:tcBorders>
              <w:top w:val="single" w:sz="4" w:space="0" w:color="auto"/>
              <w:left w:val="single" w:sz="4" w:space="0" w:color="auto"/>
              <w:bottom w:val="single" w:sz="4" w:space="0" w:color="auto"/>
              <w:right w:val="single" w:sz="4" w:space="0" w:color="auto"/>
            </w:tcBorders>
          </w:tcPr>
          <w:p w:rsidR="009B0041" w:rsidRDefault="008F4AF0">
            <w:pPr>
              <w:spacing w:line="420" w:lineRule="exact"/>
              <w:jc w:val="center"/>
              <w:rPr>
                <w:rFonts w:ascii="宋体"/>
              </w:rPr>
            </w:pPr>
            <w:r>
              <w:rPr>
                <w:rFonts w:ascii="宋体" w:hint="eastAsia"/>
              </w:rPr>
              <w:lastRenderedPageBreak/>
              <w:t>申请单位</w:t>
            </w:r>
            <w:r>
              <w:rPr>
                <w:rFonts w:ascii="宋体" w:hint="eastAsia"/>
                <w:b/>
                <w:bCs/>
                <w:vertAlign w:val="superscript"/>
              </w:rPr>
              <w:t>1</w:t>
            </w:r>
          </w:p>
        </w:tc>
        <w:tc>
          <w:tcPr>
            <w:tcW w:w="2396" w:type="dxa"/>
            <w:gridSpan w:val="4"/>
            <w:tcBorders>
              <w:top w:val="single" w:sz="4" w:space="0" w:color="auto"/>
              <w:left w:val="single" w:sz="4" w:space="0" w:color="auto"/>
              <w:bottom w:val="single" w:sz="4" w:space="0" w:color="auto"/>
              <w:right w:val="single" w:sz="4" w:space="0" w:color="auto"/>
            </w:tcBorders>
          </w:tcPr>
          <w:p w:rsidR="009B0041" w:rsidRDefault="008F4AF0">
            <w:pPr>
              <w:spacing w:line="420" w:lineRule="exact"/>
              <w:rPr>
                <w:rFonts w:ascii="宋体"/>
              </w:rPr>
            </w:pPr>
            <w:r>
              <w:rPr>
                <w:rFonts w:ascii="宋体"/>
              </w:rPr>
              <w:t>沙县金古经济开发有限公司</w:t>
            </w:r>
          </w:p>
        </w:tc>
        <w:tc>
          <w:tcPr>
            <w:tcW w:w="1334" w:type="dxa"/>
            <w:gridSpan w:val="2"/>
            <w:tcBorders>
              <w:top w:val="single" w:sz="4" w:space="0" w:color="auto"/>
              <w:left w:val="single" w:sz="4" w:space="0" w:color="auto"/>
              <w:bottom w:val="single" w:sz="4" w:space="0" w:color="auto"/>
              <w:right w:val="single" w:sz="4" w:space="0" w:color="auto"/>
            </w:tcBorders>
          </w:tcPr>
          <w:p w:rsidR="009B0041" w:rsidRDefault="008F4AF0">
            <w:pPr>
              <w:spacing w:line="420" w:lineRule="exact"/>
              <w:jc w:val="center"/>
              <w:rPr>
                <w:rFonts w:ascii="宋体"/>
              </w:rPr>
            </w:pPr>
            <w:r>
              <w:rPr>
                <w:rFonts w:ascii="宋体" w:hint="eastAsia"/>
              </w:rPr>
              <w:t>法人代表</w:t>
            </w:r>
            <w:r>
              <w:rPr>
                <w:rFonts w:ascii="宋体" w:hint="eastAsia"/>
                <w:b/>
                <w:bCs/>
                <w:vertAlign w:val="superscript"/>
              </w:rPr>
              <w:t>2</w:t>
            </w:r>
          </w:p>
        </w:tc>
        <w:tc>
          <w:tcPr>
            <w:tcW w:w="2626" w:type="dxa"/>
            <w:gridSpan w:val="3"/>
            <w:tcBorders>
              <w:top w:val="single" w:sz="4" w:space="0" w:color="auto"/>
              <w:left w:val="single" w:sz="4" w:space="0" w:color="auto"/>
              <w:bottom w:val="single" w:sz="4" w:space="0" w:color="auto"/>
              <w:right w:val="single" w:sz="4" w:space="0" w:color="auto"/>
            </w:tcBorders>
          </w:tcPr>
          <w:p w:rsidR="009B0041" w:rsidRDefault="008F4AF0">
            <w:pPr>
              <w:spacing w:line="420" w:lineRule="exact"/>
              <w:jc w:val="center"/>
              <w:rPr>
                <w:rFonts w:ascii="宋体"/>
              </w:rPr>
            </w:pPr>
            <w:r>
              <w:rPr>
                <w:rFonts w:ascii="宋体"/>
              </w:rPr>
              <w:t>吴康海</w:t>
            </w:r>
          </w:p>
        </w:tc>
      </w:tr>
      <w:tr w:rsidR="009B0041">
        <w:trPr>
          <w:trHeight w:val="606"/>
        </w:trPr>
        <w:tc>
          <w:tcPr>
            <w:tcW w:w="2340" w:type="dxa"/>
            <w:tcBorders>
              <w:top w:val="single" w:sz="4" w:space="0" w:color="auto"/>
              <w:left w:val="single" w:sz="4" w:space="0" w:color="auto"/>
              <w:bottom w:val="single" w:sz="4" w:space="0" w:color="auto"/>
              <w:right w:val="single" w:sz="4" w:space="0" w:color="auto"/>
            </w:tcBorders>
          </w:tcPr>
          <w:p w:rsidR="009B0041" w:rsidRDefault="008F4AF0">
            <w:pPr>
              <w:spacing w:line="420" w:lineRule="exact"/>
              <w:jc w:val="center"/>
              <w:rPr>
                <w:rFonts w:ascii="宋体"/>
              </w:rPr>
            </w:pPr>
            <w:r>
              <w:rPr>
                <w:rFonts w:ascii="宋体" w:hint="eastAsia"/>
              </w:rPr>
              <w:t>详细地址</w:t>
            </w:r>
            <w:r>
              <w:rPr>
                <w:rFonts w:ascii="宋体" w:hint="eastAsia"/>
                <w:b/>
                <w:bCs/>
                <w:vertAlign w:val="superscript"/>
              </w:rPr>
              <w:t>3</w:t>
            </w:r>
          </w:p>
        </w:tc>
        <w:tc>
          <w:tcPr>
            <w:tcW w:w="2396" w:type="dxa"/>
            <w:gridSpan w:val="4"/>
            <w:tcBorders>
              <w:top w:val="single" w:sz="4" w:space="0" w:color="auto"/>
              <w:left w:val="single" w:sz="4" w:space="0" w:color="auto"/>
              <w:bottom w:val="single" w:sz="4" w:space="0" w:color="auto"/>
              <w:right w:val="single" w:sz="4" w:space="0" w:color="auto"/>
            </w:tcBorders>
          </w:tcPr>
          <w:p w:rsidR="009B0041" w:rsidRDefault="008F4AF0">
            <w:pPr>
              <w:spacing w:line="420" w:lineRule="exact"/>
              <w:rPr>
                <w:rFonts w:ascii="宋体"/>
              </w:rPr>
            </w:pPr>
            <w:r>
              <w:rPr>
                <w:rFonts w:ascii="宋体" w:hint="eastAsia"/>
              </w:rPr>
              <w:t>沙县洋坊汽车城3号楼</w:t>
            </w:r>
          </w:p>
        </w:tc>
        <w:tc>
          <w:tcPr>
            <w:tcW w:w="1334" w:type="dxa"/>
            <w:gridSpan w:val="2"/>
            <w:tcBorders>
              <w:top w:val="single" w:sz="4" w:space="0" w:color="auto"/>
              <w:left w:val="single" w:sz="4" w:space="0" w:color="auto"/>
              <w:bottom w:val="single" w:sz="4" w:space="0" w:color="auto"/>
              <w:right w:val="single" w:sz="4" w:space="0" w:color="auto"/>
            </w:tcBorders>
          </w:tcPr>
          <w:p w:rsidR="009B0041" w:rsidRDefault="008F4AF0">
            <w:pPr>
              <w:spacing w:line="420" w:lineRule="exact"/>
              <w:jc w:val="center"/>
              <w:rPr>
                <w:rFonts w:ascii="宋体"/>
              </w:rPr>
            </w:pPr>
            <w:r>
              <w:rPr>
                <w:rFonts w:ascii="宋体" w:hint="eastAsia"/>
              </w:rPr>
              <w:t>邮政编码</w:t>
            </w:r>
          </w:p>
        </w:tc>
        <w:tc>
          <w:tcPr>
            <w:tcW w:w="2626" w:type="dxa"/>
            <w:gridSpan w:val="3"/>
            <w:tcBorders>
              <w:top w:val="single" w:sz="4" w:space="0" w:color="auto"/>
              <w:left w:val="single" w:sz="4" w:space="0" w:color="auto"/>
              <w:bottom w:val="single" w:sz="4" w:space="0" w:color="auto"/>
              <w:right w:val="single" w:sz="4" w:space="0" w:color="auto"/>
            </w:tcBorders>
          </w:tcPr>
          <w:p w:rsidR="009B0041" w:rsidRDefault="008F4AF0">
            <w:pPr>
              <w:spacing w:line="420" w:lineRule="exact"/>
              <w:jc w:val="center"/>
              <w:rPr>
                <w:rFonts w:ascii="宋体"/>
              </w:rPr>
            </w:pPr>
            <w:r>
              <w:rPr>
                <w:rFonts w:ascii="宋体" w:hint="eastAsia"/>
              </w:rPr>
              <w:t>365051</w:t>
            </w:r>
          </w:p>
        </w:tc>
      </w:tr>
      <w:tr w:rsidR="009B0041">
        <w:trPr>
          <w:trHeight w:val="624"/>
        </w:trPr>
        <w:tc>
          <w:tcPr>
            <w:tcW w:w="2340" w:type="dxa"/>
            <w:tcBorders>
              <w:top w:val="single" w:sz="4" w:space="0" w:color="auto"/>
              <w:left w:val="single" w:sz="4" w:space="0" w:color="auto"/>
              <w:bottom w:val="single" w:sz="4" w:space="0" w:color="auto"/>
              <w:right w:val="single" w:sz="4" w:space="0" w:color="auto"/>
            </w:tcBorders>
          </w:tcPr>
          <w:p w:rsidR="009B0041" w:rsidRDefault="008F4AF0">
            <w:pPr>
              <w:spacing w:line="420" w:lineRule="exact"/>
              <w:jc w:val="center"/>
              <w:rPr>
                <w:rFonts w:ascii="宋体"/>
              </w:rPr>
            </w:pPr>
            <w:r>
              <w:rPr>
                <w:rFonts w:ascii="宋体" w:hint="eastAsia"/>
              </w:rPr>
              <w:t>单位性质</w:t>
            </w:r>
            <w:r>
              <w:rPr>
                <w:rFonts w:ascii="宋体" w:hint="eastAsia"/>
                <w:b/>
                <w:bCs/>
                <w:vertAlign w:val="superscript"/>
              </w:rPr>
              <w:t>4</w:t>
            </w:r>
          </w:p>
        </w:tc>
        <w:tc>
          <w:tcPr>
            <w:tcW w:w="2396" w:type="dxa"/>
            <w:gridSpan w:val="4"/>
            <w:tcBorders>
              <w:top w:val="single" w:sz="4" w:space="0" w:color="auto"/>
              <w:left w:val="single" w:sz="4" w:space="0" w:color="auto"/>
              <w:bottom w:val="single" w:sz="4" w:space="0" w:color="auto"/>
              <w:right w:val="single" w:sz="4" w:space="0" w:color="auto"/>
            </w:tcBorders>
          </w:tcPr>
          <w:p w:rsidR="009B0041" w:rsidRDefault="008F4AF0">
            <w:pPr>
              <w:spacing w:line="420" w:lineRule="exact"/>
              <w:rPr>
                <w:rFonts w:ascii="宋体"/>
              </w:rPr>
            </w:pPr>
            <w:r>
              <w:rPr>
                <w:rFonts w:ascii="宋体"/>
              </w:rPr>
              <w:t>国有企业</w:t>
            </w:r>
          </w:p>
        </w:tc>
        <w:tc>
          <w:tcPr>
            <w:tcW w:w="1334" w:type="dxa"/>
            <w:gridSpan w:val="2"/>
            <w:tcBorders>
              <w:top w:val="single" w:sz="4" w:space="0" w:color="auto"/>
              <w:left w:val="single" w:sz="4" w:space="0" w:color="auto"/>
              <w:bottom w:val="single" w:sz="4" w:space="0" w:color="auto"/>
              <w:right w:val="single" w:sz="4" w:space="0" w:color="auto"/>
            </w:tcBorders>
          </w:tcPr>
          <w:p w:rsidR="009B0041" w:rsidRDefault="008F4AF0">
            <w:pPr>
              <w:spacing w:line="420" w:lineRule="exact"/>
              <w:jc w:val="center"/>
              <w:rPr>
                <w:rFonts w:ascii="宋体"/>
              </w:rPr>
            </w:pPr>
            <w:r>
              <w:rPr>
                <w:rFonts w:ascii="宋体" w:hint="eastAsia"/>
              </w:rPr>
              <w:t>主管机关</w:t>
            </w:r>
          </w:p>
        </w:tc>
        <w:tc>
          <w:tcPr>
            <w:tcW w:w="2626" w:type="dxa"/>
            <w:gridSpan w:val="3"/>
            <w:tcBorders>
              <w:top w:val="single" w:sz="4" w:space="0" w:color="auto"/>
              <w:left w:val="single" w:sz="4" w:space="0" w:color="auto"/>
              <w:bottom w:val="single" w:sz="4" w:space="0" w:color="auto"/>
              <w:right w:val="single" w:sz="4" w:space="0" w:color="auto"/>
            </w:tcBorders>
          </w:tcPr>
          <w:p w:rsidR="009B0041" w:rsidRDefault="00645DA3">
            <w:pPr>
              <w:spacing w:line="420" w:lineRule="exact"/>
              <w:jc w:val="center"/>
              <w:rPr>
                <w:rFonts w:ascii="宋体"/>
              </w:rPr>
            </w:pPr>
            <w:r>
              <w:rPr>
                <w:rFonts w:ascii="宋体"/>
              </w:rPr>
              <w:t>沙县金古空港经济开发区管理委员会</w:t>
            </w:r>
          </w:p>
        </w:tc>
      </w:tr>
      <w:tr w:rsidR="009B0041">
        <w:trPr>
          <w:trHeight w:val="618"/>
        </w:trPr>
        <w:tc>
          <w:tcPr>
            <w:tcW w:w="2340" w:type="dxa"/>
            <w:tcBorders>
              <w:top w:val="single" w:sz="4" w:space="0" w:color="auto"/>
              <w:left w:val="single" w:sz="4" w:space="0" w:color="auto"/>
              <w:bottom w:val="single" w:sz="4" w:space="0" w:color="auto"/>
              <w:right w:val="single" w:sz="4" w:space="0" w:color="auto"/>
            </w:tcBorders>
          </w:tcPr>
          <w:p w:rsidR="009B0041" w:rsidRDefault="008F4AF0">
            <w:pPr>
              <w:spacing w:line="420" w:lineRule="exact"/>
              <w:jc w:val="center"/>
              <w:rPr>
                <w:rFonts w:ascii="宋体"/>
              </w:rPr>
            </w:pPr>
            <w:r>
              <w:rPr>
                <w:rFonts w:ascii="宋体" w:hint="eastAsia"/>
              </w:rPr>
              <w:t>联系人</w:t>
            </w:r>
          </w:p>
        </w:tc>
        <w:tc>
          <w:tcPr>
            <w:tcW w:w="2396" w:type="dxa"/>
            <w:gridSpan w:val="4"/>
            <w:tcBorders>
              <w:top w:val="single" w:sz="4" w:space="0" w:color="auto"/>
              <w:left w:val="single" w:sz="4" w:space="0" w:color="auto"/>
              <w:bottom w:val="single" w:sz="4" w:space="0" w:color="auto"/>
              <w:right w:val="single" w:sz="4" w:space="0" w:color="auto"/>
            </w:tcBorders>
          </w:tcPr>
          <w:p w:rsidR="009B0041" w:rsidRDefault="008F4AF0">
            <w:pPr>
              <w:spacing w:line="420" w:lineRule="exact"/>
              <w:rPr>
                <w:rFonts w:ascii="宋体"/>
              </w:rPr>
            </w:pPr>
            <w:r>
              <w:rPr>
                <w:rFonts w:ascii="宋体"/>
              </w:rPr>
              <w:t>吴剑华</w:t>
            </w:r>
          </w:p>
        </w:tc>
        <w:tc>
          <w:tcPr>
            <w:tcW w:w="1334" w:type="dxa"/>
            <w:gridSpan w:val="2"/>
            <w:tcBorders>
              <w:top w:val="single" w:sz="4" w:space="0" w:color="auto"/>
              <w:left w:val="single" w:sz="4" w:space="0" w:color="auto"/>
              <w:bottom w:val="single" w:sz="4" w:space="0" w:color="auto"/>
              <w:right w:val="single" w:sz="4" w:space="0" w:color="auto"/>
            </w:tcBorders>
          </w:tcPr>
          <w:p w:rsidR="009B0041" w:rsidRDefault="008F4AF0">
            <w:pPr>
              <w:spacing w:line="420" w:lineRule="exact"/>
              <w:jc w:val="center"/>
              <w:rPr>
                <w:rFonts w:ascii="宋体"/>
              </w:rPr>
            </w:pPr>
            <w:r>
              <w:rPr>
                <w:rFonts w:ascii="宋体" w:hint="eastAsia"/>
              </w:rPr>
              <w:t>联系电话</w:t>
            </w:r>
          </w:p>
        </w:tc>
        <w:tc>
          <w:tcPr>
            <w:tcW w:w="2626" w:type="dxa"/>
            <w:gridSpan w:val="3"/>
            <w:tcBorders>
              <w:top w:val="single" w:sz="4" w:space="0" w:color="auto"/>
              <w:left w:val="single" w:sz="4" w:space="0" w:color="auto"/>
              <w:bottom w:val="single" w:sz="4" w:space="0" w:color="auto"/>
              <w:right w:val="single" w:sz="4" w:space="0" w:color="auto"/>
            </w:tcBorders>
          </w:tcPr>
          <w:p w:rsidR="009B0041" w:rsidRDefault="008F4AF0">
            <w:pPr>
              <w:spacing w:line="420" w:lineRule="exact"/>
              <w:jc w:val="center"/>
              <w:rPr>
                <w:rFonts w:ascii="宋体"/>
              </w:rPr>
            </w:pPr>
            <w:r>
              <w:rPr>
                <w:rFonts w:ascii="宋体" w:hint="eastAsia"/>
              </w:rPr>
              <w:t>0598-5857560</w:t>
            </w:r>
          </w:p>
        </w:tc>
      </w:tr>
      <w:tr w:rsidR="009B0041">
        <w:trPr>
          <w:trHeight w:val="869"/>
        </w:trPr>
        <w:tc>
          <w:tcPr>
            <w:tcW w:w="2340" w:type="dxa"/>
            <w:tcBorders>
              <w:top w:val="single" w:sz="4" w:space="0" w:color="auto"/>
              <w:left w:val="single" w:sz="4" w:space="0" w:color="auto"/>
              <w:bottom w:val="single" w:sz="4" w:space="0" w:color="auto"/>
              <w:right w:val="single" w:sz="4" w:space="0" w:color="auto"/>
            </w:tcBorders>
          </w:tcPr>
          <w:p w:rsidR="009B0041" w:rsidRDefault="008F4AF0">
            <w:pPr>
              <w:spacing w:line="420" w:lineRule="exact"/>
              <w:ind w:firstLineChars="100" w:firstLine="210"/>
              <w:rPr>
                <w:rFonts w:ascii="宋体"/>
              </w:rPr>
            </w:pPr>
            <w:r>
              <w:rPr>
                <w:rFonts w:ascii="宋体" w:hint="eastAsia"/>
              </w:rPr>
              <w:t>取用水量</w:t>
            </w:r>
          </w:p>
          <w:p w:rsidR="009B0041" w:rsidRDefault="008F4AF0">
            <w:pPr>
              <w:spacing w:line="420" w:lineRule="exact"/>
              <w:rPr>
                <w:rFonts w:ascii="宋体"/>
              </w:rPr>
            </w:pPr>
            <w:r>
              <w:rPr>
                <w:rFonts w:ascii="宋体" w:hint="eastAsia"/>
              </w:rPr>
              <w:t>（万吨/年）</w:t>
            </w:r>
            <w:r>
              <w:rPr>
                <w:rFonts w:ascii="宋体" w:hint="eastAsia"/>
                <w:b/>
                <w:bCs/>
                <w:vertAlign w:val="superscript"/>
              </w:rPr>
              <w:t>5</w:t>
            </w:r>
          </w:p>
        </w:tc>
        <w:tc>
          <w:tcPr>
            <w:tcW w:w="6356" w:type="dxa"/>
            <w:gridSpan w:val="9"/>
            <w:tcBorders>
              <w:top w:val="single" w:sz="4" w:space="0" w:color="auto"/>
              <w:left w:val="single" w:sz="4" w:space="0" w:color="auto"/>
              <w:bottom w:val="single" w:sz="4" w:space="0" w:color="auto"/>
              <w:right w:val="single" w:sz="4" w:space="0" w:color="auto"/>
            </w:tcBorders>
          </w:tcPr>
          <w:p w:rsidR="009B0041" w:rsidRDefault="008F4AF0">
            <w:pPr>
              <w:spacing w:line="420" w:lineRule="exact"/>
              <w:rPr>
                <w:rFonts w:ascii="宋体"/>
              </w:rPr>
            </w:pPr>
            <w:r>
              <w:rPr>
                <w:rFonts w:ascii="宋体" w:hint="eastAsia"/>
              </w:rPr>
              <w:t>/</w:t>
            </w:r>
          </w:p>
        </w:tc>
      </w:tr>
      <w:tr w:rsidR="009B0041">
        <w:trPr>
          <w:trHeight w:val="618"/>
        </w:trPr>
        <w:tc>
          <w:tcPr>
            <w:tcW w:w="2340" w:type="dxa"/>
            <w:tcBorders>
              <w:top w:val="single" w:sz="4" w:space="0" w:color="auto"/>
              <w:left w:val="single" w:sz="4" w:space="0" w:color="auto"/>
              <w:bottom w:val="single" w:sz="4" w:space="0" w:color="auto"/>
              <w:right w:val="single" w:sz="4" w:space="0" w:color="auto"/>
            </w:tcBorders>
          </w:tcPr>
          <w:p w:rsidR="009B0041" w:rsidRDefault="008F4AF0">
            <w:pPr>
              <w:spacing w:line="420" w:lineRule="exact"/>
              <w:jc w:val="center"/>
              <w:rPr>
                <w:rFonts w:ascii="宋体"/>
                <w:szCs w:val="28"/>
              </w:rPr>
            </w:pPr>
            <w:r>
              <w:rPr>
                <w:rFonts w:ascii="宋体" w:hint="eastAsia"/>
                <w:szCs w:val="28"/>
              </w:rPr>
              <w:t>服务面积（km</w:t>
            </w:r>
            <w:r>
              <w:rPr>
                <w:rFonts w:ascii="宋体" w:hint="eastAsia"/>
                <w:szCs w:val="28"/>
                <w:vertAlign w:val="superscript"/>
              </w:rPr>
              <w:t>2</w:t>
            </w:r>
            <w:r>
              <w:rPr>
                <w:rFonts w:ascii="宋体" w:hint="eastAsia"/>
                <w:szCs w:val="28"/>
              </w:rPr>
              <w:t>）</w:t>
            </w:r>
            <w:r>
              <w:rPr>
                <w:rFonts w:ascii="宋体" w:hint="eastAsia"/>
                <w:b/>
                <w:bCs/>
                <w:szCs w:val="28"/>
                <w:vertAlign w:val="superscript"/>
              </w:rPr>
              <w:t>5</w:t>
            </w:r>
          </w:p>
        </w:tc>
        <w:tc>
          <w:tcPr>
            <w:tcW w:w="1980" w:type="dxa"/>
            <w:gridSpan w:val="3"/>
            <w:tcBorders>
              <w:top w:val="single" w:sz="4" w:space="0" w:color="auto"/>
              <w:left w:val="single" w:sz="4" w:space="0" w:color="auto"/>
              <w:bottom w:val="single" w:sz="4" w:space="0" w:color="auto"/>
              <w:right w:val="single" w:sz="4" w:space="0" w:color="auto"/>
            </w:tcBorders>
          </w:tcPr>
          <w:p w:rsidR="009B0041" w:rsidRDefault="008F4AF0">
            <w:pPr>
              <w:spacing w:line="420" w:lineRule="exact"/>
              <w:jc w:val="center"/>
              <w:rPr>
                <w:rFonts w:ascii="宋体"/>
                <w:szCs w:val="28"/>
              </w:rPr>
            </w:pPr>
            <w:r>
              <w:rPr>
                <w:rFonts w:ascii="宋体" w:hint="eastAsia"/>
                <w:szCs w:val="28"/>
              </w:rPr>
              <w:t>1.66</w:t>
            </w:r>
          </w:p>
        </w:tc>
        <w:tc>
          <w:tcPr>
            <w:tcW w:w="1657" w:type="dxa"/>
            <w:gridSpan w:val="2"/>
            <w:tcBorders>
              <w:top w:val="single" w:sz="4" w:space="0" w:color="auto"/>
              <w:left w:val="single" w:sz="4" w:space="0" w:color="auto"/>
              <w:bottom w:val="single" w:sz="4" w:space="0" w:color="auto"/>
              <w:right w:val="single" w:sz="4" w:space="0" w:color="auto"/>
            </w:tcBorders>
          </w:tcPr>
          <w:p w:rsidR="009B0041" w:rsidRDefault="008F4AF0">
            <w:pPr>
              <w:spacing w:line="420" w:lineRule="exact"/>
              <w:jc w:val="center"/>
              <w:rPr>
                <w:rFonts w:ascii="宋体"/>
                <w:szCs w:val="28"/>
              </w:rPr>
            </w:pPr>
            <w:r>
              <w:rPr>
                <w:rFonts w:ascii="宋体" w:hint="eastAsia"/>
                <w:szCs w:val="28"/>
              </w:rPr>
              <w:t>服务人口</w:t>
            </w:r>
            <w:r>
              <w:rPr>
                <w:rFonts w:ascii="宋体" w:hint="eastAsia"/>
                <w:b/>
                <w:bCs/>
                <w:szCs w:val="28"/>
                <w:vertAlign w:val="superscript"/>
              </w:rPr>
              <w:t>5</w:t>
            </w:r>
          </w:p>
        </w:tc>
        <w:tc>
          <w:tcPr>
            <w:tcW w:w="2719" w:type="dxa"/>
            <w:gridSpan w:val="4"/>
            <w:tcBorders>
              <w:top w:val="single" w:sz="4" w:space="0" w:color="auto"/>
              <w:left w:val="single" w:sz="4" w:space="0" w:color="auto"/>
              <w:bottom w:val="single" w:sz="4" w:space="0" w:color="auto"/>
              <w:right w:val="single" w:sz="4" w:space="0" w:color="auto"/>
            </w:tcBorders>
          </w:tcPr>
          <w:p w:rsidR="009B0041" w:rsidRDefault="008F4AF0">
            <w:pPr>
              <w:spacing w:line="420" w:lineRule="exact"/>
              <w:jc w:val="center"/>
              <w:rPr>
                <w:rFonts w:ascii="宋体"/>
                <w:szCs w:val="28"/>
              </w:rPr>
            </w:pPr>
            <w:r>
              <w:rPr>
                <w:rFonts w:ascii="宋体" w:hint="eastAsia"/>
                <w:szCs w:val="28"/>
              </w:rPr>
              <w:t>1500人</w:t>
            </w:r>
          </w:p>
        </w:tc>
      </w:tr>
      <w:tr w:rsidR="009B0041">
        <w:trPr>
          <w:cantSplit/>
          <w:trHeight w:val="480"/>
        </w:trPr>
        <w:tc>
          <w:tcPr>
            <w:tcW w:w="2340" w:type="dxa"/>
            <w:vMerge w:val="restart"/>
            <w:tcBorders>
              <w:top w:val="single" w:sz="4" w:space="0" w:color="auto"/>
              <w:left w:val="single" w:sz="4" w:space="0" w:color="auto"/>
              <w:bottom w:val="single" w:sz="4" w:space="0" w:color="auto"/>
              <w:right w:val="single" w:sz="4" w:space="0" w:color="auto"/>
            </w:tcBorders>
            <w:vAlign w:val="center"/>
          </w:tcPr>
          <w:p w:rsidR="009B0041" w:rsidRDefault="008F4AF0">
            <w:pPr>
              <w:spacing w:line="420" w:lineRule="exact"/>
              <w:jc w:val="center"/>
              <w:rPr>
                <w:rFonts w:ascii="宋体"/>
              </w:rPr>
            </w:pPr>
            <w:r>
              <w:rPr>
                <w:rFonts w:ascii="宋体" w:hint="eastAsia"/>
              </w:rPr>
              <w:t>排污口设置</w:t>
            </w:r>
          </w:p>
          <w:p w:rsidR="009B0041" w:rsidRDefault="008F4AF0">
            <w:pPr>
              <w:spacing w:line="420" w:lineRule="exact"/>
              <w:jc w:val="center"/>
              <w:rPr>
                <w:rFonts w:ascii="宋体"/>
              </w:rPr>
            </w:pPr>
            <w:r>
              <w:rPr>
                <w:rFonts w:ascii="宋体" w:hint="eastAsia"/>
              </w:rPr>
              <w:t>类型</w:t>
            </w:r>
            <w:r>
              <w:rPr>
                <w:rFonts w:ascii="宋体" w:hint="eastAsia"/>
                <w:b/>
                <w:bCs/>
                <w:vertAlign w:val="superscript"/>
              </w:rPr>
              <w:t>6</w:t>
            </w:r>
          </w:p>
        </w:tc>
        <w:tc>
          <w:tcPr>
            <w:tcW w:w="776" w:type="dxa"/>
            <w:tcBorders>
              <w:top w:val="single" w:sz="4" w:space="0" w:color="auto"/>
              <w:left w:val="single" w:sz="4" w:space="0" w:color="auto"/>
              <w:bottom w:val="single" w:sz="4" w:space="0" w:color="auto"/>
              <w:right w:val="single" w:sz="4" w:space="0" w:color="auto"/>
            </w:tcBorders>
          </w:tcPr>
          <w:p w:rsidR="009B0041" w:rsidRDefault="008F4AF0">
            <w:pPr>
              <w:spacing w:line="420" w:lineRule="exact"/>
              <w:jc w:val="center"/>
              <w:rPr>
                <w:rFonts w:ascii="宋体"/>
              </w:rPr>
            </w:pPr>
            <w:r>
              <w:rPr>
                <w:rFonts w:ascii="宋体" w:hint="eastAsia"/>
              </w:rPr>
              <w:t>新建</w:t>
            </w:r>
          </w:p>
        </w:tc>
        <w:tc>
          <w:tcPr>
            <w:tcW w:w="1204" w:type="dxa"/>
            <w:gridSpan w:val="2"/>
            <w:tcBorders>
              <w:top w:val="single" w:sz="4" w:space="0" w:color="auto"/>
              <w:left w:val="single" w:sz="4" w:space="0" w:color="auto"/>
              <w:bottom w:val="single" w:sz="4" w:space="0" w:color="auto"/>
              <w:right w:val="single" w:sz="4" w:space="0" w:color="auto"/>
            </w:tcBorders>
          </w:tcPr>
          <w:p w:rsidR="009B0041" w:rsidRDefault="008F4AF0">
            <w:pPr>
              <w:spacing w:line="420" w:lineRule="exact"/>
              <w:jc w:val="center"/>
              <w:rPr>
                <w:rFonts w:ascii="宋体"/>
              </w:rPr>
            </w:pPr>
            <w:r>
              <w:rPr>
                <w:rFonts w:ascii="宋体"/>
              </w:rPr>
              <w:t>√</w:t>
            </w:r>
          </w:p>
        </w:tc>
        <w:tc>
          <w:tcPr>
            <w:tcW w:w="1657" w:type="dxa"/>
            <w:gridSpan w:val="2"/>
            <w:vMerge w:val="restart"/>
            <w:tcBorders>
              <w:top w:val="single" w:sz="4" w:space="0" w:color="auto"/>
              <w:left w:val="single" w:sz="4" w:space="0" w:color="auto"/>
              <w:bottom w:val="single" w:sz="4" w:space="0" w:color="auto"/>
              <w:right w:val="single" w:sz="4" w:space="0" w:color="auto"/>
            </w:tcBorders>
            <w:vAlign w:val="center"/>
          </w:tcPr>
          <w:p w:rsidR="009B0041" w:rsidRDefault="008F4AF0">
            <w:pPr>
              <w:spacing w:line="420" w:lineRule="exact"/>
              <w:jc w:val="center"/>
              <w:rPr>
                <w:rFonts w:ascii="宋体"/>
              </w:rPr>
            </w:pPr>
            <w:r>
              <w:rPr>
                <w:rFonts w:ascii="宋体" w:hint="eastAsia"/>
              </w:rPr>
              <w:t>排污口</w:t>
            </w:r>
          </w:p>
          <w:p w:rsidR="009B0041" w:rsidRDefault="008F4AF0">
            <w:pPr>
              <w:spacing w:line="420" w:lineRule="exact"/>
              <w:jc w:val="center"/>
              <w:rPr>
                <w:rFonts w:ascii="宋体"/>
              </w:rPr>
            </w:pPr>
            <w:r>
              <w:rPr>
                <w:rFonts w:ascii="宋体" w:hint="eastAsia"/>
              </w:rPr>
              <w:t>分类</w:t>
            </w:r>
            <w:r>
              <w:rPr>
                <w:rFonts w:ascii="宋体" w:hint="eastAsia"/>
                <w:b/>
                <w:bCs/>
                <w:vertAlign w:val="superscript"/>
              </w:rPr>
              <w:t>6</w:t>
            </w:r>
          </w:p>
        </w:tc>
        <w:tc>
          <w:tcPr>
            <w:tcW w:w="757" w:type="dxa"/>
            <w:gridSpan w:val="3"/>
            <w:tcBorders>
              <w:top w:val="single" w:sz="4" w:space="0" w:color="auto"/>
              <w:left w:val="single" w:sz="4" w:space="0" w:color="auto"/>
              <w:bottom w:val="single" w:sz="4" w:space="0" w:color="auto"/>
              <w:right w:val="single" w:sz="4" w:space="0" w:color="auto"/>
            </w:tcBorders>
          </w:tcPr>
          <w:p w:rsidR="009B0041" w:rsidRDefault="008F4AF0">
            <w:pPr>
              <w:spacing w:line="420" w:lineRule="exact"/>
              <w:jc w:val="center"/>
              <w:rPr>
                <w:rFonts w:ascii="宋体"/>
              </w:rPr>
            </w:pPr>
            <w:r>
              <w:rPr>
                <w:rFonts w:ascii="宋体" w:hint="eastAsia"/>
              </w:rPr>
              <w:t>工业</w:t>
            </w:r>
          </w:p>
        </w:tc>
        <w:tc>
          <w:tcPr>
            <w:tcW w:w="1962" w:type="dxa"/>
            <w:tcBorders>
              <w:top w:val="single" w:sz="4" w:space="0" w:color="auto"/>
              <w:left w:val="single" w:sz="4" w:space="0" w:color="auto"/>
              <w:bottom w:val="single" w:sz="4" w:space="0" w:color="auto"/>
              <w:right w:val="single" w:sz="4" w:space="0" w:color="auto"/>
            </w:tcBorders>
          </w:tcPr>
          <w:p w:rsidR="009B0041" w:rsidRDefault="009B0041">
            <w:pPr>
              <w:spacing w:line="420" w:lineRule="exact"/>
              <w:jc w:val="center"/>
              <w:rPr>
                <w:rFonts w:ascii="宋体"/>
              </w:rPr>
            </w:pPr>
          </w:p>
        </w:tc>
      </w:tr>
      <w:tr w:rsidR="009B0041">
        <w:trPr>
          <w:cantSplit/>
          <w:trHeight w:val="510"/>
        </w:trPr>
        <w:tc>
          <w:tcPr>
            <w:tcW w:w="2340" w:type="dxa"/>
            <w:vMerge/>
            <w:tcBorders>
              <w:top w:val="single" w:sz="4" w:space="0" w:color="auto"/>
              <w:left w:val="single" w:sz="4" w:space="0" w:color="auto"/>
              <w:bottom w:val="single" w:sz="4" w:space="0" w:color="auto"/>
              <w:right w:val="single" w:sz="4" w:space="0" w:color="auto"/>
            </w:tcBorders>
            <w:vAlign w:val="center"/>
          </w:tcPr>
          <w:p w:rsidR="009B0041" w:rsidRDefault="009B0041">
            <w:pPr>
              <w:spacing w:line="420" w:lineRule="exact"/>
            </w:pPr>
          </w:p>
        </w:tc>
        <w:tc>
          <w:tcPr>
            <w:tcW w:w="776" w:type="dxa"/>
            <w:tcBorders>
              <w:top w:val="single" w:sz="4" w:space="0" w:color="auto"/>
              <w:left w:val="single" w:sz="4" w:space="0" w:color="auto"/>
              <w:bottom w:val="single" w:sz="4" w:space="0" w:color="auto"/>
              <w:right w:val="single" w:sz="4" w:space="0" w:color="auto"/>
            </w:tcBorders>
          </w:tcPr>
          <w:p w:rsidR="009B0041" w:rsidRDefault="008F4AF0">
            <w:pPr>
              <w:spacing w:line="420" w:lineRule="exact"/>
              <w:jc w:val="center"/>
              <w:rPr>
                <w:rFonts w:ascii="宋体"/>
              </w:rPr>
            </w:pPr>
            <w:r>
              <w:rPr>
                <w:rFonts w:ascii="宋体" w:hint="eastAsia"/>
              </w:rPr>
              <w:t>改建</w:t>
            </w:r>
          </w:p>
        </w:tc>
        <w:tc>
          <w:tcPr>
            <w:tcW w:w="1204" w:type="dxa"/>
            <w:gridSpan w:val="2"/>
            <w:tcBorders>
              <w:top w:val="single" w:sz="4" w:space="0" w:color="auto"/>
              <w:left w:val="single" w:sz="4" w:space="0" w:color="auto"/>
              <w:bottom w:val="single" w:sz="4" w:space="0" w:color="auto"/>
              <w:right w:val="single" w:sz="4" w:space="0" w:color="auto"/>
            </w:tcBorders>
          </w:tcPr>
          <w:p w:rsidR="009B0041" w:rsidRDefault="009B0041">
            <w:pPr>
              <w:spacing w:line="420" w:lineRule="exact"/>
              <w:jc w:val="center"/>
              <w:rPr>
                <w:rFonts w:ascii="宋体"/>
              </w:rPr>
            </w:pPr>
          </w:p>
        </w:tc>
        <w:tc>
          <w:tcPr>
            <w:tcW w:w="1657" w:type="dxa"/>
            <w:gridSpan w:val="2"/>
            <w:vMerge/>
            <w:tcBorders>
              <w:top w:val="single" w:sz="4" w:space="0" w:color="auto"/>
              <w:left w:val="single" w:sz="4" w:space="0" w:color="auto"/>
              <w:bottom w:val="single" w:sz="4" w:space="0" w:color="auto"/>
              <w:right w:val="single" w:sz="4" w:space="0" w:color="auto"/>
            </w:tcBorders>
            <w:vAlign w:val="center"/>
          </w:tcPr>
          <w:p w:rsidR="009B0041" w:rsidRDefault="009B0041">
            <w:pPr>
              <w:spacing w:line="420" w:lineRule="exact"/>
            </w:pPr>
          </w:p>
        </w:tc>
        <w:tc>
          <w:tcPr>
            <w:tcW w:w="757" w:type="dxa"/>
            <w:gridSpan w:val="3"/>
            <w:tcBorders>
              <w:top w:val="single" w:sz="4" w:space="0" w:color="auto"/>
              <w:left w:val="single" w:sz="4" w:space="0" w:color="auto"/>
              <w:bottom w:val="single" w:sz="4" w:space="0" w:color="auto"/>
              <w:right w:val="single" w:sz="4" w:space="0" w:color="auto"/>
            </w:tcBorders>
          </w:tcPr>
          <w:p w:rsidR="009B0041" w:rsidRDefault="008F4AF0">
            <w:pPr>
              <w:spacing w:line="420" w:lineRule="exact"/>
              <w:jc w:val="center"/>
              <w:rPr>
                <w:rFonts w:ascii="宋体"/>
              </w:rPr>
            </w:pPr>
            <w:r>
              <w:rPr>
                <w:rFonts w:ascii="宋体" w:hint="eastAsia"/>
              </w:rPr>
              <w:t>生活</w:t>
            </w:r>
          </w:p>
        </w:tc>
        <w:tc>
          <w:tcPr>
            <w:tcW w:w="1962" w:type="dxa"/>
            <w:tcBorders>
              <w:top w:val="single" w:sz="4" w:space="0" w:color="auto"/>
              <w:left w:val="single" w:sz="4" w:space="0" w:color="auto"/>
              <w:bottom w:val="single" w:sz="4" w:space="0" w:color="auto"/>
              <w:right w:val="single" w:sz="4" w:space="0" w:color="auto"/>
            </w:tcBorders>
          </w:tcPr>
          <w:p w:rsidR="009B0041" w:rsidRDefault="009B0041">
            <w:pPr>
              <w:spacing w:line="420" w:lineRule="exact"/>
              <w:jc w:val="center"/>
              <w:rPr>
                <w:rFonts w:ascii="宋体"/>
              </w:rPr>
            </w:pPr>
          </w:p>
        </w:tc>
      </w:tr>
      <w:tr w:rsidR="009B0041">
        <w:trPr>
          <w:cantSplit/>
          <w:trHeight w:val="537"/>
        </w:trPr>
        <w:tc>
          <w:tcPr>
            <w:tcW w:w="2340" w:type="dxa"/>
            <w:vMerge/>
            <w:tcBorders>
              <w:top w:val="single" w:sz="4" w:space="0" w:color="auto"/>
              <w:left w:val="single" w:sz="4" w:space="0" w:color="auto"/>
              <w:bottom w:val="single" w:sz="4" w:space="0" w:color="auto"/>
              <w:right w:val="single" w:sz="4" w:space="0" w:color="auto"/>
            </w:tcBorders>
            <w:vAlign w:val="center"/>
          </w:tcPr>
          <w:p w:rsidR="009B0041" w:rsidRDefault="009B0041">
            <w:pPr>
              <w:spacing w:line="420" w:lineRule="exact"/>
            </w:pPr>
          </w:p>
        </w:tc>
        <w:tc>
          <w:tcPr>
            <w:tcW w:w="776" w:type="dxa"/>
            <w:tcBorders>
              <w:top w:val="single" w:sz="4" w:space="0" w:color="auto"/>
              <w:left w:val="single" w:sz="4" w:space="0" w:color="auto"/>
              <w:bottom w:val="single" w:sz="4" w:space="0" w:color="auto"/>
              <w:right w:val="single" w:sz="4" w:space="0" w:color="auto"/>
            </w:tcBorders>
          </w:tcPr>
          <w:p w:rsidR="009B0041" w:rsidRDefault="008F4AF0">
            <w:pPr>
              <w:spacing w:line="420" w:lineRule="exact"/>
              <w:jc w:val="center"/>
              <w:rPr>
                <w:rFonts w:ascii="宋体"/>
              </w:rPr>
            </w:pPr>
            <w:r>
              <w:rPr>
                <w:rFonts w:ascii="宋体" w:hint="eastAsia"/>
              </w:rPr>
              <w:t>扩大</w:t>
            </w:r>
          </w:p>
        </w:tc>
        <w:tc>
          <w:tcPr>
            <w:tcW w:w="1204" w:type="dxa"/>
            <w:gridSpan w:val="2"/>
            <w:tcBorders>
              <w:top w:val="single" w:sz="4" w:space="0" w:color="auto"/>
              <w:left w:val="single" w:sz="4" w:space="0" w:color="auto"/>
              <w:bottom w:val="single" w:sz="4" w:space="0" w:color="auto"/>
              <w:right w:val="single" w:sz="4" w:space="0" w:color="auto"/>
            </w:tcBorders>
          </w:tcPr>
          <w:p w:rsidR="009B0041" w:rsidRDefault="009B0041">
            <w:pPr>
              <w:spacing w:line="420" w:lineRule="exact"/>
              <w:jc w:val="center"/>
              <w:rPr>
                <w:rFonts w:ascii="宋体"/>
              </w:rPr>
            </w:pPr>
          </w:p>
        </w:tc>
        <w:tc>
          <w:tcPr>
            <w:tcW w:w="1657" w:type="dxa"/>
            <w:gridSpan w:val="2"/>
            <w:vMerge/>
            <w:tcBorders>
              <w:top w:val="single" w:sz="4" w:space="0" w:color="auto"/>
              <w:left w:val="single" w:sz="4" w:space="0" w:color="auto"/>
              <w:bottom w:val="single" w:sz="4" w:space="0" w:color="auto"/>
              <w:right w:val="single" w:sz="4" w:space="0" w:color="auto"/>
            </w:tcBorders>
            <w:vAlign w:val="center"/>
          </w:tcPr>
          <w:p w:rsidR="009B0041" w:rsidRDefault="009B0041">
            <w:pPr>
              <w:spacing w:line="420" w:lineRule="exact"/>
            </w:pPr>
          </w:p>
        </w:tc>
        <w:tc>
          <w:tcPr>
            <w:tcW w:w="757" w:type="dxa"/>
            <w:gridSpan w:val="3"/>
            <w:tcBorders>
              <w:top w:val="single" w:sz="4" w:space="0" w:color="auto"/>
              <w:left w:val="single" w:sz="4" w:space="0" w:color="auto"/>
              <w:bottom w:val="single" w:sz="4" w:space="0" w:color="auto"/>
              <w:right w:val="single" w:sz="4" w:space="0" w:color="auto"/>
            </w:tcBorders>
          </w:tcPr>
          <w:p w:rsidR="009B0041" w:rsidRDefault="008F4AF0">
            <w:pPr>
              <w:spacing w:line="420" w:lineRule="exact"/>
              <w:jc w:val="center"/>
              <w:rPr>
                <w:rFonts w:ascii="宋体"/>
              </w:rPr>
            </w:pPr>
            <w:r>
              <w:rPr>
                <w:rFonts w:ascii="宋体" w:hint="eastAsia"/>
              </w:rPr>
              <w:t>混合</w:t>
            </w:r>
          </w:p>
        </w:tc>
        <w:tc>
          <w:tcPr>
            <w:tcW w:w="1962" w:type="dxa"/>
            <w:tcBorders>
              <w:top w:val="single" w:sz="4" w:space="0" w:color="auto"/>
              <w:left w:val="single" w:sz="4" w:space="0" w:color="auto"/>
              <w:bottom w:val="single" w:sz="4" w:space="0" w:color="auto"/>
              <w:right w:val="single" w:sz="4" w:space="0" w:color="auto"/>
            </w:tcBorders>
          </w:tcPr>
          <w:p w:rsidR="009B0041" w:rsidRDefault="008F4AF0">
            <w:pPr>
              <w:spacing w:line="420" w:lineRule="exact"/>
              <w:jc w:val="center"/>
              <w:rPr>
                <w:rFonts w:ascii="宋体"/>
              </w:rPr>
            </w:pPr>
            <w:r>
              <w:rPr>
                <w:rFonts w:ascii="宋体"/>
              </w:rPr>
              <w:t>√</w:t>
            </w:r>
          </w:p>
        </w:tc>
      </w:tr>
      <w:tr w:rsidR="009B0041">
        <w:trPr>
          <w:cantSplit/>
          <w:trHeight w:val="798"/>
        </w:trPr>
        <w:tc>
          <w:tcPr>
            <w:tcW w:w="2340" w:type="dxa"/>
            <w:vMerge w:val="restart"/>
            <w:tcBorders>
              <w:top w:val="single" w:sz="4" w:space="0" w:color="auto"/>
              <w:left w:val="single" w:sz="4" w:space="0" w:color="auto"/>
              <w:bottom w:val="single" w:sz="4" w:space="0" w:color="auto"/>
              <w:right w:val="single" w:sz="4" w:space="0" w:color="auto"/>
            </w:tcBorders>
            <w:vAlign w:val="center"/>
          </w:tcPr>
          <w:p w:rsidR="009B0041" w:rsidRDefault="008F4AF0">
            <w:pPr>
              <w:spacing w:line="420" w:lineRule="exact"/>
              <w:jc w:val="center"/>
              <w:rPr>
                <w:rFonts w:ascii="宋体"/>
              </w:rPr>
            </w:pPr>
            <w:r>
              <w:rPr>
                <w:rFonts w:ascii="宋体" w:hint="eastAsia"/>
              </w:rPr>
              <w:t>排放方式</w:t>
            </w:r>
            <w:r>
              <w:rPr>
                <w:rFonts w:ascii="宋体" w:hint="eastAsia"/>
                <w:b/>
                <w:bCs/>
                <w:vertAlign w:val="superscript"/>
              </w:rPr>
              <w:t>6</w:t>
            </w:r>
          </w:p>
        </w:tc>
        <w:tc>
          <w:tcPr>
            <w:tcW w:w="776" w:type="dxa"/>
            <w:tcBorders>
              <w:top w:val="single" w:sz="4" w:space="0" w:color="auto"/>
              <w:left w:val="single" w:sz="4" w:space="0" w:color="auto"/>
              <w:bottom w:val="single" w:sz="4" w:space="0" w:color="auto"/>
              <w:right w:val="single" w:sz="4" w:space="0" w:color="auto"/>
            </w:tcBorders>
          </w:tcPr>
          <w:p w:rsidR="009B0041" w:rsidRDefault="008F4AF0">
            <w:pPr>
              <w:spacing w:line="420" w:lineRule="exact"/>
              <w:rPr>
                <w:rFonts w:ascii="宋体"/>
              </w:rPr>
            </w:pPr>
            <w:r>
              <w:rPr>
                <w:rFonts w:ascii="宋体" w:hint="eastAsia"/>
              </w:rPr>
              <w:t>连续</w:t>
            </w:r>
          </w:p>
        </w:tc>
        <w:tc>
          <w:tcPr>
            <w:tcW w:w="1204" w:type="dxa"/>
            <w:gridSpan w:val="2"/>
            <w:tcBorders>
              <w:top w:val="single" w:sz="4" w:space="0" w:color="auto"/>
              <w:left w:val="single" w:sz="4" w:space="0" w:color="auto"/>
              <w:bottom w:val="single" w:sz="4" w:space="0" w:color="auto"/>
              <w:right w:val="single" w:sz="4" w:space="0" w:color="auto"/>
            </w:tcBorders>
          </w:tcPr>
          <w:p w:rsidR="009B0041" w:rsidRDefault="008F4AF0">
            <w:pPr>
              <w:spacing w:line="420" w:lineRule="exact"/>
              <w:jc w:val="center"/>
              <w:rPr>
                <w:rFonts w:ascii="宋体"/>
              </w:rPr>
            </w:pPr>
            <w:r>
              <w:rPr>
                <w:rFonts w:ascii="宋体"/>
              </w:rPr>
              <w:t>√</w:t>
            </w:r>
          </w:p>
        </w:tc>
        <w:tc>
          <w:tcPr>
            <w:tcW w:w="1657" w:type="dxa"/>
            <w:gridSpan w:val="2"/>
            <w:vMerge w:val="restart"/>
            <w:tcBorders>
              <w:top w:val="single" w:sz="4" w:space="0" w:color="auto"/>
              <w:left w:val="single" w:sz="4" w:space="0" w:color="auto"/>
              <w:bottom w:val="single" w:sz="4" w:space="0" w:color="auto"/>
              <w:right w:val="single" w:sz="4" w:space="0" w:color="auto"/>
            </w:tcBorders>
          </w:tcPr>
          <w:p w:rsidR="009B0041" w:rsidRDefault="009B0041">
            <w:pPr>
              <w:spacing w:line="420" w:lineRule="exact"/>
              <w:rPr>
                <w:rFonts w:ascii="宋体"/>
              </w:rPr>
            </w:pPr>
          </w:p>
          <w:p w:rsidR="009B0041" w:rsidRDefault="008F4AF0">
            <w:pPr>
              <w:spacing w:line="420" w:lineRule="exact"/>
              <w:ind w:firstLineChars="100" w:firstLine="210"/>
              <w:rPr>
                <w:rFonts w:ascii="宋体"/>
              </w:rPr>
            </w:pPr>
            <w:r>
              <w:rPr>
                <w:rFonts w:ascii="宋体" w:hint="eastAsia"/>
              </w:rPr>
              <w:t>入河方式</w:t>
            </w:r>
            <w:r>
              <w:rPr>
                <w:rFonts w:ascii="宋体" w:hint="eastAsia"/>
                <w:b/>
                <w:bCs/>
                <w:vertAlign w:val="superscript"/>
              </w:rPr>
              <w:t>6</w:t>
            </w:r>
          </w:p>
        </w:tc>
        <w:tc>
          <w:tcPr>
            <w:tcW w:w="2719" w:type="dxa"/>
            <w:gridSpan w:val="4"/>
            <w:vMerge w:val="restart"/>
            <w:tcBorders>
              <w:top w:val="single" w:sz="4" w:space="0" w:color="auto"/>
              <w:left w:val="single" w:sz="4" w:space="0" w:color="auto"/>
              <w:bottom w:val="single" w:sz="4" w:space="0" w:color="auto"/>
              <w:right w:val="single" w:sz="4" w:space="0" w:color="auto"/>
            </w:tcBorders>
          </w:tcPr>
          <w:p w:rsidR="009B0041" w:rsidRDefault="008F4AF0">
            <w:pPr>
              <w:spacing w:line="420" w:lineRule="exact"/>
              <w:rPr>
                <w:rFonts w:ascii="宋体"/>
              </w:rPr>
            </w:pPr>
            <w:r>
              <w:rPr>
                <w:rFonts w:ascii="宋体" w:hint="eastAsia"/>
              </w:rPr>
              <w:t>明渠（）、管道（√）</w:t>
            </w:r>
          </w:p>
          <w:p w:rsidR="009B0041" w:rsidRDefault="008F4AF0">
            <w:pPr>
              <w:spacing w:line="420" w:lineRule="exact"/>
              <w:rPr>
                <w:rFonts w:ascii="宋体"/>
              </w:rPr>
            </w:pPr>
            <w:r>
              <w:rPr>
                <w:rFonts w:ascii="宋体" w:hint="eastAsia"/>
              </w:rPr>
              <w:t>泵站（）、涵闸（）</w:t>
            </w:r>
          </w:p>
          <w:p w:rsidR="009B0041" w:rsidRDefault="008F4AF0">
            <w:pPr>
              <w:spacing w:line="420" w:lineRule="exact"/>
              <w:rPr>
                <w:rFonts w:ascii="宋体"/>
              </w:rPr>
            </w:pPr>
            <w:r>
              <w:rPr>
                <w:rFonts w:ascii="宋体" w:hint="eastAsia"/>
              </w:rPr>
              <w:t>潜没（）、其他（）</w:t>
            </w:r>
          </w:p>
        </w:tc>
      </w:tr>
      <w:tr w:rsidR="009B0041">
        <w:trPr>
          <w:cantSplit/>
          <w:trHeight w:val="934"/>
        </w:trPr>
        <w:tc>
          <w:tcPr>
            <w:tcW w:w="2340" w:type="dxa"/>
            <w:vMerge/>
            <w:tcBorders>
              <w:top w:val="single" w:sz="4" w:space="0" w:color="auto"/>
              <w:left w:val="single" w:sz="4" w:space="0" w:color="auto"/>
              <w:bottom w:val="single" w:sz="4" w:space="0" w:color="auto"/>
              <w:right w:val="single" w:sz="4" w:space="0" w:color="auto"/>
            </w:tcBorders>
            <w:vAlign w:val="center"/>
          </w:tcPr>
          <w:p w:rsidR="009B0041" w:rsidRDefault="009B0041">
            <w:pPr>
              <w:spacing w:line="420" w:lineRule="exact"/>
            </w:pPr>
          </w:p>
        </w:tc>
        <w:tc>
          <w:tcPr>
            <w:tcW w:w="776" w:type="dxa"/>
            <w:tcBorders>
              <w:top w:val="single" w:sz="4" w:space="0" w:color="auto"/>
              <w:left w:val="single" w:sz="4" w:space="0" w:color="auto"/>
              <w:bottom w:val="single" w:sz="4" w:space="0" w:color="auto"/>
              <w:right w:val="single" w:sz="4" w:space="0" w:color="auto"/>
            </w:tcBorders>
          </w:tcPr>
          <w:p w:rsidR="009B0041" w:rsidRDefault="008F4AF0">
            <w:pPr>
              <w:spacing w:line="420" w:lineRule="exact"/>
              <w:rPr>
                <w:rFonts w:ascii="宋体"/>
              </w:rPr>
            </w:pPr>
            <w:r>
              <w:rPr>
                <w:rFonts w:ascii="宋体" w:hint="eastAsia"/>
              </w:rPr>
              <w:t>间歇</w:t>
            </w:r>
          </w:p>
        </w:tc>
        <w:tc>
          <w:tcPr>
            <w:tcW w:w="1204" w:type="dxa"/>
            <w:gridSpan w:val="2"/>
            <w:tcBorders>
              <w:top w:val="single" w:sz="4" w:space="0" w:color="auto"/>
              <w:left w:val="single" w:sz="4" w:space="0" w:color="auto"/>
              <w:bottom w:val="single" w:sz="4" w:space="0" w:color="auto"/>
              <w:right w:val="single" w:sz="4" w:space="0" w:color="auto"/>
            </w:tcBorders>
          </w:tcPr>
          <w:p w:rsidR="009B0041" w:rsidRDefault="009B0041">
            <w:pPr>
              <w:spacing w:line="420" w:lineRule="exact"/>
              <w:rPr>
                <w:rFonts w:ascii="宋体"/>
              </w:rPr>
            </w:pPr>
          </w:p>
        </w:tc>
        <w:tc>
          <w:tcPr>
            <w:tcW w:w="1657" w:type="dxa"/>
            <w:gridSpan w:val="2"/>
            <w:vMerge/>
            <w:tcBorders>
              <w:top w:val="single" w:sz="4" w:space="0" w:color="auto"/>
              <w:left w:val="single" w:sz="4" w:space="0" w:color="auto"/>
              <w:bottom w:val="single" w:sz="4" w:space="0" w:color="auto"/>
              <w:right w:val="single" w:sz="4" w:space="0" w:color="auto"/>
            </w:tcBorders>
            <w:vAlign w:val="center"/>
          </w:tcPr>
          <w:p w:rsidR="009B0041" w:rsidRDefault="009B0041">
            <w:pPr>
              <w:spacing w:line="420" w:lineRule="exact"/>
            </w:pPr>
          </w:p>
        </w:tc>
        <w:tc>
          <w:tcPr>
            <w:tcW w:w="2719" w:type="dxa"/>
            <w:gridSpan w:val="4"/>
            <w:vMerge/>
            <w:tcBorders>
              <w:top w:val="single" w:sz="4" w:space="0" w:color="auto"/>
              <w:left w:val="single" w:sz="4" w:space="0" w:color="auto"/>
              <w:bottom w:val="single" w:sz="4" w:space="0" w:color="auto"/>
              <w:right w:val="single" w:sz="4" w:space="0" w:color="auto"/>
            </w:tcBorders>
            <w:vAlign w:val="center"/>
          </w:tcPr>
          <w:p w:rsidR="009B0041" w:rsidRDefault="009B0041">
            <w:pPr>
              <w:spacing w:line="420" w:lineRule="exact"/>
            </w:pPr>
          </w:p>
        </w:tc>
      </w:tr>
      <w:tr w:rsidR="009B0041">
        <w:trPr>
          <w:cantSplit/>
          <w:trHeight w:val="615"/>
        </w:trPr>
        <w:tc>
          <w:tcPr>
            <w:tcW w:w="2340" w:type="dxa"/>
            <w:vMerge w:val="restart"/>
            <w:tcBorders>
              <w:top w:val="single" w:sz="4" w:space="0" w:color="auto"/>
              <w:left w:val="single" w:sz="4" w:space="0" w:color="auto"/>
              <w:bottom w:val="single" w:sz="4" w:space="0" w:color="auto"/>
              <w:right w:val="single" w:sz="4" w:space="0" w:color="auto"/>
            </w:tcBorders>
            <w:vAlign w:val="center"/>
          </w:tcPr>
          <w:p w:rsidR="009B0041" w:rsidRDefault="008F4AF0">
            <w:pPr>
              <w:spacing w:line="420" w:lineRule="exact"/>
              <w:jc w:val="center"/>
              <w:rPr>
                <w:rFonts w:ascii="宋体"/>
              </w:rPr>
            </w:pPr>
            <w:r>
              <w:rPr>
                <w:rFonts w:ascii="宋体" w:hint="eastAsia"/>
              </w:rPr>
              <w:t>排污口位置</w:t>
            </w:r>
          </w:p>
        </w:tc>
        <w:tc>
          <w:tcPr>
            <w:tcW w:w="6356" w:type="dxa"/>
            <w:gridSpan w:val="9"/>
            <w:tcBorders>
              <w:top w:val="single" w:sz="4" w:space="0" w:color="auto"/>
              <w:left w:val="single" w:sz="4" w:space="0" w:color="auto"/>
              <w:bottom w:val="single" w:sz="4" w:space="0" w:color="auto"/>
              <w:right w:val="single" w:sz="4" w:space="0" w:color="auto"/>
            </w:tcBorders>
          </w:tcPr>
          <w:p w:rsidR="009B0041" w:rsidRDefault="008F4AF0">
            <w:pPr>
              <w:spacing w:line="420" w:lineRule="exact"/>
              <w:rPr>
                <w:rFonts w:ascii="宋体"/>
              </w:rPr>
            </w:pPr>
            <w:r>
              <w:rPr>
                <w:rFonts w:ascii="宋体" w:hint="eastAsia"/>
              </w:rPr>
              <w:t>所在行政区</w:t>
            </w:r>
            <w:r>
              <w:rPr>
                <w:rFonts w:ascii="宋体" w:hint="eastAsia"/>
                <w:b/>
                <w:bCs/>
                <w:vertAlign w:val="superscript"/>
              </w:rPr>
              <w:t>7</w:t>
            </w:r>
            <w:r>
              <w:rPr>
                <w:rFonts w:ascii="宋体" w:hint="eastAsia"/>
              </w:rPr>
              <w:t>：三明市沙县虬江街道</w:t>
            </w:r>
            <w:r w:rsidR="0006167F">
              <w:rPr>
                <w:rFonts w:ascii="宋体" w:hint="eastAsia"/>
              </w:rPr>
              <w:t>办事处</w:t>
            </w:r>
            <w:bookmarkStart w:id="0" w:name="_GoBack"/>
            <w:bookmarkEnd w:id="0"/>
          </w:p>
        </w:tc>
      </w:tr>
      <w:tr w:rsidR="009B0041">
        <w:trPr>
          <w:cantSplit/>
          <w:trHeight w:val="615"/>
        </w:trPr>
        <w:tc>
          <w:tcPr>
            <w:tcW w:w="2340" w:type="dxa"/>
            <w:vMerge/>
            <w:tcBorders>
              <w:top w:val="single" w:sz="4" w:space="0" w:color="auto"/>
              <w:left w:val="single" w:sz="4" w:space="0" w:color="auto"/>
              <w:bottom w:val="single" w:sz="4" w:space="0" w:color="auto"/>
              <w:right w:val="single" w:sz="4" w:space="0" w:color="auto"/>
            </w:tcBorders>
            <w:vAlign w:val="center"/>
          </w:tcPr>
          <w:p w:rsidR="009B0041" w:rsidRDefault="009B0041">
            <w:pPr>
              <w:spacing w:line="420" w:lineRule="exact"/>
            </w:pPr>
          </w:p>
        </w:tc>
        <w:tc>
          <w:tcPr>
            <w:tcW w:w="6356" w:type="dxa"/>
            <w:gridSpan w:val="9"/>
            <w:tcBorders>
              <w:top w:val="single" w:sz="4" w:space="0" w:color="auto"/>
              <w:left w:val="single" w:sz="4" w:space="0" w:color="auto"/>
              <w:bottom w:val="single" w:sz="4" w:space="0" w:color="auto"/>
              <w:right w:val="single" w:sz="4" w:space="0" w:color="auto"/>
            </w:tcBorders>
          </w:tcPr>
          <w:p w:rsidR="009B0041" w:rsidRDefault="008F4AF0">
            <w:pPr>
              <w:spacing w:line="420" w:lineRule="exact"/>
              <w:rPr>
                <w:rFonts w:ascii="宋体"/>
              </w:rPr>
            </w:pPr>
            <w:r>
              <w:rPr>
                <w:rFonts w:ascii="宋体" w:hint="eastAsia"/>
              </w:rPr>
              <w:t>排入水体名称</w:t>
            </w:r>
            <w:r>
              <w:rPr>
                <w:rFonts w:ascii="宋体" w:hint="eastAsia"/>
                <w:b/>
                <w:bCs/>
                <w:vertAlign w:val="superscript"/>
              </w:rPr>
              <w:t>8</w:t>
            </w:r>
            <w:r>
              <w:rPr>
                <w:rFonts w:ascii="宋体" w:hint="eastAsia"/>
              </w:rPr>
              <w:t>：南溪</w:t>
            </w:r>
          </w:p>
        </w:tc>
      </w:tr>
      <w:tr w:rsidR="009B0041">
        <w:trPr>
          <w:cantSplit/>
          <w:trHeight w:val="615"/>
        </w:trPr>
        <w:tc>
          <w:tcPr>
            <w:tcW w:w="2340" w:type="dxa"/>
            <w:vMerge/>
            <w:tcBorders>
              <w:top w:val="single" w:sz="4" w:space="0" w:color="auto"/>
              <w:left w:val="single" w:sz="4" w:space="0" w:color="auto"/>
              <w:bottom w:val="single" w:sz="4" w:space="0" w:color="auto"/>
              <w:right w:val="single" w:sz="4" w:space="0" w:color="auto"/>
            </w:tcBorders>
            <w:vAlign w:val="center"/>
          </w:tcPr>
          <w:p w:rsidR="009B0041" w:rsidRDefault="009B0041">
            <w:pPr>
              <w:spacing w:line="420" w:lineRule="exact"/>
            </w:pPr>
          </w:p>
        </w:tc>
        <w:tc>
          <w:tcPr>
            <w:tcW w:w="6356" w:type="dxa"/>
            <w:gridSpan w:val="9"/>
            <w:tcBorders>
              <w:top w:val="single" w:sz="4" w:space="0" w:color="auto"/>
              <w:left w:val="single" w:sz="4" w:space="0" w:color="auto"/>
              <w:bottom w:val="single" w:sz="4" w:space="0" w:color="auto"/>
              <w:right w:val="single" w:sz="4" w:space="0" w:color="auto"/>
            </w:tcBorders>
          </w:tcPr>
          <w:p w:rsidR="009B0041" w:rsidRDefault="008F4AF0">
            <w:pPr>
              <w:spacing w:line="420" w:lineRule="exact"/>
              <w:rPr>
                <w:rFonts w:ascii="宋体"/>
              </w:rPr>
            </w:pPr>
            <w:r>
              <w:rPr>
                <w:rFonts w:ascii="宋体" w:hint="eastAsia"/>
              </w:rPr>
              <w:t>排入的水功能区名称</w:t>
            </w:r>
            <w:r>
              <w:rPr>
                <w:rFonts w:ascii="宋体" w:hint="eastAsia"/>
                <w:b/>
                <w:bCs/>
                <w:vertAlign w:val="superscript"/>
              </w:rPr>
              <w:t>9</w:t>
            </w:r>
            <w:r>
              <w:rPr>
                <w:rFonts w:ascii="宋体" w:hint="eastAsia"/>
              </w:rPr>
              <w:t xml:space="preserve">：南溪沙县保留区    </w:t>
            </w:r>
          </w:p>
        </w:tc>
      </w:tr>
      <w:tr w:rsidR="009B0041">
        <w:trPr>
          <w:cantSplit/>
          <w:trHeight w:val="720"/>
        </w:trPr>
        <w:tc>
          <w:tcPr>
            <w:tcW w:w="2340" w:type="dxa"/>
            <w:vMerge/>
            <w:tcBorders>
              <w:top w:val="single" w:sz="4" w:space="0" w:color="auto"/>
              <w:left w:val="single" w:sz="4" w:space="0" w:color="auto"/>
              <w:bottom w:val="single" w:sz="4" w:space="0" w:color="auto"/>
              <w:right w:val="single" w:sz="4" w:space="0" w:color="auto"/>
            </w:tcBorders>
            <w:vAlign w:val="center"/>
          </w:tcPr>
          <w:p w:rsidR="009B0041" w:rsidRDefault="009B0041">
            <w:pPr>
              <w:spacing w:line="420" w:lineRule="exact"/>
            </w:pPr>
          </w:p>
        </w:tc>
        <w:tc>
          <w:tcPr>
            <w:tcW w:w="6356" w:type="dxa"/>
            <w:gridSpan w:val="9"/>
            <w:tcBorders>
              <w:top w:val="single" w:sz="4" w:space="0" w:color="auto"/>
              <w:left w:val="single" w:sz="4" w:space="0" w:color="auto"/>
              <w:bottom w:val="single" w:sz="4" w:space="0" w:color="auto"/>
              <w:right w:val="single" w:sz="4" w:space="0" w:color="auto"/>
            </w:tcBorders>
          </w:tcPr>
          <w:p w:rsidR="009B0041" w:rsidRDefault="008F4AF0">
            <w:pPr>
              <w:spacing w:line="420" w:lineRule="exact"/>
              <w:rPr>
                <w:rFonts w:ascii="宋体"/>
              </w:rPr>
            </w:pPr>
            <w:r>
              <w:rPr>
                <w:rFonts w:ascii="宋体" w:hint="eastAsia"/>
              </w:rPr>
              <w:t>经度（准确到″）： N26°23′5.93″纬度（准确到″）：E117°51′35.98″</w:t>
            </w:r>
          </w:p>
        </w:tc>
      </w:tr>
      <w:tr w:rsidR="009B0041">
        <w:trPr>
          <w:cantSplit/>
          <w:trHeight w:val="618"/>
        </w:trPr>
        <w:tc>
          <w:tcPr>
            <w:tcW w:w="3240" w:type="dxa"/>
            <w:gridSpan w:val="3"/>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hint="eastAsia"/>
              </w:rPr>
              <w:t>设计排污能力（吨/日）</w:t>
            </w:r>
            <w:r>
              <w:rPr>
                <w:rFonts w:ascii="宋体" w:hint="eastAsia"/>
                <w:b/>
                <w:bCs/>
                <w:vertAlign w:val="superscript"/>
              </w:rPr>
              <w:t>10</w:t>
            </w:r>
          </w:p>
        </w:tc>
        <w:tc>
          <w:tcPr>
            <w:tcW w:w="1080" w:type="dxa"/>
            <w:tcBorders>
              <w:top w:val="single" w:sz="4" w:space="0" w:color="auto"/>
              <w:left w:val="single" w:sz="4" w:space="0" w:color="auto"/>
              <w:bottom w:val="single" w:sz="4" w:space="0" w:color="auto"/>
              <w:right w:val="single" w:sz="4" w:space="0" w:color="auto"/>
            </w:tcBorders>
          </w:tcPr>
          <w:p w:rsidR="009B0041" w:rsidRDefault="008F4AF0">
            <w:pPr>
              <w:spacing w:line="600" w:lineRule="exact"/>
              <w:rPr>
                <w:rFonts w:ascii="宋体"/>
              </w:rPr>
            </w:pPr>
            <w:r>
              <w:rPr>
                <w:rFonts w:ascii="宋体" w:hint="eastAsia"/>
              </w:rPr>
              <w:t>1500</w:t>
            </w:r>
          </w:p>
        </w:tc>
        <w:tc>
          <w:tcPr>
            <w:tcW w:w="1933" w:type="dxa"/>
            <w:gridSpan w:val="4"/>
            <w:tcBorders>
              <w:top w:val="single" w:sz="4" w:space="0" w:color="auto"/>
              <w:left w:val="single" w:sz="4" w:space="0" w:color="auto"/>
              <w:bottom w:val="single" w:sz="4" w:space="0" w:color="auto"/>
              <w:right w:val="single" w:sz="4" w:space="0" w:color="auto"/>
            </w:tcBorders>
          </w:tcPr>
          <w:p w:rsidR="009B0041" w:rsidRPr="00B62766" w:rsidRDefault="008F4AF0">
            <w:pPr>
              <w:spacing w:line="600" w:lineRule="exact"/>
              <w:rPr>
                <w:rFonts w:ascii="宋体"/>
                <w:szCs w:val="28"/>
              </w:rPr>
            </w:pPr>
            <w:r w:rsidRPr="00B62766">
              <w:rPr>
                <w:rFonts w:ascii="宋体" w:hint="eastAsia"/>
                <w:szCs w:val="28"/>
              </w:rPr>
              <w:t>排污口大小</w:t>
            </w:r>
          </w:p>
        </w:tc>
        <w:tc>
          <w:tcPr>
            <w:tcW w:w="2443" w:type="dxa"/>
            <w:gridSpan w:val="2"/>
            <w:tcBorders>
              <w:top w:val="single" w:sz="4" w:space="0" w:color="auto"/>
              <w:left w:val="single" w:sz="4" w:space="0" w:color="auto"/>
              <w:bottom w:val="single" w:sz="4" w:space="0" w:color="auto"/>
              <w:right w:val="single" w:sz="4" w:space="0" w:color="auto"/>
            </w:tcBorders>
          </w:tcPr>
          <w:p w:rsidR="009B0041" w:rsidRPr="00B62766" w:rsidRDefault="008F4AF0">
            <w:pPr>
              <w:spacing w:line="600" w:lineRule="exact"/>
              <w:rPr>
                <w:rFonts w:ascii="宋体"/>
                <w:szCs w:val="28"/>
              </w:rPr>
            </w:pPr>
            <w:r w:rsidRPr="00B62766">
              <w:rPr>
                <w:rFonts w:ascii="宋体" w:hint="eastAsia"/>
                <w:szCs w:val="28"/>
              </w:rPr>
              <w:t>DN150</w:t>
            </w:r>
          </w:p>
        </w:tc>
      </w:tr>
      <w:tr w:rsidR="009B0041">
        <w:trPr>
          <w:cantSplit/>
          <w:trHeight w:val="662"/>
        </w:trPr>
        <w:tc>
          <w:tcPr>
            <w:tcW w:w="3240" w:type="dxa"/>
            <w:gridSpan w:val="3"/>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hint="eastAsia"/>
              </w:rPr>
              <w:t>工业废水排放量（吨/日）</w:t>
            </w:r>
            <w:r>
              <w:rPr>
                <w:rFonts w:ascii="宋体" w:hint="eastAsia"/>
                <w:b/>
                <w:bCs/>
                <w:vertAlign w:val="superscript"/>
              </w:rPr>
              <w:t>11</w:t>
            </w:r>
          </w:p>
        </w:tc>
        <w:tc>
          <w:tcPr>
            <w:tcW w:w="1080" w:type="dxa"/>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hint="eastAsia"/>
              </w:rPr>
              <w:t>1300</w:t>
            </w:r>
          </w:p>
        </w:tc>
        <w:tc>
          <w:tcPr>
            <w:tcW w:w="1933" w:type="dxa"/>
            <w:gridSpan w:val="4"/>
            <w:vMerge w:val="restart"/>
            <w:tcBorders>
              <w:top w:val="single" w:sz="4" w:space="0" w:color="auto"/>
              <w:left w:val="single" w:sz="4" w:space="0" w:color="auto"/>
              <w:bottom w:val="single" w:sz="4" w:space="0" w:color="auto"/>
              <w:right w:val="single" w:sz="4" w:space="0" w:color="auto"/>
            </w:tcBorders>
          </w:tcPr>
          <w:p w:rsidR="009B0041" w:rsidRDefault="009B0041">
            <w:pPr>
              <w:spacing w:line="600" w:lineRule="exact"/>
              <w:jc w:val="center"/>
              <w:rPr>
                <w:rFonts w:ascii="宋体"/>
              </w:rPr>
            </w:pPr>
          </w:p>
          <w:p w:rsidR="009B0041" w:rsidRDefault="008F4AF0">
            <w:pPr>
              <w:spacing w:line="600" w:lineRule="exact"/>
              <w:jc w:val="center"/>
              <w:rPr>
                <w:rFonts w:ascii="宋体"/>
                <w:szCs w:val="28"/>
              </w:rPr>
            </w:pPr>
            <w:r>
              <w:rPr>
                <w:rFonts w:ascii="宋体" w:hint="eastAsia"/>
                <w:szCs w:val="28"/>
              </w:rPr>
              <w:t>年排放废污水总量（万吨）</w:t>
            </w:r>
            <w:r>
              <w:rPr>
                <w:rFonts w:ascii="宋体" w:hint="eastAsia"/>
                <w:b/>
                <w:bCs/>
                <w:szCs w:val="28"/>
                <w:vertAlign w:val="superscript"/>
              </w:rPr>
              <w:t>11</w:t>
            </w:r>
          </w:p>
        </w:tc>
        <w:tc>
          <w:tcPr>
            <w:tcW w:w="2443" w:type="dxa"/>
            <w:gridSpan w:val="2"/>
            <w:vMerge w:val="restart"/>
            <w:tcBorders>
              <w:top w:val="single" w:sz="4" w:space="0" w:color="auto"/>
              <w:left w:val="single" w:sz="4" w:space="0" w:color="auto"/>
              <w:bottom w:val="single" w:sz="4" w:space="0" w:color="auto"/>
              <w:right w:val="single" w:sz="4" w:space="0" w:color="auto"/>
            </w:tcBorders>
          </w:tcPr>
          <w:p w:rsidR="009B0041" w:rsidRDefault="00B62766">
            <w:pPr>
              <w:spacing w:line="600" w:lineRule="exact"/>
              <w:jc w:val="center"/>
              <w:rPr>
                <w:rFonts w:ascii="宋体"/>
              </w:rPr>
            </w:pPr>
            <w:r w:rsidRPr="00B62766">
              <w:rPr>
                <w:rFonts w:ascii="宋体" w:hint="eastAsia"/>
              </w:rPr>
              <w:t>54.75</w:t>
            </w:r>
          </w:p>
        </w:tc>
      </w:tr>
      <w:tr w:rsidR="009B0041">
        <w:trPr>
          <w:cantSplit/>
          <w:trHeight w:val="655"/>
        </w:trPr>
        <w:tc>
          <w:tcPr>
            <w:tcW w:w="3240" w:type="dxa"/>
            <w:gridSpan w:val="3"/>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hint="eastAsia"/>
              </w:rPr>
              <w:t>生活污水排放量（吨/日）</w:t>
            </w:r>
            <w:r>
              <w:rPr>
                <w:rFonts w:ascii="宋体" w:hint="eastAsia"/>
                <w:b/>
                <w:bCs/>
                <w:vertAlign w:val="superscript"/>
              </w:rPr>
              <w:t>11</w:t>
            </w:r>
          </w:p>
        </w:tc>
        <w:tc>
          <w:tcPr>
            <w:tcW w:w="1080" w:type="dxa"/>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hint="eastAsia"/>
              </w:rPr>
              <w:t>200</w:t>
            </w:r>
          </w:p>
        </w:tc>
        <w:tc>
          <w:tcPr>
            <w:tcW w:w="1933" w:type="dxa"/>
            <w:gridSpan w:val="4"/>
            <w:vMerge/>
            <w:tcBorders>
              <w:top w:val="single" w:sz="4" w:space="0" w:color="auto"/>
              <w:left w:val="single" w:sz="4" w:space="0" w:color="auto"/>
              <w:bottom w:val="single" w:sz="4" w:space="0" w:color="auto"/>
              <w:right w:val="single" w:sz="4" w:space="0" w:color="auto"/>
            </w:tcBorders>
            <w:vAlign w:val="center"/>
          </w:tcPr>
          <w:p w:rsidR="009B0041" w:rsidRDefault="009B0041"/>
        </w:tc>
        <w:tc>
          <w:tcPr>
            <w:tcW w:w="2443" w:type="dxa"/>
            <w:gridSpan w:val="2"/>
            <w:vMerge/>
            <w:tcBorders>
              <w:top w:val="single" w:sz="4" w:space="0" w:color="auto"/>
              <w:left w:val="single" w:sz="4" w:space="0" w:color="auto"/>
              <w:bottom w:val="single" w:sz="4" w:space="0" w:color="auto"/>
              <w:right w:val="single" w:sz="4" w:space="0" w:color="auto"/>
            </w:tcBorders>
            <w:vAlign w:val="center"/>
          </w:tcPr>
          <w:p w:rsidR="009B0041" w:rsidRDefault="009B0041"/>
        </w:tc>
      </w:tr>
      <w:tr w:rsidR="009B0041">
        <w:trPr>
          <w:cantSplit/>
          <w:trHeight w:val="1163"/>
        </w:trPr>
        <w:tc>
          <w:tcPr>
            <w:tcW w:w="3240" w:type="dxa"/>
            <w:gridSpan w:val="3"/>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hint="eastAsia"/>
              </w:rPr>
              <w:t>其它废污水排放量（吨/日）</w:t>
            </w:r>
            <w:r>
              <w:rPr>
                <w:rFonts w:ascii="宋体" w:hint="eastAsia"/>
                <w:b/>
                <w:bCs/>
                <w:vertAlign w:val="superscript"/>
              </w:rPr>
              <w:t>11</w:t>
            </w:r>
          </w:p>
        </w:tc>
        <w:tc>
          <w:tcPr>
            <w:tcW w:w="1080" w:type="dxa"/>
            <w:tcBorders>
              <w:top w:val="single" w:sz="4" w:space="0" w:color="auto"/>
              <w:left w:val="single" w:sz="4" w:space="0" w:color="auto"/>
              <w:bottom w:val="single" w:sz="4" w:space="0" w:color="auto"/>
              <w:right w:val="single" w:sz="4" w:space="0" w:color="auto"/>
            </w:tcBorders>
          </w:tcPr>
          <w:p w:rsidR="009B0041" w:rsidRDefault="009B0041">
            <w:pPr>
              <w:spacing w:line="600" w:lineRule="exact"/>
              <w:jc w:val="center"/>
              <w:rPr>
                <w:rFonts w:ascii="宋体"/>
              </w:rPr>
            </w:pPr>
          </w:p>
        </w:tc>
        <w:tc>
          <w:tcPr>
            <w:tcW w:w="1933" w:type="dxa"/>
            <w:gridSpan w:val="4"/>
            <w:vMerge/>
            <w:tcBorders>
              <w:top w:val="single" w:sz="4" w:space="0" w:color="auto"/>
              <w:left w:val="single" w:sz="4" w:space="0" w:color="auto"/>
              <w:bottom w:val="single" w:sz="4" w:space="0" w:color="auto"/>
              <w:right w:val="single" w:sz="4" w:space="0" w:color="auto"/>
            </w:tcBorders>
            <w:vAlign w:val="center"/>
          </w:tcPr>
          <w:p w:rsidR="009B0041" w:rsidRDefault="009B0041"/>
        </w:tc>
        <w:tc>
          <w:tcPr>
            <w:tcW w:w="2443" w:type="dxa"/>
            <w:gridSpan w:val="2"/>
            <w:vMerge/>
            <w:tcBorders>
              <w:top w:val="single" w:sz="4" w:space="0" w:color="auto"/>
              <w:left w:val="single" w:sz="4" w:space="0" w:color="auto"/>
              <w:bottom w:val="single" w:sz="4" w:space="0" w:color="auto"/>
              <w:right w:val="single" w:sz="4" w:space="0" w:color="auto"/>
            </w:tcBorders>
            <w:vAlign w:val="center"/>
          </w:tcPr>
          <w:p w:rsidR="009B0041" w:rsidRDefault="009B0041"/>
        </w:tc>
      </w:tr>
    </w:tbl>
    <w:p w:rsidR="009B0041" w:rsidRDefault="009B0041">
      <w:pPr>
        <w:rPr>
          <w:vanish/>
        </w:rPr>
      </w:pPr>
    </w:p>
    <w:tbl>
      <w:tblPr>
        <w:tblpPr w:leftFromText="180" w:rightFromText="180" w:vertAnchor="text" w:horzAnchor="margin" w:tblpX="426" w:tblpY="-3"/>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58"/>
        <w:gridCol w:w="82"/>
        <w:gridCol w:w="1746"/>
        <w:gridCol w:w="306"/>
        <w:gridCol w:w="1791"/>
        <w:gridCol w:w="85"/>
        <w:gridCol w:w="2012"/>
      </w:tblGrid>
      <w:tr w:rsidR="009B0041">
        <w:trPr>
          <w:trHeight w:val="769"/>
        </w:trPr>
        <w:tc>
          <w:tcPr>
            <w:tcW w:w="2340" w:type="dxa"/>
            <w:gridSpan w:val="2"/>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hint="eastAsia"/>
              </w:rPr>
              <w:lastRenderedPageBreak/>
              <w:t>污水是否经过处理</w:t>
            </w:r>
          </w:p>
        </w:tc>
        <w:tc>
          <w:tcPr>
            <w:tcW w:w="1746" w:type="dxa"/>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rPr>
              <w:t>是</w:t>
            </w:r>
          </w:p>
        </w:tc>
        <w:tc>
          <w:tcPr>
            <w:tcW w:w="2097" w:type="dxa"/>
            <w:gridSpan w:val="2"/>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hint="eastAsia"/>
              </w:rPr>
              <w:t>处理方式</w:t>
            </w:r>
            <w:r>
              <w:rPr>
                <w:rFonts w:ascii="宋体" w:hint="eastAsia"/>
                <w:b/>
                <w:bCs/>
                <w:vertAlign w:val="superscript"/>
              </w:rPr>
              <w:t>12</w:t>
            </w:r>
          </w:p>
        </w:tc>
        <w:tc>
          <w:tcPr>
            <w:tcW w:w="2097" w:type="dxa"/>
            <w:gridSpan w:val="2"/>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hint="eastAsia"/>
              </w:rPr>
              <w:t>预处理+A/A/O+MBR+臭氧氧化（预留）</w:t>
            </w:r>
          </w:p>
        </w:tc>
      </w:tr>
      <w:tr w:rsidR="009B0041">
        <w:trPr>
          <w:trHeight w:val="609"/>
        </w:trPr>
        <w:tc>
          <w:tcPr>
            <w:tcW w:w="8280" w:type="dxa"/>
            <w:gridSpan w:val="7"/>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vertAlign w:val="superscript"/>
              </w:rPr>
            </w:pPr>
            <w:r>
              <w:rPr>
                <w:rFonts w:ascii="宋体" w:hint="eastAsia"/>
              </w:rPr>
              <w:t>主要污染物排放浓度及排放总量</w:t>
            </w:r>
          </w:p>
        </w:tc>
      </w:tr>
      <w:tr w:rsidR="009B0041">
        <w:trPr>
          <w:cantSplit/>
          <w:trHeight w:val="421"/>
        </w:trPr>
        <w:tc>
          <w:tcPr>
            <w:tcW w:w="2258" w:type="dxa"/>
            <w:vMerge w:val="restart"/>
            <w:tcBorders>
              <w:top w:val="single" w:sz="4" w:space="0" w:color="auto"/>
              <w:left w:val="single" w:sz="4" w:space="0" w:color="auto"/>
              <w:bottom w:val="single" w:sz="4" w:space="0" w:color="auto"/>
              <w:right w:val="single" w:sz="4" w:space="0" w:color="auto"/>
            </w:tcBorders>
            <w:vAlign w:val="center"/>
          </w:tcPr>
          <w:p w:rsidR="009B0041" w:rsidRDefault="008F4AF0">
            <w:pPr>
              <w:spacing w:line="600" w:lineRule="exact"/>
              <w:jc w:val="center"/>
              <w:rPr>
                <w:rFonts w:ascii="宋体"/>
              </w:rPr>
            </w:pPr>
            <w:r>
              <w:rPr>
                <w:rFonts w:ascii="宋体" w:hint="eastAsia"/>
              </w:rPr>
              <w:t>项目名称</w:t>
            </w:r>
            <w:r>
              <w:rPr>
                <w:rFonts w:ascii="宋体" w:hint="eastAsia"/>
                <w:b/>
                <w:bCs/>
                <w:vertAlign w:val="superscript"/>
              </w:rPr>
              <w:t>13</w:t>
            </w:r>
          </w:p>
        </w:tc>
        <w:tc>
          <w:tcPr>
            <w:tcW w:w="2134" w:type="dxa"/>
            <w:gridSpan w:val="3"/>
            <w:vMerge w:val="restart"/>
            <w:tcBorders>
              <w:top w:val="single" w:sz="4" w:space="0" w:color="auto"/>
              <w:left w:val="single" w:sz="4" w:space="0" w:color="auto"/>
              <w:bottom w:val="single" w:sz="4" w:space="0" w:color="auto"/>
              <w:right w:val="single" w:sz="4" w:space="0" w:color="auto"/>
            </w:tcBorders>
            <w:vAlign w:val="center"/>
          </w:tcPr>
          <w:p w:rsidR="009B0041" w:rsidRDefault="008F4AF0">
            <w:pPr>
              <w:spacing w:line="600" w:lineRule="exact"/>
              <w:jc w:val="center"/>
              <w:rPr>
                <w:rFonts w:ascii="宋体"/>
              </w:rPr>
            </w:pPr>
            <w:r>
              <w:rPr>
                <w:rFonts w:ascii="宋体" w:hint="eastAsia"/>
              </w:rPr>
              <w:t>排放浓度</w:t>
            </w:r>
          </w:p>
          <w:p w:rsidR="009B0041" w:rsidRDefault="008F4AF0">
            <w:pPr>
              <w:spacing w:line="600" w:lineRule="exact"/>
              <w:jc w:val="center"/>
              <w:rPr>
                <w:rFonts w:ascii="宋体"/>
              </w:rPr>
            </w:pPr>
            <w:r>
              <w:rPr>
                <w:rFonts w:ascii="宋体" w:hint="eastAsia"/>
              </w:rPr>
              <w:t>（mg/l）</w:t>
            </w:r>
            <w:r>
              <w:rPr>
                <w:rFonts w:ascii="宋体" w:hint="eastAsia"/>
                <w:b/>
                <w:bCs/>
                <w:vertAlign w:val="superscript"/>
              </w:rPr>
              <w:t>14</w:t>
            </w:r>
          </w:p>
        </w:tc>
        <w:tc>
          <w:tcPr>
            <w:tcW w:w="3888" w:type="dxa"/>
            <w:gridSpan w:val="3"/>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hint="eastAsia"/>
              </w:rPr>
              <w:t>总      量（吨）</w:t>
            </w:r>
          </w:p>
        </w:tc>
      </w:tr>
      <w:tr w:rsidR="009B0041">
        <w:trPr>
          <w:cantSplit/>
        </w:trPr>
        <w:tc>
          <w:tcPr>
            <w:tcW w:w="2258" w:type="dxa"/>
            <w:vMerge/>
            <w:tcBorders>
              <w:top w:val="single" w:sz="4" w:space="0" w:color="auto"/>
              <w:left w:val="single" w:sz="4" w:space="0" w:color="auto"/>
              <w:bottom w:val="single" w:sz="4" w:space="0" w:color="auto"/>
              <w:right w:val="single" w:sz="4" w:space="0" w:color="auto"/>
            </w:tcBorders>
            <w:vAlign w:val="center"/>
          </w:tcPr>
          <w:p w:rsidR="009B0041" w:rsidRDefault="009B0041"/>
        </w:tc>
        <w:tc>
          <w:tcPr>
            <w:tcW w:w="2134" w:type="dxa"/>
            <w:gridSpan w:val="3"/>
            <w:vMerge/>
            <w:tcBorders>
              <w:top w:val="single" w:sz="4" w:space="0" w:color="auto"/>
              <w:left w:val="single" w:sz="4" w:space="0" w:color="auto"/>
              <w:bottom w:val="single" w:sz="4" w:space="0" w:color="auto"/>
              <w:right w:val="single" w:sz="4" w:space="0" w:color="auto"/>
            </w:tcBorders>
            <w:vAlign w:val="center"/>
          </w:tcPr>
          <w:p w:rsidR="009B0041" w:rsidRDefault="009B0041"/>
        </w:tc>
        <w:tc>
          <w:tcPr>
            <w:tcW w:w="1876" w:type="dxa"/>
            <w:gridSpan w:val="2"/>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hint="eastAsia"/>
              </w:rPr>
              <w:t>日排放总量</w:t>
            </w:r>
            <w:r>
              <w:rPr>
                <w:rFonts w:ascii="宋体" w:hint="eastAsia"/>
                <w:b/>
                <w:bCs/>
                <w:vertAlign w:val="superscript"/>
              </w:rPr>
              <w:t>15</w:t>
            </w:r>
          </w:p>
        </w:tc>
        <w:tc>
          <w:tcPr>
            <w:tcW w:w="2012" w:type="dxa"/>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hint="eastAsia"/>
              </w:rPr>
              <w:t>年排放总量</w:t>
            </w:r>
            <w:r>
              <w:rPr>
                <w:rFonts w:ascii="宋体" w:hint="eastAsia"/>
                <w:b/>
                <w:bCs/>
                <w:vertAlign w:val="superscript"/>
              </w:rPr>
              <w:t>16</w:t>
            </w:r>
          </w:p>
        </w:tc>
      </w:tr>
      <w:tr w:rsidR="009B0041">
        <w:tc>
          <w:tcPr>
            <w:tcW w:w="2258" w:type="dxa"/>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hint="eastAsia"/>
              </w:rPr>
              <w:t>COD</w:t>
            </w:r>
          </w:p>
        </w:tc>
        <w:tc>
          <w:tcPr>
            <w:tcW w:w="2134" w:type="dxa"/>
            <w:gridSpan w:val="3"/>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hint="eastAsia"/>
              </w:rPr>
              <w:t>50</w:t>
            </w:r>
          </w:p>
        </w:tc>
        <w:tc>
          <w:tcPr>
            <w:tcW w:w="1876" w:type="dxa"/>
            <w:gridSpan w:val="2"/>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hint="eastAsia"/>
              </w:rPr>
              <w:t>0.075</w:t>
            </w:r>
          </w:p>
        </w:tc>
        <w:tc>
          <w:tcPr>
            <w:tcW w:w="2012" w:type="dxa"/>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hint="eastAsia"/>
              </w:rPr>
              <w:t>27.38</w:t>
            </w:r>
          </w:p>
        </w:tc>
      </w:tr>
      <w:tr w:rsidR="009B0041">
        <w:tc>
          <w:tcPr>
            <w:tcW w:w="2258" w:type="dxa"/>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hint="eastAsia"/>
              </w:rPr>
              <w:t>NH</w:t>
            </w:r>
            <w:r>
              <w:rPr>
                <w:rFonts w:ascii="宋体" w:hint="eastAsia"/>
                <w:vertAlign w:val="subscript"/>
              </w:rPr>
              <w:t>3</w:t>
            </w:r>
            <w:r>
              <w:rPr>
                <w:rFonts w:ascii="宋体" w:hint="eastAsia"/>
              </w:rPr>
              <w:t>-N</w:t>
            </w:r>
          </w:p>
        </w:tc>
        <w:tc>
          <w:tcPr>
            <w:tcW w:w="2134" w:type="dxa"/>
            <w:gridSpan w:val="3"/>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hint="eastAsia"/>
              </w:rPr>
              <w:t>5</w:t>
            </w:r>
          </w:p>
        </w:tc>
        <w:tc>
          <w:tcPr>
            <w:tcW w:w="1876" w:type="dxa"/>
            <w:gridSpan w:val="2"/>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hint="eastAsia"/>
              </w:rPr>
              <w:t>0.0075</w:t>
            </w:r>
          </w:p>
        </w:tc>
        <w:tc>
          <w:tcPr>
            <w:tcW w:w="2012" w:type="dxa"/>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hint="eastAsia"/>
              </w:rPr>
              <w:t>2.73</w:t>
            </w:r>
          </w:p>
        </w:tc>
      </w:tr>
      <w:tr w:rsidR="009B0041">
        <w:tc>
          <w:tcPr>
            <w:tcW w:w="2258" w:type="dxa"/>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hint="eastAsia"/>
              </w:rPr>
              <w:t>BOD</w:t>
            </w:r>
            <w:r>
              <w:rPr>
                <w:rFonts w:ascii="宋体" w:hint="eastAsia"/>
                <w:vertAlign w:val="subscript"/>
              </w:rPr>
              <w:t>5</w:t>
            </w:r>
          </w:p>
        </w:tc>
        <w:tc>
          <w:tcPr>
            <w:tcW w:w="2134" w:type="dxa"/>
            <w:gridSpan w:val="3"/>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hint="eastAsia"/>
              </w:rPr>
              <w:t>10</w:t>
            </w:r>
          </w:p>
        </w:tc>
        <w:tc>
          <w:tcPr>
            <w:tcW w:w="1876" w:type="dxa"/>
            <w:gridSpan w:val="2"/>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hint="eastAsia"/>
              </w:rPr>
              <w:t>0.015</w:t>
            </w:r>
          </w:p>
        </w:tc>
        <w:tc>
          <w:tcPr>
            <w:tcW w:w="2012" w:type="dxa"/>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hint="eastAsia"/>
              </w:rPr>
              <w:t>5.48</w:t>
            </w:r>
          </w:p>
        </w:tc>
      </w:tr>
      <w:tr w:rsidR="009B0041">
        <w:tc>
          <w:tcPr>
            <w:tcW w:w="2258" w:type="dxa"/>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hint="eastAsia"/>
              </w:rPr>
              <w:t>总磷</w:t>
            </w:r>
          </w:p>
        </w:tc>
        <w:tc>
          <w:tcPr>
            <w:tcW w:w="2134" w:type="dxa"/>
            <w:gridSpan w:val="3"/>
            <w:tcBorders>
              <w:top w:val="single" w:sz="4" w:space="0" w:color="auto"/>
              <w:left w:val="single" w:sz="4" w:space="0" w:color="auto"/>
              <w:bottom w:val="single" w:sz="4" w:space="0" w:color="auto"/>
              <w:right w:val="single" w:sz="4" w:space="0" w:color="auto"/>
            </w:tcBorders>
          </w:tcPr>
          <w:p w:rsidR="009B0041" w:rsidRPr="00B62766" w:rsidRDefault="008F4AF0">
            <w:pPr>
              <w:spacing w:line="600" w:lineRule="exact"/>
              <w:jc w:val="center"/>
              <w:rPr>
                <w:rFonts w:ascii="宋体"/>
              </w:rPr>
            </w:pPr>
            <w:r w:rsidRPr="00B62766">
              <w:rPr>
                <w:rFonts w:ascii="宋体" w:hint="eastAsia"/>
              </w:rPr>
              <w:t>0.5</w:t>
            </w:r>
          </w:p>
        </w:tc>
        <w:tc>
          <w:tcPr>
            <w:tcW w:w="1876" w:type="dxa"/>
            <w:gridSpan w:val="2"/>
            <w:tcBorders>
              <w:top w:val="single" w:sz="4" w:space="0" w:color="auto"/>
              <w:left w:val="single" w:sz="4" w:space="0" w:color="auto"/>
              <w:bottom w:val="single" w:sz="4" w:space="0" w:color="auto"/>
              <w:right w:val="single" w:sz="4" w:space="0" w:color="auto"/>
            </w:tcBorders>
          </w:tcPr>
          <w:p w:rsidR="009B0041" w:rsidRPr="00B62766" w:rsidRDefault="008F4AF0">
            <w:pPr>
              <w:spacing w:line="600" w:lineRule="exact"/>
              <w:jc w:val="center"/>
              <w:rPr>
                <w:rFonts w:ascii="宋体"/>
              </w:rPr>
            </w:pPr>
            <w:r w:rsidRPr="00B62766">
              <w:rPr>
                <w:rFonts w:ascii="宋体" w:hint="eastAsia"/>
              </w:rPr>
              <w:t>0.00075</w:t>
            </w:r>
          </w:p>
        </w:tc>
        <w:tc>
          <w:tcPr>
            <w:tcW w:w="2012" w:type="dxa"/>
            <w:tcBorders>
              <w:top w:val="single" w:sz="4" w:space="0" w:color="auto"/>
              <w:left w:val="single" w:sz="4" w:space="0" w:color="auto"/>
              <w:bottom w:val="single" w:sz="4" w:space="0" w:color="auto"/>
              <w:right w:val="single" w:sz="4" w:space="0" w:color="auto"/>
            </w:tcBorders>
          </w:tcPr>
          <w:p w:rsidR="009B0041" w:rsidRPr="00B62766" w:rsidRDefault="008F4AF0">
            <w:pPr>
              <w:spacing w:line="600" w:lineRule="exact"/>
              <w:jc w:val="center"/>
              <w:rPr>
                <w:rFonts w:ascii="宋体"/>
              </w:rPr>
            </w:pPr>
            <w:r w:rsidRPr="00B62766">
              <w:rPr>
                <w:rFonts w:ascii="宋体" w:hint="eastAsia"/>
              </w:rPr>
              <w:t>0.27</w:t>
            </w:r>
          </w:p>
        </w:tc>
      </w:tr>
      <w:tr w:rsidR="009B0041">
        <w:tc>
          <w:tcPr>
            <w:tcW w:w="2258" w:type="dxa"/>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hint="eastAsia"/>
              </w:rPr>
              <w:t>SS</w:t>
            </w:r>
          </w:p>
        </w:tc>
        <w:tc>
          <w:tcPr>
            <w:tcW w:w="2134" w:type="dxa"/>
            <w:gridSpan w:val="3"/>
            <w:tcBorders>
              <w:top w:val="single" w:sz="4" w:space="0" w:color="auto"/>
              <w:left w:val="single" w:sz="4" w:space="0" w:color="auto"/>
              <w:bottom w:val="single" w:sz="4" w:space="0" w:color="auto"/>
              <w:right w:val="single" w:sz="4" w:space="0" w:color="auto"/>
            </w:tcBorders>
          </w:tcPr>
          <w:p w:rsidR="009B0041" w:rsidRPr="00B62766" w:rsidRDefault="008F4AF0">
            <w:pPr>
              <w:spacing w:line="600" w:lineRule="exact"/>
              <w:jc w:val="center"/>
              <w:rPr>
                <w:rFonts w:ascii="宋体"/>
              </w:rPr>
            </w:pPr>
            <w:r w:rsidRPr="00B62766">
              <w:rPr>
                <w:rFonts w:ascii="宋体" w:hint="eastAsia"/>
              </w:rPr>
              <w:t>10</w:t>
            </w:r>
          </w:p>
        </w:tc>
        <w:tc>
          <w:tcPr>
            <w:tcW w:w="1876" w:type="dxa"/>
            <w:gridSpan w:val="2"/>
            <w:tcBorders>
              <w:top w:val="single" w:sz="4" w:space="0" w:color="auto"/>
              <w:left w:val="single" w:sz="4" w:space="0" w:color="auto"/>
              <w:bottom w:val="single" w:sz="4" w:space="0" w:color="auto"/>
              <w:right w:val="single" w:sz="4" w:space="0" w:color="auto"/>
            </w:tcBorders>
          </w:tcPr>
          <w:p w:rsidR="009B0041" w:rsidRPr="00B62766" w:rsidRDefault="008F4AF0">
            <w:pPr>
              <w:spacing w:line="600" w:lineRule="exact"/>
              <w:jc w:val="center"/>
              <w:rPr>
                <w:rFonts w:ascii="宋体"/>
              </w:rPr>
            </w:pPr>
            <w:r w:rsidRPr="00B62766">
              <w:rPr>
                <w:rFonts w:ascii="宋体"/>
              </w:rPr>
              <w:t>0.015</w:t>
            </w:r>
          </w:p>
        </w:tc>
        <w:tc>
          <w:tcPr>
            <w:tcW w:w="2012" w:type="dxa"/>
            <w:tcBorders>
              <w:top w:val="single" w:sz="4" w:space="0" w:color="auto"/>
              <w:left w:val="single" w:sz="4" w:space="0" w:color="auto"/>
              <w:bottom w:val="single" w:sz="4" w:space="0" w:color="auto"/>
              <w:right w:val="single" w:sz="4" w:space="0" w:color="auto"/>
            </w:tcBorders>
          </w:tcPr>
          <w:p w:rsidR="009B0041" w:rsidRPr="00B62766" w:rsidRDefault="008F4AF0">
            <w:pPr>
              <w:spacing w:line="600" w:lineRule="exact"/>
              <w:jc w:val="center"/>
              <w:rPr>
                <w:rFonts w:ascii="宋体"/>
              </w:rPr>
            </w:pPr>
            <w:r w:rsidRPr="00B62766">
              <w:rPr>
                <w:rFonts w:ascii="宋体"/>
              </w:rPr>
              <w:t>5.48</w:t>
            </w:r>
          </w:p>
        </w:tc>
      </w:tr>
      <w:tr w:rsidR="009B0041">
        <w:tc>
          <w:tcPr>
            <w:tcW w:w="2258" w:type="dxa"/>
            <w:tcBorders>
              <w:top w:val="single" w:sz="4" w:space="0" w:color="auto"/>
              <w:left w:val="single" w:sz="4" w:space="0" w:color="auto"/>
              <w:bottom w:val="single" w:sz="4" w:space="0" w:color="auto"/>
              <w:right w:val="single" w:sz="4" w:space="0" w:color="auto"/>
            </w:tcBorders>
          </w:tcPr>
          <w:p w:rsidR="009B0041" w:rsidRDefault="008F4AF0">
            <w:pPr>
              <w:spacing w:line="600" w:lineRule="exact"/>
              <w:jc w:val="center"/>
              <w:rPr>
                <w:rFonts w:ascii="宋体"/>
              </w:rPr>
            </w:pPr>
            <w:r>
              <w:rPr>
                <w:rFonts w:ascii="宋体" w:hint="eastAsia"/>
              </w:rPr>
              <w:t>总氮</w:t>
            </w:r>
          </w:p>
        </w:tc>
        <w:tc>
          <w:tcPr>
            <w:tcW w:w="2134" w:type="dxa"/>
            <w:gridSpan w:val="3"/>
            <w:tcBorders>
              <w:top w:val="single" w:sz="4" w:space="0" w:color="auto"/>
              <w:left w:val="single" w:sz="4" w:space="0" w:color="auto"/>
              <w:bottom w:val="single" w:sz="4" w:space="0" w:color="auto"/>
              <w:right w:val="single" w:sz="4" w:space="0" w:color="auto"/>
            </w:tcBorders>
          </w:tcPr>
          <w:p w:rsidR="009B0041" w:rsidRPr="00B62766" w:rsidRDefault="00B62766">
            <w:pPr>
              <w:spacing w:line="600" w:lineRule="exact"/>
              <w:jc w:val="center"/>
              <w:rPr>
                <w:rFonts w:ascii="宋体"/>
              </w:rPr>
            </w:pPr>
            <w:r w:rsidRPr="00B62766">
              <w:rPr>
                <w:rFonts w:ascii="宋体" w:hint="eastAsia"/>
              </w:rPr>
              <w:t>15</w:t>
            </w:r>
          </w:p>
        </w:tc>
        <w:tc>
          <w:tcPr>
            <w:tcW w:w="1876" w:type="dxa"/>
            <w:gridSpan w:val="2"/>
            <w:tcBorders>
              <w:top w:val="single" w:sz="4" w:space="0" w:color="auto"/>
              <w:left w:val="single" w:sz="4" w:space="0" w:color="auto"/>
              <w:bottom w:val="single" w:sz="4" w:space="0" w:color="auto"/>
              <w:right w:val="single" w:sz="4" w:space="0" w:color="auto"/>
            </w:tcBorders>
          </w:tcPr>
          <w:p w:rsidR="009B0041" w:rsidRPr="00B62766" w:rsidRDefault="008F4AF0" w:rsidP="00B62766">
            <w:pPr>
              <w:spacing w:line="600" w:lineRule="exact"/>
              <w:jc w:val="center"/>
              <w:rPr>
                <w:rFonts w:ascii="宋体"/>
              </w:rPr>
            </w:pPr>
            <w:r w:rsidRPr="00B62766">
              <w:rPr>
                <w:rFonts w:ascii="宋体" w:hint="eastAsia"/>
              </w:rPr>
              <w:t>0.0</w:t>
            </w:r>
            <w:r w:rsidR="00B62766" w:rsidRPr="00B62766">
              <w:rPr>
                <w:rFonts w:ascii="宋体" w:hint="eastAsia"/>
              </w:rPr>
              <w:t>225</w:t>
            </w:r>
          </w:p>
        </w:tc>
        <w:tc>
          <w:tcPr>
            <w:tcW w:w="2012" w:type="dxa"/>
            <w:tcBorders>
              <w:top w:val="single" w:sz="4" w:space="0" w:color="auto"/>
              <w:left w:val="single" w:sz="4" w:space="0" w:color="auto"/>
              <w:bottom w:val="single" w:sz="4" w:space="0" w:color="auto"/>
              <w:right w:val="single" w:sz="4" w:space="0" w:color="auto"/>
            </w:tcBorders>
          </w:tcPr>
          <w:p w:rsidR="009B0041" w:rsidRPr="00B62766" w:rsidRDefault="00B62766">
            <w:pPr>
              <w:spacing w:line="600" w:lineRule="exact"/>
              <w:jc w:val="center"/>
              <w:rPr>
                <w:rFonts w:ascii="宋体"/>
              </w:rPr>
            </w:pPr>
            <w:r w:rsidRPr="00B62766">
              <w:rPr>
                <w:rFonts w:ascii="宋体" w:hint="eastAsia"/>
              </w:rPr>
              <w:t>8.21</w:t>
            </w:r>
          </w:p>
        </w:tc>
      </w:tr>
      <w:tr w:rsidR="009B0041">
        <w:tc>
          <w:tcPr>
            <w:tcW w:w="2258" w:type="dxa"/>
            <w:tcBorders>
              <w:top w:val="single" w:sz="4" w:space="0" w:color="auto"/>
              <w:left w:val="single" w:sz="4" w:space="0" w:color="auto"/>
              <w:bottom w:val="single" w:sz="4" w:space="0" w:color="auto"/>
              <w:right w:val="single" w:sz="4" w:space="0" w:color="auto"/>
            </w:tcBorders>
          </w:tcPr>
          <w:p w:rsidR="009B0041" w:rsidRDefault="009B0041">
            <w:pPr>
              <w:spacing w:line="600" w:lineRule="exact"/>
              <w:jc w:val="center"/>
              <w:rPr>
                <w:rFonts w:ascii="宋体"/>
              </w:rPr>
            </w:pPr>
          </w:p>
        </w:tc>
        <w:tc>
          <w:tcPr>
            <w:tcW w:w="2134" w:type="dxa"/>
            <w:gridSpan w:val="3"/>
            <w:tcBorders>
              <w:top w:val="single" w:sz="4" w:space="0" w:color="auto"/>
              <w:left w:val="single" w:sz="4" w:space="0" w:color="auto"/>
              <w:bottom w:val="single" w:sz="4" w:space="0" w:color="auto"/>
              <w:right w:val="single" w:sz="4" w:space="0" w:color="auto"/>
            </w:tcBorders>
          </w:tcPr>
          <w:p w:rsidR="009B0041" w:rsidRDefault="009B0041">
            <w:pPr>
              <w:spacing w:line="600" w:lineRule="exact"/>
              <w:jc w:val="center"/>
              <w:rPr>
                <w:rFonts w:ascii="宋体"/>
              </w:rPr>
            </w:pPr>
          </w:p>
        </w:tc>
        <w:tc>
          <w:tcPr>
            <w:tcW w:w="1876" w:type="dxa"/>
            <w:gridSpan w:val="2"/>
            <w:tcBorders>
              <w:top w:val="single" w:sz="4" w:space="0" w:color="auto"/>
              <w:left w:val="single" w:sz="4" w:space="0" w:color="auto"/>
              <w:bottom w:val="single" w:sz="4" w:space="0" w:color="auto"/>
              <w:right w:val="single" w:sz="4" w:space="0" w:color="auto"/>
            </w:tcBorders>
          </w:tcPr>
          <w:p w:rsidR="009B0041" w:rsidRDefault="009B0041">
            <w:pPr>
              <w:spacing w:line="600" w:lineRule="exact"/>
              <w:jc w:val="center"/>
              <w:rPr>
                <w:rFonts w:ascii="宋体"/>
              </w:rPr>
            </w:pPr>
          </w:p>
        </w:tc>
        <w:tc>
          <w:tcPr>
            <w:tcW w:w="2012" w:type="dxa"/>
            <w:tcBorders>
              <w:top w:val="single" w:sz="4" w:space="0" w:color="auto"/>
              <w:left w:val="single" w:sz="4" w:space="0" w:color="auto"/>
              <w:bottom w:val="single" w:sz="4" w:space="0" w:color="auto"/>
              <w:right w:val="single" w:sz="4" w:space="0" w:color="auto"/>
            </w:tcBorders>
          </w:tcPr>
          <w:p w:rsidR="009B0041" w:rsidRDefault="009B0041">
            <w:pPr>
              <w:spacing w:line="600" w:lineRule="exact"/>
              <w:jc w:val="center"/>
              <w:rPr>
                <w:rFonts w:ascii="宋体"/>
              </w:rPr>
            </w:pPr>
          </w:p>
        </w:tc>
      </w:tr>
      <w:tr w:rsidR="009B0041">
        <w:trPr>
          <w:trHeight w:val="6086"/>
        </w:trPr>
        <w:tc>
          <w:tcPr>
            <w:tcW w:w="8280" w:type="dxa"/>
            <w:gridSpan w:val="7"/>
            <w:tcBorders>
              <w:top w:val="single" w:sz="4" w:space="0" w:color="auto"/>
              <w:left w:val="single" w:sz="4" w:space="0" w:color="auto"/>
              <w:bottom w:val="single" w:sz="4" w:space="0" w:color="auto"/>
              <w:right w:val="single" w:sz="4" w:space="0" w:color="auto"/>
            </w:tcBorders>
          </w:tcPr>
          <w:p w:rsidR="009B0041" w:rsidRDefault="008F4AF0">
            <w:pPr>
              <w:spacing w:line="600" w:lineRule="exact"/>
              <w:rPr>
                <w:rFonts w:ascii="宋体"/>
                <w:b/>
                <w:bCs/>
                <w:sz w:val="28"/>
                <w:vertAlign w:val="superscript"/>
              </w:rPr>
            </w:pPr>
            <w:r>
              <w:rPr>
                <w:rFonts w:ascii="宋体" w:hint="eastAsia"/>
                <w:szCs w:val="21"/>
              </w:rPr>
              <w:t>排污河道、排污口平面位置示意图</w:t>
            </w:r>
            <w:r>
              <w:rPr>
                <w:rFonts w:ascii="宋体" w:hint="eastAsia"/>
                <w:b/>
                <w:bCs/>
                <w:vertAlign w:val="superscript"/>
              </w:rPr>
              <w:t>17</w:t>
            </w:r>
            <w:r>
              <w:rPr>
                <w:rFonts w:ascii="宋体" w:hint="eastAsia"/>
                <w:b/>
                <w:bCs/>
                <w:sz w:val="28"/>
                <w:vertAlign w:val="superscript"/>
              </w:rPr>
              <w:t>：</w:t>
            </w:r>
          </w:p>
          <w:p w:rsidR="009B0041" w:rsidRDefault="008F4AF0">
            <w:pPr>
              <w:spacing w:line="600" w:lineRule="exact"/>
              <w:rPr>
                <w:rFonts w:ascii="宋体"/>
                <w:b/>
                <w:bCs/>
                <w:sz w:val="28"/>
                <w:vertAlign w:val="superscript"/>
              </w:rPr>
            </w:pPr>
            <w:r>
              <w:rPr>
                <w:noProof/>
              </w:rPr>
              <w:drawing>
                <wp:anchor distT="0" distB="0" distL="114300" distR="114300" simplePos="0" relativeHeight="251658240" behindDoc="0" locked="0" layoutInCell="1" allowOverlap="1">
                  <wp:simplePos x="0" y="0"/>
                  <wp:positionH relativeFrom="margin">
                    <wp:posOffset>375920</wp:posOffset>
                  </wp:positionH>
                  <wp:positionV relativeFrom="margin">
                    <wp:posOffset>392430</wp:posOffset>
                  </wp:positionV>
                  <wp:extent cx="4348480" cy="3282315"/>
                  <wp:effectExtent l="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348480" cy="3282315"/>
                          </a:xfrm>
                          <a:prstGeom prst="rect">
                            <a:avLst/>
                          </a:prstGeom>
                          <a:noFill/>
                          <a:ln>
                            <a:noFill/>
                          </a:ln>
                        </pic:spPr>
                      </pic:pic>
                    </a:graphicData>
                  </a:graphic>
                </wp:anchor>
              </w:drawing>
            </w:r>
          </w:p>
          <w:p w:rsidR="009B0041" w:rsidRDefault="009B0041">
            <w:pPr>
              <w:spacing w:line="600" w:lineRule="exact"/>
              <w:rPr>
                <w:rFonts w:ascii="宋体"/>
                <w:b/>
                <w:bCs/>
                <w:sz w:val="28"/>
                <w:vertAlign w:val="superscript"/>
              </w:rPr>
            </w:pPr>
          </w:p>
          <w:p w:rsidR="009B0041" w:rsidRDefault="009B0041">
            <w:pPr>
              <w:spacing w:line="600" w:lineRule="exact"/>
              <w:rPr>
                <w:rFonts w:ascii="宋体"/>
                <w:b/>
                <w:bCs/>
                <w:sz w:val="28"/>
                <w:vertAlign w:val="superscript"/>
              </w:rPr>
            </w:pPr>
          </w:p>
          <w:p w:rsidR="009B0041" w:rsidRDefault="009B0041">
            <w:pPr>
              <w:spacing w:line="600" w:lineRule="exact"/>
              <w:rPr>
                <w:rFonts w:ascii="宋体"/>
                <w:b/>
                <w:bCs/>
                <w:sz w:val="28"/>
                <w:vertAlign w:val="superscript"/>
              </w:rPr>
            </w:pPr>
          </w:p>
          <w:p w:rsidR="009B0041" w:rsidRDefault="009B0041">
            <w:pPr>
              <w:spacing w:line="600" w:lineRule="exact"/>
              <w:rPr>
                <w:rFonts w:ascii="宋体"/>
                <w:b/>
                <w:bCs/>
                <w:sz w:val="28"/>
                <w:vertAlign w:val="superscript"/>
              </w:rPr>
            </w:pPr>
          </w:p>
          <w:p w:rsidR="009B0041" w:rsidRDefault="009B0041">
            <w:pPr>
              <w:spacing w:line="600" w:lineRule="exact"/>
              <w:rPr>
                <w:rFonts w:ascii="宋体"/>
                <w:b/>
                <w:bCs/>
                <w:sz w:val="28"/>
                <w:vertAlign w:val="superscript"/>
              </w:rPr>
            </w:pPr>
          </w:p>
          <w:p w:rsidR="009B0041" w:rsidRDefault="009B0041">
            <w:pPr>
              <w:spacing w:line="600" w:lineRule="exact"/>
              <w:rPr>
                <w:rFonts w:ascii="宋体"/>
                <w:sz w:val="28"/>
              </w:rPr>
            </w:pPr>
          </w:p>
          <w:p w:rsidR="009B0041" w:rsidRDefault="009B0041">
            <w:pPr>
              <w:spacing w:line="600" w:lineRule="exact"/>
              <w:rPr>
                <w:rFonts w:ascii="宋体"/>
                <w:sz w:val="28"/>
              </w:rPr>
            </w:pPr>
          </w:p>
          <w:p w:rsidR="009B0041" w:rsidRDefault="009B0041">
            <w:pPr>
              <w:spacing w:line="600" w:lineRule="exact"/>
              <w:rPr>
                <w:rFonts w:ascii="宋体"/>
              </w:rPr>
            </w:pPr>
          </w:p>
        </w:tc>
      </w:tr>
    </w:tbl>
    <w:p w:rsidR="009B0041" w:rsidRDefault="009B0041">
      <w:pPr>
        <w:rPr>
          <w:vanish/>
        </w:rPr>
      </w:pPr>
    </w:p>
    <w:tbl>
      <w:tblPr>
        <w:tblW w:w="0" w:type="auto"/>
        <w:tblInd w:w="42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80"/>
      </w:tblGrid>
      <w:tr w:rsidR="009B0041">
        <w:trPr>
          <w:trHeight w:val="4670"/>
        </w:trPr>
        <w:tc>
          <w:tcPr>
            <w:tcW w:w="8280" w:type="dxa"/>
            <w:tcBorders>
              <w:top w:val="single" w:sz="4" w:space="0" w:color="auto"/>
              <w:left w:val="single" w:sz="4" w:space="0" w:color="auto"/>
              <w:bottom w:val="single" w:sz="4" w:space="0" w:color="auto"/>
              <w:right w:val="single" w:sz="4" w:space="0" w:color="auto"/>
            </w:tcBorders>
          </w:tcPr>
          <w:p w:rsidR="009B0041" w:rsidRDefault="008F4AF0">
            <w:pPr>
              <w:rPr>
                <w:rFonts w:ascii="仿宋_GB2312" w:eastAsia="仿宋_GB2312"/>
                <w:sz w:val="28"/>
              </w:rPr>
            </w:pPr>
            <w:r>
              <w:rPr>
                <w:rFonts w:ascii="宋体" w:hint="eastAsia"/>
                <w:szCs w:val="21"/>
              </w:rPr>
              <w:lastRenderedPageBreak/>
              <w:t>申请理由</w:t>
            </w:r>
            <w:r>
              <w:rPr>
                <w:rFonts w:ascii="宋体" w:hint="eastAsia"/>
                <w:b/>
                <w:bCs/>
                <w:vertAlign w:val="superscript"/>
              </w:rPr>
              <w:t>18</w:t>
            </w:r>
            <w:r>
              <w:rPr>
                <w:rFonts w:ascii="仿宋_GB2312" w:eastAsia="仿宋_GB2312" w:hint="eastAsia"/>
                <w:szCs w:val="21"/>
              </w:rPr>
              <w:t>：</w:t>
            </w:r>
            <w:r>
              <w:rPr>
                <w:rFonts w:ascii="仿宋_GB2312" w:eastAsia="仿宋_GB2312" w:hint="eastAsia"/>
                <w:sz w:val="28"/>
              </w:rPr>
              <w:t xml:space="preserve"> </w:t>
            </w:r>
          </w:p>
          <w:p w:rsidR="009B0041" w:rsidRDefault="008F4AF0">
            <w:pPr>
              <w:spacing w:line="600" w:lineRule="exact"/>
              <w:ind w:firstLineChars="200" w:firstLine="420"/>
              <w:rPr>
                <w:rFonts w:ascii="宋体"/>
              </w:rPr>
            </w:pPr>
            <w:r>
              <w:rPr>
                <w:rFonts w:ascii="宋体" w:hint="eastAsia"/>
              </w:rPr>
              <w:t>沙县金古东区污水处理厂建设项目是由沙县金古经济开发有限公司投资新建的，项目选址位于沙县金古空港经济开发区东区，国道205北侧，兴业大道南侧，本污水处理厂服务范围为沙县金古空港经济开发区东区的企业生产废水与园区工作、管理及配套人员的生活污水。服务范围以园区内地势最高点即兴业一路与兴业大道上交点为界，凡是进入兴业大道、兴业一路、二路、三路、四路的污水均进入沙县金古东区污水处理厂。项目总投资</w:t>
            </w:r>
            <w:r>
              <w:rPr>
                <w:rFonts w:ascii="宋体"/>
              </w:rPr>
              <w:t>2319.89万元</w:t>
            </w:r>
            <w:r>
              <w:rPr>
                <w:rFonts w:ascii="宋体" w:hint="eastAsia"/>
              </w:rPr>
              <w:t>，总处理规模为1500m</w:t>
            </w:r>
            <w:r>
              <w:rPr>
                <w:rFonts w:ascii="宋体" w:hint="eastAsia"/>
                <w:vertAlign w:val="superscript"/>
              </w:rPr>
              <w:t>3</w:t>
            </w:r>
            <w:r>
              <w:rPr>
                <w:rFonts w:ascii="宋体" w:hint="eastAsia"/>
              </w:rPr>
              <w:t>/d，占地面积：2527.9m</w:t>
            </w:r>
            <w:r>
              <w:rPr>
                <w:rFonts w:ascii="宋体" w:hint="eastAsia"/>
                <w:vertAlign w:val="superscript"/>
              </w:rPr>
              <w:t>2</w:t>
            </w:r>
            <w:r>
              <w:rPr>
                <w:rFonts w:ascii="宋体" w:hint="eastAsia"/>
              </w:rPr>
              <w:t>，污水处理工艺：预处理+A/A/O+MBR+臭氧氧化（预留）。</w:t>
            </w:r>
            <w:r>
              <w:rPr>
                <w:rFonts w:ascii="宋体"/>
              </w:rPr>
              <w:t xml:space="preserve"> </w:t>
            </w:r>
            <w:r>
              <w:rPr>
                <w:rFonts w:ascii="宋体" w:hint="eastAsia"/>
              </w:rPr>
              <w:t>沙县金古东区污水处理厂处理达标的尾水排放至南溪，根据《入河排放口监督管理办法》（中华人民共和国水利部令第47号修订），建设单位需申请入河排放口。</w:t>
            </w:r>
          </w:p>
          <w:p w:rsidR="009B0041" w:rsidRDefault="008F4AF0">
            <w:pPr>
              <w:spacing w:line="600" w:lineRule="exact"/>
              <w:ind w:firstLineChars="200" w:firstLine="420"/>
              <w:rPr>
                <w:rFonts w:ascii="宋体"/>
              </w:rPr>
            </w:pPr>
            <w:r>
              <w:rPr>
                <w:rFonts w:ascii="宋体" w:hint="eastAsia"/>
              </w:rPr>
              <w:t>本项目满足水功能区（或水域）保护要求的前提下，通过论证入河排污口设置水功能区、水生态和第三者权益的影响，根据纳污能力、排污总量控制、水生态保护要求，提出水资源保护措施，优化入河排污口设置方案，为各级行政主管部门或流域管理机构审批入河排污口以及建设单位合力设置入河排污口提供科学依据，以保障生活、生产和生态用水安全，因此，项目符合入河排放口设置要求，特此申请入河排污口设置。</w:t>
            </w:r>
          </w:p>
          <w:p w:rsidR="009B0041" w:rsidRDefault="009B0041">
            <w:pPr>
              <w:rPr>
                <w:rFonts w:ascii="仿宋_GB2312" w:eastAsia="仿宋_GB2312"/>
                <w:sz w:val="28"/>
              </w:rPr>
            </w:pPr>
          </w:p>
          <w:p w:rsidR="009B0041" w:rsidRDefault="009B0041">
            <w:pPr>
              <w:rPr>
                <w:rFonts w:ascii="仿宋_GB2312" w:eastAsia="仿宋_GB2312"/>
                <w:sz w:val="28"/>
              </w:rPr>
            </w:pPr>
          </w:p>
          <w:p w:rsidR="009B0041" w:rsidRDefault="009B0041">
            <w:pPr>
              <w:rPr>
                <w:rFonts w:ascii="仿宋_GB2312" w:eastAsia="仿宋_GB2312"/>
                <w:sz w:val="28"/>
              </w:rPr>
            </w:pPr>
          </w:p>
          <w:p w:rsidR="009B0041" w:rsidRDefault="009B0041">
            <w:pPr>
              <w:rPr>
                <w:rFonts w:ascii="仿宋_GB2312" w:eastAsia="仿宋_GB2312"/>
                <w:sz w:val="28"/>
              </w:rPr>
            </w:pPr>
          </w:p>
          <w:p w:rsidR="009B0041" w:rsidRDefault="009B0041">
            <w:pPr>
              <w:rPr>
                <w:rFonts w:ascii="仿宋_GB2312" w:eastAsia="仿宋_GB2312"/>
                <w:sz w:val="28"/>
              </w:rPr>
            </w:pPr>
          </w:p>
          <w:p w:rsidR="009B0041" w:rsidRDefault="009B0041">
            <w:pPr>
              <w:rPr>
                <w:rFonts w:ascii="仿宋_GB2312" w:eastAsia="仿宋_GB2312"/>
                <w:sz w:val="28"/>
              </w:rPr>
            </w:pPr>
          </w:p>
          <w:p w:rsidR="009B0041" w:rsidRDefault="009B0041">
            <w:pPr>
              <w:rPr>
                <w:rFonts w:ascii="仿宋_GB2312" w:eastAsia="仿宋_GB2312"/>
                <w:sz w:val="28"/>
              </w:rPr>
            </w:pPr>
          </w:p>
          <w:p w:rsidR="009B0041" w:rsidRDefault="009B0041">
            <w:pPr>
              <w:rPr>
                <w:rFonts w:ascii="仿宋_GB2312" w:eastAsia="仿宋_GB2312"/>
                <w:sz w:val="28"/>
              </w:rPr>
            </w:pPr>
          </w:p>
        </w:tc>
      </w:tr>
      <w:tr w:rsidR="009B0041">
        <w:trPr>
          <w:trHeight w:val="4504"/>
        </w:trPr>
        <w:tc>
          <w:tcPr>
            <w:tcW w:w="8280" w:type="dxa"/>
            <w:tcBorders>
              <w:top w:val="single" w:sz="4" w:space="0" w:color="auto"/>
              <w:left w:val="single" w:sz="4" w:space="0" w:color="auto"/>
              <w:bottom w:val="single" w:sz="4" w:space="0" w:color="auto"/>
              <w:right w:val="single" w:sz="4" w:space="0" w:color="auto"/>
            </w:tcBorders>
          </w:tcPr>
          <w:p w:rsidR="009B0041" w:rsidRDefault="008F4AF0">
            <w:pPr>
              <w:rPr>
                <w:rFonts w:ascii="仿宋_GB2312" w:eastAsia="仿宋_GB2312"/>
                <w:sz w:val="28"/>
              </w:rPr>
            </w:pPr>
            <w:r>
              <w:rPr>
                <w:rFonts w:ascii="宋体" w:hint="eastAsia"/>
                <w:szCs w:val="21"/>
              </w:rPr>
              <w:lastRenderedPageBreak/>
              <w:t>排污口所在地河道主管机关的意见：</w:t>
            </w:r>
          </w:p>
          <w:p w:rsidR="009B0041" w:rsidRDefault="009B0041">
            <w:pPr>
              <w:jc w:val="center"/>
              <w:rPr>
                <w:rFonts w:ascii="仿宋_GB2312" w:eastAsia="仿宋_GB2312"/>
                <w:sz w:val="28"/>
              </w:rPr>
            </w:pPr>
          </w:p>
          <w:p w:rsidR="009B0041" w:rsidRDefault="009B0041">
            <w:pPr>
              <w:rPr>
                <w:rFonts w:ascii="仿宋_GB2312" w:eastAsia="仿宋_GB2312"/>
                <w:sz w:val="28"/>
              </w:rPr>
            </w:pPr>
          </w:p>
          <w:p w:rsidR="009B0041" w:rsidRDefault="009B0041">
            <w:pPr>
              <w:rPr>
                <w:rFonts w:ascii="仿宋_GB2312" w:eastAsia="仿宋_GB2312"/>
                <w:sz w:val="28"/>
              </w:rPr>
            </w:pPr>
          </w:p>
          <w:p w:rsidR="009B0041" w:rsidRDefault="009B0041">
            <w:pPr>
              <w:rPr>
                <w:rFonts w:ascii="仿宋_GB2312" w:eastAsia="仿宋_GB2312"/>
                <w:sz w:val="28"/>
              </w:rPr>
            </w:pPr>
          </w:p>
          <w:p w:rsidR="009B0041" w:rsidRDefault="009B0041">
            <w:pPr>
              <w:rPr>
                <w:rFonts w:ascii="仿宋_GB2312" w:eastAsia="仿宋_GB2312"/>
                <w:sz w:val="28"/>
              </w:rPr>
            </w:pPr>
          </w:p>
          <w:p w:rsidR="009B0041" w:rsidRDefault="009B0041">
            <w:pPr>
              <w:rPr>
                <w:rFonts w:ascii="仿宋_GB2312" w:eastAsia="仿宋_GB2312"/>
                <w:sz w:val="28"/>
              </w:rPr>
            </w:pPr>
          </w:p>
          <w:p w:rsidR="009B0041" w:rsidRDefault="009B0041">
            <w:pPr>
              <w:rPr>
                <w:rFonts w:ascii="仿宋_GB2312" w:eastAsia="仿宋_GB2312"/>
                <w:sz w:val="28"/>
              </w:rPr>
            </w:pPr>
          </w:p>
          <w:p w:rsidR="009B0041" w:rsidRDefault="009B0041">
            <w:pPr>
              <w:rPr>
                <w:rFonts w:ascii="宋体"/>
                <w:szCs w:val="21"/>
              </w:rPr>
            </w:pPr>
          </w:p>
          <w:p w:rsidR="009B0041" w:rsidRDefault="009B0041">
            <w:pPr>
              <w:rPr>
                <w:rFonts w:ascii="宋体"/>
                <w:szCs w:val="21"/>
              </w:rPr>
            </w:pPr>
          </w:p>
          <w:p w:rsidR="009B0041" w:rsidRDefault="009B0041">
            <w:pPr>
              <w:rPr>
                <w:rFonts w:ascii="宋体"/>
                <w:szCs w:val="21"/>
              </w:rPr>
            </w:pPr>
          </w:p>
          <w:p w:rsidR="009B0041" w:rsidRDefault="009B0041">
            <w:pPr>
              <w:rPr>
                <w:rFonts w:ascii="宋体"/>
                <w:szCs w:val="21"/>
              </w:rPr>
            </w:pPr>
          </w:p>
          <w:p w:rsidR="009B0041" w:rsidRDefault="008F4AF0">
            <w:pPr>
              <w:rPr>
                <w:rFonts w:ascii="宋体"/>
                <w:szCs w:val="21"/>
              </w:rPr>
            </w:pPr>
            <w:r>
              <w:rPr>
                <w:rFonts w:ascii="宋体" w:hint="eastAsia"/>
                <w:szCs w:val="21"/>
              </w:rPr>
              <w:t xml:space="preserve"> </w:t>
            </w:r>
            <w:r>
              <w:rPr>
                <w:rFonts w:ascii="仿宋_GB2312" w:eastAsia="仿宋_GB2312" w:hint="eastAsia"/>
                <w:sz w:val="28"/>
              </w:rPr>
              <w:t xml:space="preserve">                               </w:t>
            </w:r>
            <w:r>
              <w:rPr>
                <w:rFonts w:ascii="宋体" w:hint="eastAsia"/>
                <w:szCs w:val="21"/>
              </w:rPr>
              <w:t xml:space="preserve"> （河道主管机关单位签章）                             </w:t>
            </w:r>
          </w:p>
          <w:p w:rsidR="009B0041" w:rsidRDefault="008F4AF0">
            <w:pPr>
              <w:jc w:val="center"/>
              <w:rPr>
                <w:rFonts w:ascii="宋体"/>
                <w:szCs w:val="21"/>
              </w:rPr>
            </w:pPr>
            <w:r>
              <w:rPr>
                <w:rFonts w:ascii="宋体" w:hint="eastAsia"/>
                <w:szCs w:val="21"/>
              </w:rPr>
              <w:t xml:space="preserve">                          </w:t>
            </w:r>
          </w:p>
          <w:p w:rsidR="009B0041" w:rsidRDefault="008F4AF0">
            <w:pPr>
              <w:jc w:val="center"/>
              <w:rPr>
                <w:rFonts w:ascii="仿宋_GB2312" w:eastAsia="仿宋_GB2312"/>
                <w:sz w:val="28"/>
              </w:rPr>
            </w:pPr>
            <w:r>
              <w:rPr>
                <w:rFonts w:ascii="宋体" w:hint="eastAsia"/>
                <w:szCs w:val="21"/>
              </w:rPr>
              <w:t xml:space="preserve">                                   年   月   日</w:t>
            </w:r>
          </w:p>
        </w:tc>
      </w:tr>
      <w:tr w:rsidR="009B0041">
        <w:trPr>
          <w:trHeight w:val="6230"/>
        </w:trPr>
        <w:tc>
          <w:tcPr>
            <w:tcW w:w="8280" w:type="dxa"/>
            <w:tcBorders>
              <w:top w:val="single" w:sz="4" w:space="0" w:color="auto"/>
              <w:left w:val="single" w:sz="4" w:space="0" w:color="auto"/>
              <w:bottom w:val="single" w:sz="4" w:space="0" w:color="auto"/>
              <w:right w:val="single" w:sz="4" w:space="0" w:color="auto"/>
            </w:tcBorders>
          </w:tcPr>
          <w:p w:rsidR="009B0041" w:rsidRDefault="008F4AF0">
            <w:pPr>
              <w:rPr>
                <w:rFonts w:ascii="仿宋_GB2312" w:eastAsia="仿宋_GB2312"/>
                <w:sz w:val="28"/>
              </w:rPr>
            </w:pPr>
            <w:r>
              <w:rPr>
                <w:rFonts w:ascii="宋体" w:hint="eastAsia"/>
                <w:szCs w:val="21"/>
              </w:rPr>
              <w:t>排污口所在设区市生态环境部门派出机构的意见：</w:t>
            </w:r>
          </w:p>
          <w:p w:rsidR="009B0041" w:rsidRDefault="009B0041">
            <w:pPr>
              <w:jc w:val="center"/>
              <w:rPr>
                <w:rFonts w:ascii="仿宋_GB2312" w:eastAsia="仿宋_GB2312"/>
                <w:sz w:val="28"/>
              </w:rPr>
            </w:pPr>
          </w:p>
          <w:p w:rsidR="009B0041" w:rsidRDefault="009B0041">
            <w:pPr>
              <w:jc w:val="center"/>
              <w:rPr>
                <w:rFonts w:ascii="仿宋_GB2312" w:eastAsia="仿宋_GB2312"/>
                <w:sz w:val="28"/>
              </w:rPr>
            </w:pPr>
          </w:p>
          <w:p w:rsidR="009B0041" w:rsidRDefault="009B0041">
            <w:pPr>
              <w:rPr>
                <w:rFonts w:ascii="仿宋_GB2312" w:eastAsia="仿宋_GB2312"/>
                <w:sz w:val="28"/>
              </w:rPr>
            </w:pPr>
          </w:p>
          <w:p w:rsidR="009B0041" w:rsidRDefault="009B0041">
            <w:pPr>
              <w:rPr>
                <w:rFonts w:ascii="仿宋_GB2312" w:eastAsia="仿宋_GB2312"/>
                <w:sz w:val="28"/>
              </w:rPr>
            </w:pPr>
          </w:p>
          <w:p w:rsidR="009B0041" w:rsidRDefault="009B0041">
            <w:pPr>
              <w:rPr>
                <w:rFonts w:ascii="宋体"/>
                <w:szCs w:val="21"/>
              </w:rPr>
            </w:pPr>
          </w:p>
          <w:p w:rsidR="009B0041" w:rsidRDefault="009B0041">
            <w:pPr>
              <w:rPr>
                <w:rFonts w:ascii="宋体"/>
                <w:szCs w:val="21"/>
              </w:rPr>
            </w:pPr>
          </w:p>
          <w:p w:rsidR="009B0041" w:rsidRDefault="009B0041">
            <w:pPr>
              <w:rPr>
                <w:rFonts w:ascii="宋体"/>
                <w:szCs w:val="21"/>
              </w:rPr>
            </w:pPr>
          </w:p>
          <w:p w:rsidR="009B0041" w:rsidRDefault="009B0041">
            <w:pPr>
              <w:rPr>
                <w:rFonts w:ascii="宋体"/>
                <w:szCs w:val="21"/>
              </w:rPr>
            </w:pPr>
          </w:p>
          <w:p w:rsidR="009B0041" w:rsidRDefault="009B0041">
            <w:pPr>
              <w:rPr>
                <w:rFonts w:ascii="宋体"/>
                <w:szCs w:val="21"/>
              </w:rPr>
            </w:pPr>
          </w:p>
          <w:p w:rsidR="009B0041" w:rsidRDefault="009B0041">
            <w:pPr>
              <w:rPr>
                <w:rFonts w:ascii="宋体"/>
                <w:szCs w:val="21"/>
              </w:rPr>
            </w:pPr>
          </w:p>
          <w:p w:rsidR="009B0041" w:rsidRDefault="008F4AF0">
            <w:pPr>
              <w:rPr>
                <w:rFonts w:ascii="宋体"/>
                <w:szCs w:val="21"/>
              </w:rPr>
            </w:pPr>
            <w:r>
              <w:rPr>
                <w:rFonts w:ascii="宋体" w:hint="eastAsia"/>
                <w:szCs w:val="21"/>
              </w:rPr>
              <w:t xml:space="preserve"> </w:t>
            </w:r>
            <w:r>
              <w:rPr>
                <w:rFonts w:ascii="仿宋_GB2312" w:eastAsia="仿宋_GB2312" w:hint="eastAsia"/>
                <w:sz w:val="28"/>
              </w:rPr>
              <w:t xml:space="preserve">                          </w:t>
            </w:r>
            <w:r>
              <w:rPr>
                <w:rFonts w:ascii="宋体" w:hint="eastAsia"/>
                <w:szCs w:val="21"/>
              </w:rPr>
              <w:t xml:space="preserve">（所在设区市生态环境部门派出机构单位签章）                             </w:t>
            </w:r>
          </w:p>
          <w:p w:rsidR="009B0041" w:rsidRDefault="008F4AF0">
            <w:pPr>
              <w:jc w:val="center"/>
              <w:rPr>
                <w:rFonts w:ascii="宋体"/>
                <w:szCs w:val="21"/>
              </w:rPr>
            </w:pPr>
            <w:r>
              <w:rPr>
                <w:rFonts w:ascii="宋体" w:hint="eastAsia"/>
                <w:szCs w:val="21"/>
              </w:rPr>
              <w:t xml:space="preserve">                          </w:t>
            </w:r>
          </w:p>
          <w:p w:rsidR="009B0041" w:rsidRDefault="008F4AF0">
            <w:pPr>
              <w:rPr>
                <w:rFonts w:ascii="宋体"/>
                <w:szCs w:val="21"/>
              </w:rPr>
            </w:pPr>
            <w:r>
              <w:rPr>
                <w:rFonts w:ascii="宋体" w:hint="eastAsia"/>
                <w:szCs w:val="21"/>
              </w:rPr>
              <w:t xml:space="preserve">                                                   年   月   日</w:t>
            </w:r>
          </w:p>
        </w:tc>
      </w:tr>
      <w:tr w:rsidR="009B0041">
        <w:trPr>
          <w:trHeight w:val="7624"/>
        </w:trPr>
        <w:tc>
          <w:tcPr>
            <w:tcW w:w="8280" w:type="dxa"/>
            <w:tcBorders>
              <w:top w:val="single" w:sz="4" w:space="0" w:color="auto"/>
              <w:left w:val="single" w:sz="4" w:space="0" w:color="auto"/>
              <w:bottom w:val="single" w:sz="4" w:space="0" w:color="auto"/>
              <w:right w:val="single" w:sz="4" w:space="0" w:color="auto"/>
            </w:tcBorders>
          </w:tcPr>
          <w:p w:rsidR="009B0041" w:rsidRDefault="008F4AF0">
            <w:pPr>
              <w:rPr>
                <w:rFonts w:ascii="仿宋_GB2312" w:eastAsia="仿宋_GB2312"/>
                <w:sz w:val="28"/>
              </w:rPr>
            </w:pPr>
            <w:r>
              <w:rPr>
                <w:rFonts w:ascii="宋体" w:hint="eastAsia"/>
                <w:szCs w:val="21"/>
              </w:rPr>
              <w:lastRenderedPageBreak/>
              <w:t>排污口所在设区市生态环境部门的意见：</w:t>
            </w:r>
          </w:p>
          <w:p w:rsidR="009B0041" w:rsidRDefault="009B0041">
            <w:pPr>
              <w:rPr>
                <w:rFonts w:ascii="仿宋_GB2312" w:eastAsia="仿宋_GB2312"/>
                <w:sz w:val="28"/>
              </w:rPr>
            </w:pPr>
          </w:p>
          <w:p w:rsidR="009B0041" w:rsidRDefault="009B0041">
            <w:pPr>
              <w:rPr>
                <w:rFonts w:ascii="仿宋_GB2312" w:eastAsia="仿宋_GB2312"/>
                <w:sz w:val="28"/>
              </w:rPr>
            </w:pPr>
          </w:p>
          <w:p w:rsidR="009B0041" w:rsidRDefault="009B0041">
            <w:pPr>
              <w:rPr>
                <w:rFonts w:ascii="仿宋_GB2312" w:eastAsia="仿宋_GB2312"/>
                <w:sz w:val="28"/>
              </w:rPr>
            </w:pPr>
          </w:p>
          <w:p w:rsidR="009B0041" w:rsidRDefault="009B0041">
            <w:pPr>
              <w:rPr>
                <w:rFonts w:ascii="仿宋_GB2312" w:eastAsia="仿宋_GB2312"/>
                <w:sz w:val="28"/>
              </w:rPr>
            </w:pPr>
          </w:p>
          <w:p w:rsidR="009B0041" w:rsidRDefault="009B0041">
            <w:pPr>
              <w:rPr>
                <w:rFonts w:ascii="宋体"/>
                <w:szCs w:val="21"/>
              </w:rPr>
            </w:pPr>
          </w:p>
          <w:p w:rsidR="009B0041" w:rsidRDefault="009B0041">
            <w:pPr>
              <w:rPr>
                <w:rFonts w:ascii="宋体"/>
                <w:szCs w:val="21"/>
              </w:rPr>
            </w:pPr>
          </w:p>
          <w:p w:rsidR="009B0041" w:rsidRDefault="009B0041">
            <w:pPr>
              <w:rPr>
                <w:rFonts w:ascii="宋体"/>
                <w:szCs w:val="21"/>
              </w:rPr>
            </w:pPr>
          </w:p>
          <w:p w:rsidR="009B0041" w:rsidRDefault="009B0041">
            <w:pPr>
              <w:rPr>
                <w:rFonts w:ascii="宋体"/>
                <w:szCs w:val="21"/>
              </w:rPr>
            </w:pPr>
          </w:p>
          <w:p w:rsidR="009B0041" w:rsidRDefault="009B0041">
            <w:pPr>
              <w:rPr>
                <w:rFonts w:ascii="宋体"/>
                <w:szCs w:val="21"/>
              </w:rPr>
            </w:pPr>
          </w:p>
          <w:p w:rsidR="009B0041" w:rsidRDefault="009B0041">
            <w:pPr>
              <w:rPr>
                <w:rFonts w:ascii="宋体"/>
                <w:szCs w:val="21"/>
              </w:rPr>
            </w:pPr>
          </w:p>
          <w:p w:rsidR="009B0041" w:rsidRDefault="009B0041">
            <w:pPr>
              <w:rPr>
                <w:rFonts w:ascii="宋体"/>
                <w:szCs w:val="21"/>
              </w:rPr>
            </w:pPr>
          </w:p>
          <w:p w:rsidR="009B0041" w:rsidRDefault="009B0041">
            <w:pPr>
              <w:rPr>
                <w:rFonts w:ascii="宋体"/>
                <w:szCs w:val="21"/>
              </w:rPr>
            </w:pPr>
          </w:p>
          <w:p w:rsidR="009B0041" w:rsidRDefault="009B0041">
            <w:pPr>
              <w:rPr>
                <w:rFonts w:ascii="宋体"/>
                <w:szCs w:val="21"/>
              </w:rPr>
            </w:pPr>
          </w:p>
          <w:p w:rsidR="009B0041" w:rsidRDefault="009B0041">
            <w:pPr>
              <w:rPr>
                <w:rFonts w:ascii="宋体"/>
                <w:szCs w:val="21"/>
              </w:rPr>
            </w:pPr>
          </w:p>
          <w:p w:rsidR="009B0041" w:rsidRDefault="009B0041">
            <w:pPr>
              <w:rPr>
                <w:rFonts w:ascii="宋体"/>
                <w:szCs w:val="21"/>
              </w:rPr>
            </w:pPr>
          </w:p>
          <w:p w:rsidR="009B0041" w:rsidRDefault="008F4AF0">
            <w:pPr>
              <w:rPr>
                <w:rFonts w:ascii="宋体"/>
                <w:szCs w:val="21"/>
              </w:rPr>
            </w:pPr>
            <w:r>
              <w:rPr>
                <w:rFonts w:ascii="宋体" w:hint="eastAsia"/>
                <w:szCs w:val="21"/>
              </w:rPr>
              <w:t xml:space="preserve"> </w:t>
            </w:r>
            <w:r>
              <w:rPr>
                <w:rFonts w:ascii="仿宋_GB2312" w:eastAsia="仿宋_GB2312" w:hint="eastAsia"/>
                <w:sz w:val="28"/>
              </w:rPr>
              <w:t xml:space="preserve">                          </w:t>
            </w:r>
            <w:r>
              <w:rPr>
                <w:rFonts w:ascii="宋体" w:hint="eastAsia"/>
                <w:szCs w:val="21"/>
              </w:rPr>
              <w:t xml:space="preserve">（所在设区市生态环境部门单位签章）                             </w:t>
            </w:r>
          </w:p>
          <w:p w:rsidR="009B0041" w:rsidRDefault="008F4AF0">
            <w:pPr>
              <w:jc w:val="center"/>
              <w:rPr>
                <w:rFonts w:ascii="宋体"/>
                <w:szCs w:val="21"/>
              </w:rPr>
            </w:pPr>
            <w:r>
              <w:rPr>
                <w:rFonts w:ascii="宋体" w:hint="eastAsia"/>
                <w:szCs w:val="21"/>
              </w:rPr>
              <w:t xml:space="preserve">                          </w:t>
            </w:r>
          </w:p>
          <w:p w:rsidR="009B0041" w:rsidRDefault="008F4AF0">
            <w:pPr>
              <w:rPr>
                <w:rFonts w:ascii="宋体"/>
                <w:szCs w:val="21"/>
              </w:rPr>
            </w:pPr>
            <w:r>
              <w:rPr>
                <w:rFonts w:ascii="宋体" w:hint="eastAsia"/>
                <w:szCs w:val="21"/>
              </w:rPr>
              <w:t xml:space="preserve">                                                 年   月   日</w:t>
            </w:r>
          </w:p>
        </w:tc>
      </w:tr>
    </w:tbl>
    <w:p w:rsidR="009B0041" w:rsidRDefault="009B0041">
      <w:pPr>
        <w:rPr>
          <w:rFonts w:ascii="仿宋_GB2312" w:hAnsi="仿宋_GB2312"/>
        </w:rPr>
      </w:pPr>
    </w:p>
    <w:p w:rsidR="009B0041" w:rsidRDefault="009B0041">
      <w:pPr>
        <w:rPr>
          <w:vanish/>
        </w:rPr>
        <w:sectPr w:rsidR="009B0041">
          <w:pgSz w:w="11850" w:h="16783"/>
          <w:pgMar w:top="1440" w:right="1800" w:bottom="1440" w:left="1800" w:header="720" w:footer="720" w:gutter="0"/>
          <w:cols w:space="720"/>
          <w:docGrid w:type="lines" w:linePitch="312"/>
        </w:sectPr>
      </w:pPr>
    </w:p>
    <w:p w:rsidR="009B0041" w:rsidRDefault="009B0041">
      <w:pPr>
        <w:rPr>
          <w:vanish/>
        </w:rPr>
      </w:pPr>
    </w:p>
    <w:p w:rsidR="009B0041" w:rsidRDefault="009B0041">
      <w:pPr>
        <w:rPr>
          <w:vanish/>
        </w:rPr>
      </w:pPr>
    </w:p>
    <w:p w:rsidR="009B0041" w:rsidRDefault="008F4AF0">
      <w:pPr>
        <w:jc w:val="center"/>
        <w:rPr>
          <w:rFonts w:ascii="黑体" w:eastAsia="黑体"/>
          <w:bCs/>
          <w:sz w:val="24"/>
        </w:rPr>
      </w:pPr>
      <w:r>
        <w:rPr>
          <w:rFonts w:ascii="黑体" w:eastAsia="黑体" w:hint="eastAsia"/>
          <w:bCs/>
          <w:sz w:val="24"/>
        </w:rPr>
        <w:t>填写说明</w:t>
      </w:r>
    </w:p>
    <w:p w:rsidR="009B0041" w:rsidRDefault="009B0041">
      <w:pPr>
        <w:jc w:val="center"/>
        <w:rPr>
          <w:rFonts w:ascii="黑体" w:eastAsia="黑体"/>
          <w:bCs/>
          <w:sz w:val="24"/>
        </w:rPr>
      </w:pPr>
    </w:p>
    <w:p w:rsidR="009B0041" w:rsidRDefault="008F4AF0">
      <w:pPr>
        <w:spacing w:line="360" w:lineRule="auto"/>
        <w:ind w:firstLineChars="200" w:firstLine="480"/>
        <w:rPr>
          <w:rFonts w:ascii="宋体"/>
          <w:sz w:val="24"/>
        </w:rPr>
      </w:pPr>
      <w:r>
        <w:rPr>
          <w:rFonts w:ascii="宋体" w:hint="eastAsia"/>
          <w:sz w:val="24"/>
        </w:rPr>
        <w:t>1、“申请单位”按法人登记或工商行政管理部门核准的名称填写。单位名称应与单位公章所使用的名称一致。</w:t>
      </w:r>
    </w:p>
    <w:p w:rsidR="009B0041" w:rsidRDefault="008F4AF0">
      <w:pPr>
        <w:spacing w:line="360" w:lineRule="auto"/>
        <w:ind w:firstLineChars="200" w:firstLine="480"/>
        <w:rPr>
          <w:rFonts w:ascii="宋体"/>
          <w:sz w:val="24"/>
        </w:rPr>
      </w:pPr>
      <w:r>
        <w:rPr>
          <w:rFonts w:ascii="宋体" w:hint="eastAsia"/>
          <w:sz w:val="24"/>
        </w:rPr>
        <w:t>2、“法人代表”按《法人单位代码证书》中的法定代表人填写。没有法定代表人的，填单位实际负责人。</w:t>
      </w:r>
    </w:p>
    <w:p w:rsidR="009B0041" w:rsidRDefault="008F4AF0">
      <w:pPr>
        <w:spacing w:line="360" w:lineRule="auto"/>
        <w:ind w:firstLineChars="200" w:firstLine="480"/>
        <w:rPr>
          <w:rFonts w:ascii="宋体"/>
          <w:sz w:val="24"/>
        </w:rPr>
      </w:pPr>
      <w:r>
        <w:rPr>
          <w:rFonts w:ascii="宋体" w:hint="eastAsia"/>
          <w:sz w:val="24"/>
        </w:rPr>
        <w:t>3、“详细地址”按登记单位邮政通讯地址详细填写。</w:t>
      </w:r>
    </w:p>
    <w:p w:rsidR="009B0041" w:rsidRDefault="008F4AF0">
      <w:pPr>
        <w:spacing w:line="360" w:lineRule="auto"/>
        <w:ind w:firstLineChars="200" w:firstLine="480"/>
        <w:rPr>
          <w:rFonts w:ascii="宋体"/>
          <w:sz w:val="24"/>
        </w:rPr>
      </w:pPr>
      <w:r>
        <w:rPr>
          <w:rFonts w:ascii="宋体" w:hint="eastAsia"/>
          <w:sz w:val="24"/>
        </w:rPr>
        <w:t>4、“单位性质”填企业、事业或个体工商户等，企业进一步区分国有独资、国有控股、中外合资、中外合作、外商独资、民营等。</w:t>
      </w:r>
    </w:p>
    <w:p w:rsidR="009B0041" w:rsidRDefault="008F4AF0">
      <w:pPr>
        <w:spacing w:line="360" w:lineRule="auto"/>
        <w:ind w:firstLineChars="200" w:firstLine="480"/>
        <w:rPr>
          <w:rFonts w:ascii="宋体"/>
          <w:sz w:val="24"/>
        </w:rPr>
      </w:pPr>
      <w:r>
        <w:rPr>
          <w:rFonts w:ascii="宋体" w:hint="eastAsia"/>
          <w:sz w:val="24"/>
        </w:rPr>
        <w:t>5、“取用水量”：直接从江河湖泊取水的填一年取用的新鲜水量；通过自来水公司或水库供水的填一年从供水单位获取的用水量。</w:t>
      </w:r>
    </w:p>
    <w:p w:rsidR="009B0041" w:rsidRDefault="008F4AF0">
      <w:pPr>
        <w:spacing w:line="360" w:lineRule="auto"/>
        <w:ind w:firstLineChars="200" w:firstLine="480"/>
        <w:rPr>
          <w:rFonts w:ascii="宋体"/>
          <w:sz w:val="24"/>
        </w:rPr>
      </w:pPr>
      <w:r>
        <w:rPr>
          <w:rFonts w:ascii="宋体" w:hint="eastAsia"/>
          <w:sz w:val="24"/>
        </w:rPr>
        <w:t>市政排污口，填排污系统服务面积、服务人口。</w:t>
      </w:r>
    </w:p>
    <w:p w:rsidR="009B0041" w:rsidRDefault="008F4AF0">
      <w:pPr>
        <w:spacing w:line="360" w:lineRule="auto"/>
        <w:ind w:firstLineChars="200" w:firstLine="480"/>
        <w:rPr>
          <w:rFonts w:ascii="宋体"/>
          <w:sz w:val="24"/>
        </w:rPr>
      </w:pPr>
      <w:r>
        <w:rPr>
          <w:rFonts w:ascii="宋体" w:hint="eastAsia"/>
          <w:sz w:val="24"/>
        </w:rPr>
        <w:t>6、“排污口设置类型”、“排污口分类”、“排放方式”、“入河方式”等栏目在后面提示栏中划“√”。</w:t>
      </w:r>
    </w:p>
    <w:p w:rsidR="009B0041" w:rsidRDefault="008F4AF0">
      <w:pPr>
        <w:spacing w:line="360" w:lineRule="auto"/>
        <w:ind w:firstLineChars="200" w:firstLine="480"/>
        <w:rPr>
          <w:rFonts w:ascii="宋体"/>
          <w:sz w:val="24"/>
        </w:rPr>
      </w:pPr>
      <w:r>
        <w:rPr>
          <w:rFonts w:ascii="宋体" w:hint="eastAsia"/>
          <w:sz w:val="24"/>
        </w:rPr>
        <w:t>7、“所在行政区”应准确到设区市的街道或者县（县级市）的乡镇。</w:t>
      </w:r>
    </w:p>
    <w:p w:rsidR="009B0041" w:rsidRDefault="008F4AF0">
      <w:pPr>
        <w:spacing w:line="360" w:lineRule="auto"/>
        <w:ind w:firstLineChars="200" w:firstLine="480"/>
        <w:rPr>
          <w:rFonts w:ascii="宋体"/>
          <w:sz w:val="24"/>
        </w:rPr>
      </w:pPr>
      <w:r>
        <w:rPr>
          <w:rFonts w:ascii="宋体" w:hint="eastAsia"/>
          <w:sz w:val="24"/>
        </w:rPr>
        <w:t>8、“排入水体名称”填直接排入的河流、湖泊、水库名称。</w:t>
      </w:r>
    </w:p>
    <w:p w:rsidR="009B0041" w:rsidRDefault="008F4AF0">
      <w:pPr>
        <w:spacing w:line="360" w:lineRule="auto"/>
        <w:ind w:firstLineChars="200" w:firstLine="480"/>
        <w:rPr>
          <w:rFonts w:ascii="宋体"/>
          <w:sz w:val="24"/>
        </w:rPr>
      </w:pPr>
      <w:r>
        <w:rPr>
          <w:rFonts w:ascii="宋体" w:hint="eastAsia"/>
          <w:sz w:val="24"/>
        </w:rPr>
        <w:t>9、“排入的水功能区”填国务院及其有关部门利部或有关省人民政府批准实施的水功能区划中水功能区名称，申请单位无法填写的，可咨询有关生态环境主管部门。未划定水功能区的水域，此栏空缺。</w:t>
      </w:r>
    </w:p>
    <w:p w:rsidR="009B0041" w:rsidRDefault="008F4AF0">
      <w:pPr>
        <w:spacing w:line="360" w:lineRule="auto"/>
        <w:ind w:firstLineChars="200" w:firstLine="480"/>
        <w:rPr>
          <w:rFonts w:ascii="宋体"/>
          <w:sz w:val="24"/>
        </w:rPr>
      </w:pPr>
      <w:r>
        <w:rPr>
          <w:rFonts w:ascii="宋体" w:hint="eastAsia"/>
          <w:sz w:val="24"/>
        </w:rPr>
        <w:t>10、“设计排污能力”填排污口设计的排污水量。</w:t>
      </w:r>
    </w:p>
    <w:p w:rsidR="009B0041" w:rsidRDefault="008F4AF0">
      <w:pPr>
        <w:spacing w:line="360" w:lineRule="auto"/>
        <w:ind w:firstLineChars="200" w:firstLine="480"/>
        <w:rPr>
          <w:rFonts w:ascii="宋体"/>
          <w:sz w:val="24"/>
        </w:rPr>
      </w:pPr>
      <w:r>
        <w:rPr>
          <w:rFonts w:ascii="宋体" w:hint="eastAsia"/>
          <w:sz w:val="24"/>
        </w:rPr>
        <w:t>11、“工业废水排放量、生活污水排放量、废污水年排放总量”填申请的排污水量，排污单位若为火电厂，则在其他栏中填写申请的温水排放量。</w:t>
      </w:r>
    </w:p>
    <w:p w:rsidR="009B0041" w:rsidRDefault="008F4AF0">
      <w:pPr>
        <w:spacing w:line="360" w:lineRule="auto"/>
        <w:ind w:firstLineChars="200" w:firstLine="480"/>
        <w:rPr>
          <w:rFonts w:ascii="宋体"/>
          <w:sz w:val="24"/>
        </w:rPr>
      </w:pPr>
      <w:r>
        <w:rPr>
          <w:rFonts w:ascii="宋体" w:hint="eastAsia"/>
          <w:sz w:val="24"/>
        </w:rPr>
        <w:t>12、“污水处理方式”：对于企业排污口，填工业废水处理工艺、厂区生活污水处理方式；对于市政排污口，填一级处理、二级处理或三级处理。</w:t>
      </w:r>
    </w:p>
    <w:p w:rsidR="009B0041" w:rsidRDefault="008F4AF0">
      <w:pPr>
        <w:spacing w:line="360" w:lineRule="auto"/>
        <w:ind w:firstLineChars="200" w:firstLine="480"/>
        <w:rPr>
          <w:rFonts w:ascii="宋体"/>
          <w:sz w:val="24"/>
        </w:rPr>
      </w:pPr>
      <w:r>
        <w:rPr>
          <w:rFonts w:ascii="宋体" w:hint="eastAsia"/>
          <w:sz w:val="24"/>
        </w:rPr>
        <w:t>13、“项目名称”：申请单位实际排放的污染物中如有表中已列明的具体污染物必须如实填写，对排放特殊污染物的排污口，应增加国家或行业排放标准规定的污染物项目。排放温排水的，应增加填写“温升”项目。对水环境敏感目标有影响的污染物和“三致”物质必须如实填报。</w:t>
      </w:r>
    </w:p>
    <w:p w:rsidR="009B0041" w:rsidRDefault="008F4AF0">
      <w:pPr>
        <w:spacing w:line="360" w:lineRule="auto"/>
        <w:ind w:firstLineChars="200" w:firstLine="480"/>
        <w:rPr>
          <w:rFonts w:ascii="宋体"/>
          <w:sz w:val="24"/>
        </w:rPr>
      </w:pPr>
      <w:r>
        <w:rPr>
          <w:rFonts w:ascii="宋体" w:hint="eastAsia"/>
          <w:sz w:val="24"/>
        </w:rPr>
        <w:t>14、“排放浓度”填排污口正常排放情况下的污染物浓度。</w:t>
      </w:r>
    </w:p>
    <w:p w:rsidR="009B0041" w:rsidRDefault="008F4AF0">
      <w:pPr>
        <w:spacing w:line="360" w:lineRule="auto"/>
        <w:ind w:firstLineChars="200" w:firstLine="480"/>
        <w:rPr>
          <w:rFonts w:ascii="宋体"/>
          <w:sz w:val="24"/>
        </w:rPr>
      </w:pPr>
      <w:r>
        <w:rPr>
          <w:rFonts w:ascii="宋体" w:hint="eastAsia"/>
          <w:sz w:val="24"/>
        </w:rPr>
        <w:t>15、“日排放总量”填正常排放情况下排污口每日污染物排放的总量。</w:t>
      </w:r>
    </w:p>
    <w:p w:rsidR="009B0041" w:rsidRDefault="008F4AF0">
      <w:pPr>
        <w:spacing w:line="360" w:lineRule="auto"/>
        <w:ind w:firstLineChars="200" w:firstLine="480"/>
        <w:rPr>
          <w:rFonts w:ascii="宋体"/>
          <w:sz w:val="24"/>
        </w:rPr>
      </w:pPr>
      <w:r>
        <w:rPr>
          <w:rFonts w:ascii="宋体" w:hint="eastAsia"/>
          <w:sz w:val="24"/>
        </w:rPr>
        <w:lastRenderedPageBreak/>
        <w:t>16、“年排放总量”填一年内正常情况排污口排放的污染物总量。</w:t>
      </w:r>
    </w:p>
    <w:p w:rsidR="009B0041" w:rsidRDefault="008F4AF0">
      <w:pPr>
        <w:spacing w:line="360" w:lineRule="auto"/>
        <w:ind w:firstLineChars="200" w:firstLine="480"/>
        <w:rPr>
          <w:rFonts w:ascii="宋体"/>
          <w:sz w:val="24"/>
        </w:rPr>
      </w:pPr>
      <w:r>
        <w:rPr>
          <w:rFonts w:ascii="宋体" w:hint="eastAsia"/>
          <w:sz w:val="24"/>
        </w:rPr>
        <w:t>17、排污河道、排污口平面位置示意图要求用AUTO－CAD软件制作后附上。</w:t>
      </w:r>
    </w:p>
    <w:p w:rsidR="009B0041" w:rsidRDefault="008F4AF0">
      <w:pPr>
        <w:spacing w:line="360" w:lineRule="auto"/>
        <w:ind w:firstLineChars="200" w:firstLine="480"/>
        <w:rPr>
          <w:rFonts w:ascii="宋体"/>
          <w:sz w:val="24"/>
        </w:rPr>
      </w:pPr>
      <w:r>
        <w:rPr>
          <w:rFonts w:ascii="宋体" w:hint="eastAsia"/>
          <w:sz w:val="24"/>
        </w:rPr>
        <w:t>18、“申请理由”应简述项目依据、主要产品和产量、符合法律法规等情况。</w:t>
      </w:r>
    </w:p>
    <w:p w:rsidR="009B0041" w:rsidRDefault="008F4AF0">
      <w:pPr>
        <w:spacing w:line="360" w:lineRule="auto"/>
        <w:ind w:firstLineChars="200" w:firstLine="480"/>
        <w:rPr>
          <w:rFonts w:ascii="宋体"/>
          <w:sz w:val="24"/>
        </w:rPr>
      </w:pPr>
      <w:r>
        <w:rPr>
          <w:rFonts w:ascii="宋体" w:hint="eastAsia"/>
          <w:sz w:val="24"/>
        </w:rPr>
        <w:t>19、“河道主管机关的同意”根据《中华人民共和国河道管理条例》第三十四条，向河道、湖泊排污的排污口的设置和扩大，排污单位在向生态环境部门申报之前，应当征得河道主管机关的同意。</w:t>
      </w:r>
    </w:p>
    <w:p w:rsidR="009B0041" w:rsidRDefault="009B0041">
      <w:pPr>
        <w:spacing w:line="360" w:lineRule="auto"/>
        <w:ind w:firstLineChars="200" w:firstLine="560"/>
        <w:rPr>
          <w:rFonts w:ascii="Times New Roman" w:hAnsi="Times New Roman"/>
          <w:sz w:val="28"/>
          <w:szCs w:val="28"/>
        </w:rPr>
      </w:pPr>
    </w:p>
    <w:p w:rsidR="009B0041" w:rsidRDefault="009B0041">
      <w:pPr>
        <w:rPr>
          <w:rFonts w:ascii="Times New Roman" w:hAnsi="Times New Roman"/>
          <w:b/>
          <w:sz w:val="28"/>
          <w:szCs w:val="28"/>
        </w:rPr>
      </w:pPr>
    </w:p>
    <w:p w:rsidR="009B0041" w:rsidRDefault="009B0041"/>
    <w:sectPr w:rsidR="009B0041">
      <w:pgSz w:w="11850" w:h="16783"/>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71D" w:rsidRDefault="00FB771D">
      <w:r>
        <w:separator/>
      </w:r>
    </w:p>
  </w:endnote>
  <w:endnote w:type="continuationSeparator" w:id="0">
    <w:p w:rsidR="00FB771D" w:rsidRDefault="00FB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041" w:rsidRDefault="008F4AF0">
    <w:pPr>
      <w:pStyle w:val="a4"/>
      <w:framePr w:wrap="around" w:vAnchor="text" w:hAnchor="margin" w:xAlign="outside" w:y="1"/>
      <w:rPr>
        <w:rStyle w:val="a6"/>
      </w:rPr>
    </w:pPr>
    <w:r>
      <w:fldChar w:fldCharType="begin"/>
    </w:r>
    <w:r>
      <w:rPr>
        <w:rStyle w:val="a6"/>
      </w:rPr>
      <w:instrText xml:space="preserve">PAGE  </w:instrText>
    </w:r>
    <w:r>
      <w:fldChar w:fldCharType="separate"/>
    </w:r>
    <w:r>
      <w:rPr>
        <w:rStyle w:val="a6"/>
      </w:rPr>
      <w:t>20</w:t>
    </w:r>
    <w:r>
      <w:fldChar w:fldCharType="end"/>
    </w:r>
  </w:p>
  <w:p w:rsidR="009B0041" w:rsidRDefault="009B0041">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041" w:rsidRDefault="008F4AF0">
    <w:pPr>
      <w:pStyle w:val="a4"/>
      <w:jc w:val="center"/>
    </w:pPr>
    <w:r>
      <w:fldChar w:fldCharType="begin"/>
    </w:r>
    <w:r>
      <w:instrText>PAGE   \* MERGEFORMAT</w:instrText>
    </w:r>
    <w:r>
      <w:fldChar w:fldCharType="separate"/>
    </w:r>
    <w:r w:rsidR="0006167F" w:rsidRPr="0006167F">
      <w:rPr>
        <w:noProof/>
        <w:lang w:val="zh-CN"/>
      </w:rPr>
      <w:t>4</w:t>
    </w:r>
    <w:r>
      <w:fldChar w:fldCharType="end"/>
    </w:r>
  </w:p>
  <w:p w:rsidR="009B0041" w:rsidRDefault="009B0041">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71D" w:rsidRDefault="00FB771D">
      <w:r>
        <w:separator/>
      </w:r>
    </w:p>
  </w:footnote>
  <w:footnote w:type="continuationSeparator" w:id="0">
    <w:p w:rsidR="00FB771D" w:rsidRDefault="00FB7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041" w:rsidRDefault="009B0041">
    <w:pPr>
      <w:pStyle w:val="a5"/>
      <w:pBdr>
        <w:bottom w:val="none" w:sz="0" w:space="0" w:color="auto"/>
      </w:pBd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14E5C"/>
    <w:rsid w:val="0006167F"/>
    <w:rsid w:val="000A3211"/>
    <w:rsid w:val="00384B38"/>
    <w:rsid w:val="00442211"/>
    <w:rsid w:val="00571248"/>
    <w:rsid w:val="00645DA3"/>
    <w:rsid w:val="00727FD8"/>
    <w:rsid w:val="00826B6B"/>
    <w:rsid w:val="008F4AF0"/>
    <w:rsid w:val="009B0041"/>
    <w:rsid w:val="009B649A"/>
    <w:rsid w:val="009C5F75"/>
    <w:rsid w:val="00A62534"/>
    <w:rsid w:val="00B62766"/>
    <w:rsid w:val="00C002B6"/>
    <w:rsid w:val="00C40321"/>
    <w:rsid w:val="00DE64D1"/>
    <w:rsid w:val="00F33E7C"/>
    <w:rsid w:val="00FB771D"/>
    <w:rsid w:val="00FC7FB9"/>
    <w:rsid w:val="27215457"/>
    <w:rsid w:val="31B870A3"/>
    <w:rsid w:val="34A70867"/>
    <w:rsid w:val="36D14E5C"/>
    <w:rsid w:val="78F01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style>
  <w:style w:type="character" w:customStyle="1" w:styleId="Char">
    <w:name w:val="批注框文本 Char"/>
    <w:basedOn w:val="a0"/>
    <w:link w:val="a3"/>
    <w:qFormat/>
    <w:rPr>
      <w:rFonts w:ascii="Calibri" w:eastAsia="宋体"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style>
  <w:style w:type="character" w:customStyle="1" w:styleId="Char">
    <w:name w:val="批注框文本 Char"/>
    <w:basedOn w:val="a0"/>
    <w:link w:val="a3"/>
    <w:qFormat/>
    <w:rPr>
      <w:rFonts w:ascii="Calibri" w:eastAsia="宋体"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1472</Words>
  <Characters>1709</Characters>
  <Application>Microsoft Office Word</Application>
  <DocSecurity>0</DocSecurity>
  <Lines>122</Lines>
  <Paragraphs>144</Paragraphs>
  <ScaleCrop>false</ScaleCrop>
  <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5</cp:revision>
  <cp:lastPrinted>2020-09-23T09:29:00Z</cp:lastPrinted>
  <dcterms:created xsi:type="dcterms:W3CDTF">2020-09-23T08:25:00Z</dcterms:created>
  <dcterms:modified xsi:type="dcterms:W3CDTF">2020-09-23T09:29:00Z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