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rPr>
          <w:rFonts w:ascii="Times New Roman" w:hAnsi="Times New Roman" w:eastAsia="黑体" w:cs="Times New Roman"/>
          <w:sz w:val="28"/>
          <w:szCs w:val="28"/>
        </w:rPr>
      </w:pPr>
      <w:r>
        <w:rPr>
          <w:rFonts w:hint="eastAsia" w:ascii="Times New Roman" w:hAnsi="Times New Roman" w:eastAsia="黑体" w:cs="黑体"/>
          <w:sz w:val="28"/>
          <w:szCs w:val="28"/>
        </w:rPr>
        <w:t>附件</w:t>
      </w:r>
      <w:r>
        <w:rPr>
          <w:rFonts w:ascii="Times New Roman" w:hAnsi="Times New Roman" w:eastAsia="黑体" w:cs="Times New Roman"/>
          <w:sz w:val="28"/>
          <w:szCs w:val="28"/>
        </w:rPr>
        <w:t>1</w:t>
      </w:r>
      <w:r>
        <w:rPr>
          <w:rFonts w:hint="eastAsia" w:ascii="Times New Roman" w:hAnsi="Times New Roman" w:eastAsia="黑体" w:cs="黑体"/>
          <w:sz w:val="28"/>
          <w:szCs w:val="28"/>
        </w:rPr>
        <w:t>：</w:t>
      </w:r>
      <w:r>
        <w:rPr>
          <w:rFonts w:ascii="Times New Roman" w:hAnsi="Times New Roman" w:eastAsia="黑体"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5880" w:leftChars="0" w:firstLine="420" w:firstLineChars="0"/>
        <w:rPr>
          <w:rFonts w:hint="default" w:ascii="Times New Roman" w:hAnsi="Times New Roman" w:eastAsia="黑体" w:cs="Times New Roman"/>
          <w:sz w:val="28"/>
          <w:szCs w:val="28"/>
          <w:lang w:val="en-US" w:eastAsia="zh-CN"/>
        </w:rPr>
      </w:pPr>
      <w:r>
        <w:rPr>
          <w:rFonts w:ascii="Times New Roman" w:hAnsi="Times New Roman" w:eastAsia="黑体" w:cs="Times New Roman"/>
          <w:sz w:val="28"/>
          <w:szCs w:val="28"/>
        </w:rPr>
        <w:t xml:space="preserve">    No</w:t>
      </w:r>
      <w:r>
        <w:rPr>
          <w:rFonts w:hint="eastAsia" w:ascii="Times New Roman" w:hAnsi="Times New Roman" w:eastAsia="黑体" w:cs="黑体"/>
          <w:sz w:val="28"/>
          <w:szCs w:val="28"/>
        </w:rPr>
        <w:t>：</w:t>
      </w:r>
      <w:r>
        <w:rPr>
          <w:rFonts w:hint="eastAsia" w:ascii="Times New Roman" w:hAnsi="Times New Roman" w:eastAsia="黑体" w:cs="黑体"/>
          <w:sz w:val="28"/>
          <w:szCs w:val="28"/>
          <w:u w:val="single"/>
          <w:lang w:val="en-US" w:eastAsia="zh-CN"/>
        </w:rPr>
        <w:t xml:space="preserve">         </w:t>
      </w:r>
    </w:p>
    <w:p>
      <w:pPr>
        <w:jc w:val="center"/>
        <w:textAlignment w:val="baseline"/>
        <w:rPr>
          <w:rFonts w:ascii="Times New Roman" w:hAnsi="Times New Roman" w:eastAsia="方正小标宋简体" w:cs="Times New Roman"/>
          <w:sz w:val="36"/>
          <w:szCs w:val="36"/>
        </w:rPr>
      </w:pPr>
      <w:r>
        <w:rPr>
          <w:rFonts w:hint="eastAsia" w:ascii="Times New Roman" w:hAnsi="Times New Roman" w:eastAsia="方正小标宋简体" w:cs="方正小标宋简体"/>
          <w:sz w:val="36"/>
          <w:szCs w:val="36"/>
        </w:rPr>
        <w:t>三明生态新城揽月山人才配套房人才情况审核认定表</w:t>
      </w:r>
    </w:p>
    <w:p>
      <w:pPr>
        <w:spacing w:line="360" w:lineRule="exact"/>
        <w:jc w:val="center"/>
        <w:textAlignment w:val="baseline"/>
        <w:rPr>
          <w:rFonts w:ascii="Times New Roman" w:hAnsi="Times New Roman" w:eastAsia="仿宋_GB2312" w:cs="Times New Roman"/>
          <w:sz w:val="24"/>
          <w:szCs w:val="24"/>
        </w:rPr>
      </w:pP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填表日期：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年</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月</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日</w:t>
      </w:r>
    </w:p>
    <w:tbl>
      <w:tblPr>
        <w:tblStyle w:val="9"/>
        <w:tblW w:w="9356" w:type="dxa"/>
        <w:jc w:val="center"/>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88"/>
        <w:gridCol w:w="807"/>
        <w:gridCol w:w="525"/>
        <w:gridCol w:w="770"/>
        <w:gridCol w:w="1078"/>
        <w:gridCol w:w="217"/>
        <w:gridCol w:w="1115"/>
        <w:gridCol w:w="284"/>
        <w:gridCol w:w="8"/>
        <w:gridCol w:w="1323"/>
        <w:gridCol w:w="1315"/>
        <w:gridCol w:w="8"/>
      </w:tblGrid>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0"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申购人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姓</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名</w:t>
            </w:r>
          </w:p>
        </w:tc>
        <w:tc>
          <w:tcPr>
            <w:tcW w:w="129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性</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别</w:t>
            </w:r>
          </w:p>
        </w:tc>
        <w:tc>
          <w:tcPr>
            <w:tcW w:w="129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c>
          <w:tcPr>
            <w:tcW w:w="13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身份证号</w:t>
            </w:r>
          </w:p>
        </w:tc>
        <w:tc>
          <w:tcPr>
            <w:tcW w:w="26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03"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工作单位</w:t>
            </w:r>
          </w:p>
        </w:tc>
        <w:tc>
          <w:tcPr>
            <w:tcW w:w="3885"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c>
          <w:tcPr>
            <w:tcW w:w="13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手机号</w:t>
            </w:r>
          </w:p>
        </w:tc>
        <w:tc>
          <w:tcPr>
            <w:tcW w:w="26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22" w:hRule="atLeast"/>
          <w:jc w:val="center"/>
        </w:trPr>
        <w:tc>
          <w:tcPr>
            <w:tcW w:w="271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毕业院校及专业</w:t>
            </w:r>
          </w:p>
        </w:tc>
        <w:tc>
          <w:tcPr>
            <w:tcW w:w="6635"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07"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学</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历</w:t>
            </w:r>
          </w:p>
        </w:tc>
        <w:tc>
          <w:tcPr>
            <w:tcW w:w="129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学</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位</w:t>
            </w:r>
          </w:p>
        </w:tc>
        <w:tc>
          <w:tcPr>
            <w:tcW w:w="129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c>
          <w:tcPr>
            <w:tcW w:w="13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毕业年月</w:t>
            </w:r>
          </w:p>
        </w:tc>
        <w:tc>
          <w:tcPr>
            <w:tcW w:w="26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2"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毕业证号</w:t>
            </w:r>
          </w:p>
        </w:tc>
        <w:tc>
          <w:tcPr>
            <w:tcW w:w="259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学位证号</w:t>
            </w:r>
          </w:p>
        </w:tc>
        <w:tc>
          <w:tcPr>
            <w:tcW w:w="404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7"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婚姻状况</w:t>
            </w:r>
          </w:p>
        </w:tc>
        <w:tc>
          <w:tcPr>
            <w:tcW w:w="129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配偶姓名</w:t>
            </w:r>
          </w:p>
        </w:tc>
        <w:tc>
          <w:tcPr>
            <w:tcW w:w="129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c>
          <w:tcPr>
            <w:tcW w:w="13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配偶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身份证号</w:t>
            </w:r>
          </w:p>
        </w:tc>
        <w:tc>
          <w:tcPr>
            <w:tcW w:w="26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34"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配偶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工作单位</w:t>
            </w:r>
          </w:p>
        </w:tc>
        <w:tc>
          <w:tcPr>
            <w:tcW w:w="3885"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c>
          <w:tcPr>
            <w:tcW w:w="13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配偶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手机号</w:t>
            </w:r>
          </w:p>
        </w:tc>
        <w:tc>
          <w:tcPr>
            <w:tcW w:w="26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30" w:hRule="atLeast"/>
          <w:jc w:val="center"/>
        </w:trPr>
        <w:tc>
          <w:tcPr>
            <w:tcW w:w="141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仿宋_GB2312"/>
                <w:sz w:val="24"/>
                <w:szCs w:val="24"/>
                <w:lang w:val="en-US" w:eastAsia="zh-CN"/>
              </w:rPr>
            </w:pPr>
            <w:r>
              <w:rPr>
                <w:rFonts w:hint="eastAsia" w:ascii="Times New Roman" w:hAnsi="Times New Roman" w:eastAsia="仿宋_GB2312" w:cs="Times New Roman"/>
                <w:b/>
                <w:bCs/>
                <w:sz w:val="24"/>
                <w:szCs w:val="24"/>
                <w:lang w:val="en-US" w:eastAsia="zh-CN"/>
              </w:rPr>
              <w:t>未成年子女信息</w:t>
            </w:r>
          </w:p>
        </w:tc>
        <w:tc>
          <w:tcPr>
            <w:tcW w:w="259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姓名</w:t>
            </w:r>
          </w:p>
        </w:tc>
        <w:tc>
          <w:tcPr>
            <w:tcW w:w="5340"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lang w:val="en-US" w:eastAsia="zh-CN"/>
              </w:rPr>
              <w:t>身份证号码</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34" w:hRule="atLeast"/>
          <w:jc w:val="center"/>
        </w:trPr>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仿宋_GB2312"/>
                <w:sz w:val="24"/>
                <w:szCs w:val="24"/>
                <w:lang w:val="en-US" w:eastAsia="zh-CN"/>
              </w:rPr>
            </w:pPr>
          </w:p>
        </w:tc>
        <w:tc>
          <w:tcPr>
            <w:tcW w:w="259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c>
          <w:tcPr>
            <w:tcW w:w="5340"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52" w:hRule="atLeast"/>
          <w:jc w:val="center"/>
        </w:trPr>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仿宋_GB2312"/>
                <w:sz w:val="24"/>
                <w:szCs w:val="24"/>
                <w:lang w:val="en-US" w:eastAsia="zh-CN"/>
              </w:rPr>
            </w:pPr>
          </w:p>
        </w:tc>
        <w:tc>
          <w:tcPr>
            <w:tcW w:w="259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c>
          <w:tcPr>
            <w:tcW w:w="5340"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19" w:hRule="atLeast"/>
          <w:jc w:val="center"/>
        </w:trPr>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仿宋_GB2312"/>
                <w:sz w:val="24"/>
                <w:szCs w:val="24"/>
                <w:lang w:val="en-US" w:eastAsia="zh-CN"/>
              </w:rPr>
            </w:pPr>
          </w:p>
        </w:tc>
        <w:tc>
          <w:tcPr>
            <w:tcW w:w="259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c>
          <w:tcPr>
            <w:tcW w:w="5340"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申报人才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类别</w:t>
            </w:r>
          </w:p>
        </w:tc>
        <w:tc>
          <w:tcPr>
            <w:tcW w:w="3885"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baseline"/>
              <w:rPr>
                <w:rFonts w:ascii="Times New Roman" w:hAnsi="Times New Roman" w:eastAsia="仿宋_GB2312" w:cs="仿宋_GB2312"/>
                <w:sz w:val="24"/>
                <w:szCs w:val="24"/>
              </w:rPr>
            </w:pPr>
            <w:r>
              <w:rPr>
                <w:rFonts w:hint="eastAsia" w:ascii="Times New Roman" w:hAnsi="Times New Roman" w:eastAsia="仿宋_GB2312" w:cs="仿宋_GB2312"/>
                <w:sz w:val="24"/>
                <w:szCs w:val="24"/>
              </w:rPr>
              <w:t>□一类人才□二类人才□三类人才</w:t>
            </w:r>
            <w:r>
              <w:rPr>
                <w:rFonts w:ascii="Times New Roman" w:hAnsi="Times New Roman"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baseline"/>
              <w:rPr>
                <w:rFonts w:ascii="Times New Roman" w:hAnsi="Times New Roman" w:eastAsia="仿宋_GB2312" w:cs="仿宋_GB2312"/>
                <w:sz w:val="24"/>
                <w:szCs w:val="24"/>
              </w:rPr>
            </w:pPr>
            <w:r>
              <w:rPr>
                <w:rFonts w:hint="eastAsia" w:ascii="Times New Roman" w:hAnsi="Times New Roman" w:eastAsia="仿宋_GB2312" w:cs="仿宋_GB2312"/>
                <w:sz w:val="24"/>
                <w:szCs w:val="24"/>
              </w:rPr>
              <w:t>□四类人才</w:t>
            </w:r>
            <w:r>
              <w:rPr>
                <w:rFonts w:hint="eastAsia" w:ascii="Times New Roman" w:hAnsi="Times New Roman" w:eastAsia="仿宋_GB2312" w:cs="Times New Roman"/>
                <w:sz w:val="24"/>
                <w:szCs w:val="24"/>
              </w:rPr>
              <w:sym w:font="Wingdings 2" w:char="F0A3"/>
            </w:r>
            <w:r>
              <w:rPr>
                <w:rFonts w:hint="eastAsia" w:ascii="Times New Roman" w:hAnsi="Times New Roman" w:eastAsia="仿宋_GB2312" w:cs="仿宋_GB2312"/>
                <w:sz w:val="24"/>
                <w:szCs w:val="24"/>
              </w:rPr>
              <w:t>五类人才</w:t>
            </w:r>
            <w:r>
              <w:rPr>
                <w:rFonts w:ascii="Times New Roman" w:hAnsi="Times New Roman" w:eastAsia="仿宋_GB2312" w:cs="仿宋_GB2312"/>
                <w:sz w:val="24"/>
                <w:szCs w:val="24"/>
              </w:rPr>
              <w:t xml:space="preserve"> </w:t>
            </w:r>
          </w:p>
        </w:tc>
        <w:tc>
          <w:tcPr>
            <w:tcW w:w="1407"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申报人才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类型</w:t>
            </w:r>
          </w:p>
        </w:tc>
        <w:tc>
          <w:tcPr>
            <w:tcW w:w="26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baseline"/>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jc w:val="center"/>
        </w:trPr>
        <w:tc>
          <w:tcPr>
            <w:tcW w:w="9356"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ind w:firstLine="361" w:firstLineChars="150"/>
              <w:jc w:val="center"/>
              <w:textAlignment w:val="baseline"/>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b/>
                <w:bCs/>
                <w:sz w:val="24"/>
                <w:szCs w:val="24"/>
                <w:lang w:val="en-US" w:eastAsia="zh-CN"/>
              </w:rPr>
              <w:t>房产信息</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exact"/>
          <w:jc w:val="center"/>
        </w:trPr>
        <w:tc>
          <w:tcPr>
            <w:tcW w:w="190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baseline"/>
              <w:rPr>
                <w:rFonts w:hint="default" w:ascii="Times New Roman" w:hAnsi="Times New Roman" w:eastAsia="仿宋_GB2312" w:cs="Times New Roman"/>
                <w:sz w:val="24"/>
                <w:szCs w:val="24"/>
                <w:lang w:val="en-US" w:eastAsia="zh-CN"/>
              </w:rPr>
            </w:pPr>
            <w:r>
              <w:rPr>
                <w:rFonts w:hint="eastAsia" w:ascii="Times New Roman" w:hAnsi="Times New Roman" w:eastAsia="仿宋_GB2312" w:cs="仿宋_GB2312"/>
                <w:sz w:val="24"/>
                <w:szCs w:val="24"/>
                <w:lang w:val="en-US" w:eastAsia="zh-CN"/>
              </w:rPr>
              <w:t>在三明市无</w:t>
            </w:r>
            <w:r>
              <w:rPr>
                <w:rFonts w:hint="eastAsia" w:ascii="Times New Roman" w:hAnsi="Times New Roman" w:eastAsia="仿宋_GB2312" w:cs="仿宋_GB2312"/>
                <w:sz w:val="24"/>
                <w:szCs w:val="24"/>
              </w:rPr>
              <w:t>住房</w:t>
            </w:r>
            <w:r>
              <w:rPr>
                <w:rFonts w:hint="eastAsia" w:ascii="Times New Roman" w:hAnsi="Times New Roman" w:eastAsia="仿宋_GB2312" w:cs="仿宋_GB2312"/>
                <w:sz w:val="24"/>
                <w:szCs w:val="24"/>
                <w:lang w:val="en-US" w:eastAsia="zh-CN"/>
              </w:rPr>
              <w:t>或仅有一套住房</w:t>
            </w:r>
          </w:p>
        </w:tc>
        <w:tc>
          <w:tcPr>
            <w:tcW w:w="133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□是</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□否</w:t>
            </w:r>
          </w:p>
        </w:tc>
        <w:tc>
          <w:tcPr>
            <w:tcW w:w="184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5年内是否</w:t>
            </w:r>
            <w:r>
              <w:rPr>
                <w:rFonts w:hint="eastAsia" w:ascii="Times New Roman" w:hAnsi="Times New Roman" w:eastAsia="仿宋_GB2312" w:cs="Times New Roman"/>
                <w:sz w:val="24"/>
                <w:szCs w:val="24"/>
              </w:rPr>
              <w:t>享受过政策性住房</w:t>
            </w:r>
          </w:p>
        </w:tc>
        <w:tc>
          <w:tcPr>
            <w:tcW w:w="133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rPr>
            </w:pPr>
            <w:r>
              <w:rPr>
                <w:rFonts w:hint="eastAsia" w:ascii="Times New Roman" w:hAnsi="Times New Roman" w:eastAsia="仿宋_GB2312" w:cs="仿宋_GB2312"/>
                <w:sz w:val="24"/>
                <w:szCs w:val="24"/>
              </w:rPr>
              <w:sym w:font="Wingdings 2" w:char="00A3"/>
            </w:r>
            <w:r>
              <w:rPr>
                <w:rFonts w:hint="eastAsia" w:ascii="Times New Roman" w:hAnsi="Times New Roman" w:eastAsia="仿宋_GB2312" w:cs="仿宋_GB2312"/>
                <w:sz w:val="24"/>
                <w:szCs w:val="24"/>
              </w:rPr>
              <w:t>是</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□否</w:t>
            </w:r>
          </w:p>
        </w:tc>
        <w:tc>
          <w:tcPr>
            <w:tcW w:w="161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一年内是否有房产买卖</w:t>
            </w:r>
          </w:p>
        </w:tc>
        <w:tc>
          <w:tcPr>
            <w:tcW w:w="132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Times New Roman" w:hAnsi="Times New Roman" w:eastAsia="仿宋_GB2312" w:cs="Times New Roman"/>
                <w:sz w:val="24"/>
                <w:szCs w:val="24"/>
              </w:rPr>
            </w:pPr>
            <w:r>
              <w:rPr>
                <w:rFonts w:hint="eastAsia" w:ascii="Times New Roman" w:hAnsi="Times New Roman" w:eastAsia="仿宋_GB2312" w:cs="仿宋_GB2312"/>
                <w:sz w:val="24"/>
                <w:szCs w:val="24"/>
              </w:rPr>
              <w:sym w:font="Wingdings 2" w:char="00A3"/>
            </w:r>
            <w:r>
              <w:rPr>
                <w:rFonts w:hint="eastAsia" w:ascii="Times New Roman" w:hAnsi="Times New Roman" w:eastAsia="仿宋_GB2312" w:cs="仿宋_GB2312"/>
                <w:sz w:val="24"/>
                <w:szCs w:val="24"/>
              </w:rPr>
              <w:t>是</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sym w:font="Wingdings 2" w:char="00A3"/>
            </w:r>
            <w:r>
              <w:rPr>
                <w:rFonts w:hint="eastAsia" w:ascii="Times New Roman" w:hAnsi="Times New Roman" w:eastAsia="仿宋_GB2312" w:cs="仿宋_GB2312"/>
                <w:sz w:val="24"/>
                <w:szCs w:val="24"/>
              </w:rPr>
              <w:t>否</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1418"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baseline"/>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仿宋_GB2312"/>
                <w:kern w:val="0"/>
                <w:sz w:val="24"/>
                <w:szCs w:val="24"/>
              </w:rPr>
              <w:t>工作单位</w:t>
            </w:r>
            <w:r>
              <w:rPr>
                <w:rFonts w:hint="eastAsia" w:ascii="Times New Roman" w:hAnsi="Times New Roman" w:eastAsia="仿宋_GB2312" w:cs="仿宋_GB2312"/>
                <w:kern w:val="0"/>
                <w:sz w:val="24"/>
                <w:szCs w:val="24"/>
                <w:lang w:val="en-US" w:eastAsia="zh-CN"/>
              </w:rPr>
              <w:t>及主管单位</w:t>
            </w:r>
          </w:p>
          <w:p>
            <w:pPr>
              <w:keepNext w:val="0"/>
              <w:keepLines w:val="0"/>
              <w:pageBreakBefore w:val="0"/>
              <w:kinsoku/>
              <w:wordWrap/>
              <w:overflowPunct/>
              <w:topLinePunct w:val="0"/>
              <w:autoSpaceDE/>
              <w:autoSpaceDN/>
              <w:bidi w:val="0"/>
              <w:adjustRightInd/>
              <w:snapToGrid/>
              <w:spacing w:line="400" w:lineRule="exact"/>
              <w:jc w:val="center"/>
              <w:textAlignment w:val="baseline"/>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初审意见</w:t>
            </w:r>
          </w:p>
        </w:tc>
        <w:tc>
          <w:tcPr>
            <w:tcW w:w="7938" w:type="dxa"/>
            <w:gridSpan w:val="12"/>
          </w:tcPr>
          <w:p>
            <w:pPr>
              <w:keepNext w:val="0"/>
              <w:keepLines w:val="0"/>
              <w:pageBreakBefore w:val="0"/>
              <w:kinsoku/>
              <w:wordWrap/>
              <w:overflowPunct/>
              <w:topLinePunct w:val="0"/>
              <w:autoSpaceDE/>
              <w:autoSpaceDN/>
              <w:bidi w:val="0"/>
              <w:adjustRightInd/>
              <w:snapToGrid/>
              <w:spacing w:line="400" w:lineRule="exact"/>
              <w:ind w:left="-29" w:leftChars="-14"/>
              <w:textAlignment w:val="baseline"/>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（含是否属于已在生态新城范围内单位工作、服务或创办企业证明</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lang w:val="en-US" w:eastAsia="zh-CN"/>
              </w:rPr>
              <w:t>并注明入职时间</w:t>
            </w:r>
            <w:r>
              <w:rPr>
                <w:rFonts w:hint="eastAsia" w:ascii="Times New Roman" w:hAnsi="Times New Roman" w:eastAsia="仿宋_GB2312" w:cs="仿宋_GB2312"/>
                <w:kern w:val="0"/>
                <w:sz w:val="24"/>
                <w:szCs w:val="24"/>
              </w:rPr>
              <w:t>）</w:t>
            </w:r>
          </w:p>
          <w:p>
            <w:pPr>
              <w:keepNext w:val="0"/>
              <w:keepLines w:val="0"/>
              <w:pageBreakBefore w:val="0"/>
              <w:kinsoku/>
              <w:wordWrap/>
              <w:overflowPunct/>
              <w:topLinePunct w:val="0"/>
              <w:autoSpaceDE/>
              <w:autoSpaceDN/>
              <w:bidi w:val="0"/>
              <w:adjustRightInd/>
              <w:snapToGrid/>
              <w:spacing w:line="400" w:lineRule="exact"/>
              <w:ind w:left="-29" w:leftChars="-14" w:firstLine="5160" w:firstLineChars="2150"/>
              <w:textAlignment w:val="baseline"/>
              <w:rPr>
                <w:rFonts w:hint="eastAsia" w:ascii="Times New Roman" w:hAnsi="Times New Roman" w:eastAsia="仿宋_GB2312" w:cs="仿宋_GB2312"/>
                <w:kern w:val="0"/>
                <w:sz w:val="24"/>
                <w:szCs w:val="24"/>
              </w:rPr>
            </w:pPr>
          </w:p>
          <w:p>
            <w:pPr>
              <w:pStyle w:val="2"/>
              <w:keepNext w:val="0"/>
              <w:keepLines w:val="0"/>
              <w:pageBreakBefore w:val="0"/>
              <w:kinsoku/>
              <w:wordWrap/>
              <w:overflowPunct/>
              <w:topLinePunct w:val="0"/>
              <w:bidi w:val="0"/>
              <w:snapToGrid/>
              <w:spacing w:line="400" w:lineRule="exact"/>
              <w:rPr>
                <w:rFonts w:hint="eastAsia" w:ascii="Times New Roman" w:hAnsi="Times New Roman" w:eastAsia="仿宋_GB2312" w:cs="仿宋_GB2312"/>
                <w:kern w:val="0"/>
                <w:sz w:val="24"/>
                <w:szCs w:val="24"/>
              </w:rPr>
            </w:pPr>
          </w:p>
          <w:p>
            <w:pPr>
              <w:pStyle w:val="3"/>
              <w:keepNext w:val="0"/>
              <w:keepLines w:val="0"/>
              <w:pageBreakBefore w:val="0"/>
              <w:kinsoku/>
              <w:wordWrap/>
              <w:overflowPunct/>
              <w:topLinePunct w:val="0"/>
              <w:bidi w:val="0"/>
              <w:snapToGrid/>
              <w:spacing w:line="400" w:lineRule="exact"/>
              <w:rPr>
                <w:rFonts w:hint="eastAsia" w:ascii="Times New Roman" w:hAnsi="Times New Roman" w:eastAsia="仿宋_GB2312" w:cs="仿宋_GB2312"/>
                <w:kern w:val="0"/>
                <w:sz w:val="24"/>
                <w:szCs w:val="24"/>
              </w:rPr>
            </w:pPr>
          </w:p>
          <w:p>
            <w:pPr>
              <w:keepNext w:val="0"/>
              <w:keepLines w:val="0"/>
              <w:pageBreakBefore w:val="0"/>
              <w:kinsoku/>
              <w:wordWrap/>
              <w:overflowPunct/>
              <w:topLinePunct w:val="0"/>
              <w:bidi w:val="0"/>
              <w:snapToGrid/>
              <w:spacing w:line="400" w:lineRule="exact"/>
              <w:rPr>
                <w:rFonts w:hint="eastAsia" w:ascii="Times New Roman" w:hAnsi="Times New Roman" w:eastAsia="仿宋_GB2312" w:cs="仿宋_GB2312"/>
                <w:kern w:val="0"/>
                <w:sz w:val="24"/>
                <w:szCs w:val="24"/>
              </w:rPr>
            </w:pPr>
          </w:p>
          <w:p>
            <w:pPr>
              <w:pStyle w:val="2"/>
              <w:keepNext w:val="0"/>
              <w:keepLines w:val="0"/>
              <w:pageBreakBefore w:val="0"/>
              <w:kinsoku/>
              <w:wordWrap/>
              <w:overflowPunct/>
              <w:topLinePunct w:val="0"/>
              <w:bidi w:val="0"/>
              <w:snapToGrid/>
              <w:spacing w:line="400" w:lineRule="exact"/>
              <w:rPr>
                <w:rFonts w:hint="eastAsia"/>
              </w:rPr>
            </w:pPr>
          </w:p>
          <w:p>
            <w:pPr>
              <w:keepNext w:val="0"/>
              <w:keepLines w:val="0"/>
              <w:pageBreakBefore w:val="0"/>
              <w:kinsoku/>
              <w:wordWrap/>
              <w:overflowPunct/>
              <w:topLinePunct w:val="0"/>
              <w:autoSpaceDE/>
              <w:autoSpaceDN/>
              <w:bidi w:val="0"/>
              <w:adjustRightInd/>
              <w:snapToGrid/>
              <w:spacing w:line="400" w:lineRule="exact"/>
              <w:ind w:left="-29" w:leftChars="-14" w:firstLine="5160" w:firstLineChars="2150"/>
              <w:textAlignment w:val="baseline"/>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（盖章）</w:t>
            </w:r>
            <w:r>
              <w:rPr>
                <w:rFonts w:ascii="Times New Roman" w:hAnsi="Times New Roman" w:eastAsia="仿宋_GB2312" w:cs="仿宋_GB2312"/>
                <w:kern w:val="0"/>
                <w:sz w:val="24"/>
                <w:szCs w:val="24"/>
              </w:rPr>
              <w:t xml:space="preserve">   </w:t>
            </w:r>
          </w:p>
          <w:p>
            <w:pPr>
              <w:keepNext w:val="0"/>
              <w:keepLines w:val="0"/>
              <w:pageBreakBefore w:val="0"/>
              <w:kinsoku/>
              <w:wordWrap/>
              <w:overflowPunct/>
              <w:topLinePunct w:val="0"/>
              <w:autoSpaceDE/>
              <w:autoSpaceDN/>
              <w:bidi w:val="0"/>
              <w:adjustRightInd/>
              <w:snapToGrid/>
              <w:spacing w:line="400" w:lineRule="exact"/>
              <w:ind w:left="-29" w:leftChars="-14"/>
              <w:textAlignment w:val="baseline"/>
              <w:rPr>
                <w:rFonts w:ascii="Times New Roman" w:hAnsi="Times New Roman" w:eastAsia="仿宋_GB2312" w:cs="仿宋_GB2312"/>
                <w:kern w:val="0"/>
                <w:sz w:val="24"/>
                <w:szCs w:val="24"/>
              </w:rPr>
            </w:pPr>
            <w:r>
              <w:rPr>
                <w:rFonts w:ascii="Times New Roman" w:hAnsi="Times New Roman" w:eastAsia="仿宋_GB2312" w:cs="仿宋_GB2312"/>
                <w:kern w:val="0"/>
                <w:sz w:val="24"/>
                <w:szCs w:val="24"/>
              </w:rPr>
              <w:t xml:space="preserve">                                        </w:t>
            </w:r>
            <w:r>
              <w:rPr>
                <w:rFonts w:hint="eastAsia" w:ascii="Times New Roman" w:hAnsi="Times New Roman" w:eastAsia="仿宋_GB2312" w:cs="仿宋_GB2312"/>
                <w:kern w:val="0"/>
                <w:sz w:val="24"/>
                <w:szCs w:val="24"/>
              </w:rPr>
              <w:t>年</w:t>
            </w:r>
            <w:r>
              <w:rPr>
                <w:rFonts w:ascii="Times New Roman" w:hAnsi="Times New Roman" w:eastAsia="仿宋_GB2312" w:cs="仿宋_GB2312"/>
                <w:kern w:val="0"/>
                <w:sz w:val="24"/>
                <w:szCs w:val="24"/>
              </w:rPr>
              <w:t xml:space="preserve">   </w:t>
            </w:r>
            <w:r>
              <w:rPr>
                <w:rFonts w:hint="eastAsia" w:ascii="Times New Roman" w:hAnsi="Times New Roman" w:eastAsia="仿宋_GB2312" w:cs="仿宋_GB2312"/>
                <w:kern w:val="0"/>
                <w:sz w:val="24"/>
                <w:szCs w:val="24"/>
              </w:rPr>
              <w:t>月</w:t>
            </w:r>
            <w:r>
              <w:rPr>
                <w:rFonts w:ascii="Times New Roman" w:hAnsi="Times New Roman" w:eastAsia="仿宋_GB2312" w:cs="仿宋_GB2312"/>
                <w:kern w:val="0"/>
                <w:sz w:val="24"/>
                <w:szCs w:val="24"/>
              </w:rPr>
              <w:t xml:space="preserve">    </w:t>
            </w:r>
            <w:r>
              <w:rPr>
                <w:rFonts w:hint="eastAsia" w:ascii="Times New Roman" w:hAnsi="Times New Roman" w:eastAsia="仿宋_GB2312" w:cs="仿宋_GB2312"/>
                <w:kern w:val="0"/>
                <w:sz w:val="24"/>
                <w:szCs w:val="24"/>
              </w:rPr>
              <w:t>日</w:t>
            </w:r>
            <w:r>
              <w:rPr>
                <w:rFonts w:ascii="Times New Roman" w:hAnsi="Times New Roman" w:eastAsia="仿宋_GB2312" w:cs="仿宋_GB2312"/>
                <w:kern w:val="0"/>
                <w:sz w:val="24"/>
                <w:szCs w:val="24"/>
              </w:rPr>
              <w:t xml:space="preserve">  </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7" w:hRule="atLeast"/>
          <w:jc w:val="center"/>
        </w:trPr>
        <w:tc>
          <w:tcPr>
            <w:tcW w:w="1418"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baseline"/>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人才情况</w:t>
            </w:r>
          </w:p>
          <w:p>
            <w:pPr>
              <w:keepNext w:val="0"/>
              <w:keepLines w:val="0"/>
              <w:pageBreakBefore w:val="0"/>
              <w:kinsoku/>
              <w:wordWrap/>
              <w:overflowPunct/>
              <w:topLinePunct w:val="0"/>
              <w:autoSpaceDE/>
              <w:autoSpaceDN/>
              <w:bidi w:val="0"/>
              <w:adjustRightInd/>
              <w:snapToGrid/>
              <w:spacing w:line="400" w:lineRule="exact"/>
              <w:jc w:val="center"/>
              <w:textAlignment w:val="baseline"/>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认定单位</w:t>
            </w:r>
          </w:p>
          <w:p>
            <w:pPr>
              <w:keepNext w:val="0"/>
              <w:keepLines w:val="0"/>
              <w:pageBreakBefore w:val="0"/>
              <w:kinsoku/>
              <w:wordWrap/>
              <w:overflowPunct/>
              <w:topLinePunct w:val="0"/>
              <w:autoSpaceDE/>
              <w:autoSpaceDN/>
              <w:bidi w:val="0"/>
              <w:adjustRightInd/>
              <w:snapToGrid/>
              <w:spacing w:line="400" w:lineRule="exact"/>
              <w:jc w:val="center"/>
              <w:textAlignment w:val="baseline"/>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审核意见</w:t>
            </w:r>
          </w:p>
        </w:tc>
        <w:tc>
          <w:tcPr>
            <w:tcW w:w="7938" w:type="dxa"/>
            <w:gridSpan w:val="12"/>
          </w:tcPr>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baseline"/>
              <w:rPr>
                <w:rFonts w:hint="eastAsia" w:ascii="Times New Roman" w:hAnsi="Times New Roman" w:eastAsia="仿宋_GB2312" w:cs="仿宋_GB2312"/>
                <w:kern w:val="0"/>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baseline"/>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根据三明生态新城揽月山人才配套房人才类别（人才类型）及职能部门清单，经审核，申购人申报的人才情况：</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baseline"/>
              <w:rPr>
                <w:rFonts w:hint="default" w:ascii="Times New Roman" w:hAnsi="Times New Roman" w:eastAsia="仿宋_GB2312" w:cs="Times New Roman"/>
                <w:kern w:val="0"/>
                <w:sz w:val="24"/>
                <w:szCs w:val="24"/>
                <w:u w:val="single"/>
                <w:lang w:val="en-US" w:eastAsia="zh-CN"/>
              </w:rPr>
            </w:pPr>
            <w:r>
              <w:rPr>
                <w:rFonts w:hint="eastAsia" w:ascii="Times New Roman" w:hAnsi="Times New Roman" w:eastAsia="仿宋_GB2312" w:cs="Times New Roman"/>
                <w:sz w:val="24"/>
                <w:szCs w:val="24"/>
              </w:rPr>
              <w:sym w:font="Wingdings 2" w:char="F0A3"/>
            </w:r>
            <w:r>
              <w:rPr>
                <w:rFonts w:hint="eastAsia" w:ascii="Times New Roman" w:hAnsi="Times New Roman" w:eastAsia="仿宋_GB2312" w:cs="仿宋_GB2312"/>
                <w:sz w:val="24"/>
                <w:szCs w:val="24"/>
              </w:rPr>
              <w:t>符合人才条件</w:t>
            </w:r>
            <w:r>
              <w:rPr>
                <w:rFonts w:hint="eastAsia" w:ascii="Times New Roman" w:hAnsi="Times New Roman" w:eastAsia="仿宋_GB2312" w:cs="仿宋_GB2312"/>
                <w:kern w:val="0"/>
                <w:sz w:val="24"/>
                <w:szCs w:val="24"/>
              </w:rPr>
              <w:t>，为</w:t>
            </w:r>
            <w:r>
              <w:rPr>
                <w:rFonts w:ascii="Times New Roman" w:hAnsi="Times New Roman" w:eastAsia="仿宋_GB2312" w:cs="仿宋_GB2312"/>
                <w:kern w:val="0"/>
                <w:sz w:val="24"/>
                <w:szCs w:val="24"/>
                <w:u w:val="single"/>
              </w:rPr>
              <w:t xml:space="preserve">    </w:t>
            </w:r>
            <w:r>
              <w:rPr>
                <w:rFonts w:hint="eastAsia" w:ascii="Times New Roman" w:hAnsi="Times New Roman" w:eastAsia="仿宋_GB2312" w:cs="仿宋_GB2312"/>
                <w:kern w:val="0"/>
                <w:sz w:val="24"/>
                <w:szCs w:val="24"/>
              </w:rPr>
              <w:t>类人才，具体人才类型</w:t>
            </w:r>
            <w:r>
              <w:rPr>
                <w:rFonts w:ascii="Times New Roman" w:hAnsi="Times New Roman" w:eastAsia="仿宋_GB2312" w:cs="仿宋_GB2312"/>
                <w:kern w:val="0"/>
                <w:sz w:val="24"/>
                <w:szCs w:val="24"/>
              </w:rPr>
              <w:t>:</w:t>
            </w:r>
            <w:r>
              <w:rPr>
                <w:rFonts w:hint="eastAsia" w:ascii="Times New Roman" w:hAnsi="Times New Roman" w:eastAsia="仿宋_GB2312" w:cs="仿宋_GB2312"/>
                <w:kern w:val="0"/>
                <w:sz w:val="24"/>
                <w:szCs w:val="24"/>
              </w:rPr>
              <w:t>人才项目</w:t>
            </w:r>
            <w:r>
              <w:rPr>
                <w:rFonts w:hint="eastAsia" w:ascii="Times New Roman" w:hAnsi="Times New Roman" w:eastAsia="仿宋_GB2312" w:cs="仿宋_GB2312"/>
                <w:kern w:val="0"/>
                <w:sz w:val="24"/>
                <w:szCs w:val="24"/>
                <w:u w:val="none"/>
              </w:rPr>
              <w:t>为</w:t>
            </w:r>
            <w:r>
              <w:rPr>
                <w:rFonts w:hint="eastAsia" w:ascii="Times New Roman" w:hAnsi="Times New Roman" w:eastAsia="仿宋_GB2312" w:cs="仿宋_GB2312"/>
                <w:kern w:val="0"/>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textAlignment w:val="baseline"/>
              <w:rPr>
                <w:rFonts w:ascii="Times New Roman" w:hAnsi="Times New Roman" w:eastAsia="仿宋_GB2312" w:cs="Times New Roman"/>
                <w:kern w:val="0"/>
                <w:sz w:val="24"/>
                <w:szCs w:val="24"/>
              </w:rPr>
            </w:pPr>
            <w:r>
              <w:rPr>
                <w:rFonts w:ascii="Times New Roman" w:hAnsi="Times New Roman" w:eastAsia="仿宋_GB2312" w:cs="仿宋_GB2312"/>
                <w:kern w:val="0"/>
                <w:sz w:val="24"/>
                <w:szCs w:val="24"/>
                <w:u w:val="single"/>
              </w:rPr>
              <w:t xml:space="preserve">          </w:t>
            </w:r>
            <w:r>
              <w:rPr>
                <w:rFonts w:hint="eastAsia" w:ascii="Times New Roman" w:hAnsi="Times New Roman" w:eastAsia="仿宋_GB2312" w:cs="仿宋_GB2312"/>
                <w:kern w:val="0"/>
                <w:sz w:val="24"/>
                <w:szCs w:val="24"/>
                <w:u w:val="single"/>
                <w:lang w:val="en-US" w:eastAsia="zh-CN"/>
              </w:rPr>
              <w:t xml:space="preserve"> </w:t>
            </w:r>
            <w:r>
              <w:rPr>
                <w:rFonts w:ascii="Times New Roman" w:hAnsi="Times New Roman" w:eastAsia="仿宋_GB2312" w:cs="仿宋_GB2312"/>
                <w:kern w:val="0"/>
                <w:sz w:val="24"/>
                <w:szCs w:val="24"/>
                <w:u w:val="single"/>
              </w:rPr>
              <w:t xml:space="preserve">   </w:t>
            </w:r>
            <w:r>
              <w:rPr>
                <w:rFonts w:hint="eastAsia" w:ascii="Times New Roman" w:hAnsi="Times New Roman" w:eastAsia="仿宋_GB2312" w:cs="仿宋_GB2312"/>
                <w:kern w:val="0"/>
                <w:sz w:val="24"/>
                <w:szCs w:val="24"/>
                <w:u w:val="single"/>
                <w:lang w:val="en-US" w:eastAsia="zh-CN"/>
              </w:rPr>
              <w:t xml:space="preserve">       </w:t>
            </w:r>
            <w:r>
              <w:rPr>
                <w:rFonts w:ascii="Times New Roman" w:hAnsi="Times New Roman" w:eastAsia="仿宋_GB2312" w:cs="仿宋_GB2312"/>
                <w:kern w:val="0"/>
                <w:sz w:val="24"/>
                <w:szCs w:val="24"/>
                <w:u w:val="single"/>
              </w:rPr>
              <w:t xml:space="preserve">   </w:t>
            </w:r>
            <w:r>
              <w:rPr>
                <w:rFonts w:ascii="Times New Roman" w:hAnsi="Times New Roman" w:eastAsia="仿宋_GB2312" w:cs="仿宋_GB2312"/>
                <w:kern w:val="0"/>
                <w:sz w:val="24"/>
                <w:szCs w:val="24"/>
              </w:rPr>
              <w:t>,</w:t>
            </w:r>
            <w:r>
              <w:rPr>
                <w:rFonts w:hint="eastAsia" w:ascii="Times New Roman" w:hAnsi="Times New Roman" w:eastAsia="仿宋_GB2312" w:cs="仿宋_GB2312"/>
                <w:kern w:val="0"/>
                <w:sz w:val="24"/>
                <w:szCs w:val="24"/>
              </w:rPr>
              <w:t>具体人才称号为</w:t>
            </w:r>
            <w:r>
              <w:rPr>
                <w:rFonts w:ascii="Times New Roman" w:hAnsi="Times New Roman" w:eastAsia="仿宋_GB2312" w:cs="仿宋_GB2312"/>
                <w:kern w:val="0"/>
                <w:sz w:val="24"/>
                <w:szCs w:val="24"/>
                <w:u w:val="single"/>
              </w:rPr>
              <w:t xml:space="preserve">                   </w:t>
            </w:r>
            <w:r>
              <w:rPr>
                <w:rFonts w:hint="eastAsia" w:ascii="Times New Roman" w:hAnsi="Times New Roman" w:eastAsia="仿宋_GB2312" w:cs="仿宋_GB2312"/>
                <w:kern w:val="0"/>
                <w:sz w:val="24"/>
                <w:szCs w:val="24"/>
                <w:u w:val="single"/>
                <w:lang w:val="en-US" w:eastAsia="zh-CN"/>
              </w:rPr>
              <w:t xml:space="preserve">  </w:t>
            </w:r>
            <w:r>
              <w:rPr>
                <w:rFonts w:ascii="Times New Roman" w:hAnsi="Times New Roman" w:eastAsia="仿宋_GB2312" w:cs="仿宋_GB2312"/>
                <w:kern w:val="0"/>
                <w:sz w:val="24"/>
                <w:szCs w:val="24"/>
                <w:u w:val="single"/>
              </w:rPr>
              <w:t xml:space="preserve">   </w:t>
            </w:r>
            <w:r>
              <w:rPr>
                <w:rFonts w:hint="eastAsia" w:ascii="Times New Roman" w:hAnsi="Times New Roman" w:eastAsia="仿宋_GB2312" w:cs="仿宋_GB2312"/>
                <w:kern w:val="0"/>
                <w:sz w:val="24"/>
                <w:szCs w:val="24"/>
              </w:rPr>
              <w:t>。</w:t>
            </w:r>
          </w:p>
          <w:p>
            <w:pPr>
              <w:keepNext w:val="0"/>
              <w:keepLines w:val="0"/>
              <w:pageBreakBefore w:val="0"/>
              <w:kinsoku/>
              <w:wordWrap/>
              <w:overflowPunct/>
              <w:topLinePunct w:val="0"/>
              <w:autoSpaceDE/>
              <w:autoSpaceDN/>
              <w:bidi w:val="0"/>
              <w:adjustRightInd/>
              <w:snapToGrid/>
              <w:spacing w:line="400" w:lineRule="exact"/>
              <w:ind w:right="-36" w:firstLine="480" w:firstLineChars="200"/>
              <w:textAlignment w:val="baseline"/>
              <w:rPr>
                <w:rFonts w:ascii="Times New Roman" w:hAnsi="Times New Roman" w:eastAsia="仿宋_GB2312" w:cs="Times New Roman"/>
                <w:kern w:val="0"/>
                <w:sz w:val="24"/>
                <w:szCs w:val="24"/>
              </w:rPr>
            </w:pPr>
            <w:r>
              <w:rPr>
                <w:rFonts w:hint="eastAsia" w:ascii="Times New Roman" w:hAnsi="Times New Roman" w:eastAsia="仿宋_GB2312" w:cs="仿宋_GB2312"/>
                <w:sz w:val="24"/>
                <w:szCs w:val="24"/>
              </w:rPr>
              <w:t>□不符合人才条件，理由：</w:t>
            </w:r>
            <w:r>
              <w:rPr>
                <w:rFonts w:ascii="Times New Roman" w:hAnsi="Times New Roman" w:eastAsia="仿宋_GB2312" w:cs="仿宋_GB2312"/>
                <w:sz w:val="24"/>
                <w:szCs w:val="24"/>
                <w:u w:val="single"/>
              </w:rPr>
              <w:t xml:space="preserve">                                   </w:t>
            </w:r>
            <w:r>
              <w:rPr>
                <w:rFonts w:hint="eastAsia" w:ascii="Times New Roman" w:hAnsi="Times New Roman" w:eastAsia="仿宋_GB2312" w:cs="仿宋_GB2312"/>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600" w:firstLineChars="250"/>
              <w:textAlignment w:val="baseline"/>
              <w:rPr>
                <w:rFonts w:ascii="Times New Roman" w:hAnsi="Times New Roman" w:eastAsia="仿宋_GB2312" w:cs="Times New Roman"/>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600" w:firstLineChars="250"/>
              <w:textAlignment w:val="baseline"/>
              <w:rPr>
                <w:rFonts w:hint="eastAsia" w:ascii="Times New Roman" w:hAnsi="Times New Roman" w:eastAsia="仿宋_GB2312" w:cs="仿宋_GB2312"/>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600" w:firstLineChars="250"/>
              <w:textAlignment w:val="baseline"/>
              <w:rPr>
                <w:rFonts w:ascii="Times New Roman" w:hAnsi="Times New Roman" w:eastAsia="仿宋_GB2312" w:cs="Times New Roman"/>
                <w:kern w:val="0"/>
                <w:sz w:val="24"/>
                <w:szCs w:val="24"/>
              </w:rPr>
            </w:pPr>
            <w:r>
              <w:rPr>
                <w:rFonts w:hint="eastAsia" w:ascii="Times New Roman" w:hAnsi="Times New Roman" w:eastAsia="仿宋_GB2312" w:cs="仿宋_GB2312"/>
                <w:sz w:val="24"/>
                <w:szCs w:val="24"/>
              </w:rPr>
              <w:t>经办人：</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审核人：</w:t>
            </w:r>
          </w:p>
          <w:p>
            <w:pPr>
              <w:keepNext w:val="0"/>
              <w:keepLines w:val="0"/>
              <w:pageBreakBefore w:val="0"/>
              <w:kinsoku/>
              <w:wordWrap/>
              <w:overflowPunct/>
              <w:topLinePunct w:val="0"/>
              <w:autoSpaceDE/>
              <w:autoSpaceDN/>
              <w:bidi w:val="0"/>
              <w:adjustRightInd/>
              <w:snapToGrid/>
              <w:spacing w:line="400" w:lineRule="exact"/>
              <w:ind w:left="-29" w:leftChars="-14" w:firstLine="5160" w:firstLineChars="2150"/>
              <w:textAlignment w:val="baseline"/>
              <w:rPr>
                <w:rFonts w:hint="eastAsia" w:ascii="Times New Roman" w:hAnsi="Times New Roman" w:eastAsia="仿宋_GB2312" w:cs="仿宋_GB2312"/>
                <w:kern w:val="0"/>
                <w:sz w:val="24"/>
                <w:szCs w:val="24"/>
              </w:rPr>
            </w:pPr>
          </w:p>
          <w:p>
            <w:pPr>
              <w:pStyle w:val="2"/>
              <w:keepNext w:val="0"/>
              <w:keepLines w:val="0"/>
              <w:pageBreakBefore w:val="0"/>
              <w:kinsoku/>
              <w:wordWrap/>
              <w:overflowPunct/>
              <w:topLinePunct w:val="0"/>
              <w:bidi w:val="0"/>
              <w:snapToGrid/>
              <w:spacing w:line="400" w:lineRule="exact"/>
              <w:rPr>
                <w:rFonts w:hint="eastAsia"/>
              </w:rPr>
            </w:pPr>
          </w:p>
          <w:p>
            <w:pPr>
              <w:keepNext w:val="0"/>
              <w:keepLines w:val="0"/>
              <w:pageBreakBefore w:val="0"/>
              <w:kinsoku/>
              <w:wordWrap/>
              <w:overflowPunct/>
              <w:topLinePunct w:val="0"/>
              <w:autoSpaceDE/>
              <w:autoSpaceDN/>
              <w:bidi w:val="0"/>
              <w:adjustRightInd/>
              <w:snapToGrid/>
              <w:spacing w:line="400" w:lineRule="exact"/>
              <w:ind w:left="-29" w:leftChars="-14" w:firstLine="5160" w:firstLineChars="2150"/>
              <w:textAlignment w:val="baseline"/>
              <w:rPr>
                <w:rFonts w:hint="eastAsia" w:ascii="Times New Roman" w:hAnsi="Times New Roman" w:eastAsia="仿宋_GB2312" w:cs="仿宋_GB2312"/>
                <w:kern w:val="0"/>
                <w:sz w:val="24"/>
                <w:szCs w:val="24"/>
              </w:rPr>
            </w:pPr>
          </w:p>
          <w:p>
            <w:pPr>
              <w:keepNext w:val="0"/>
              <w:keepLines w:val="0"/>
              <w:pageBreakBefore w:val="0"/>
              <w:kinsoku/>
              <w:wordWrap/>
              <w:overflowPunct/>
              <w:topLinePunct w:val="0"/>
              <w:autoSpaceDE/>
              <w:autoSpaceDN/>
              <w:bidi w:val="0"/>
              <w:adjustRightInd/>
              <w:snapToGrid/>
              <w:spacing w:line="400" w:lineRule="exact"/>
              <w:ind w:left="-29" w:leftChars="-14" w:firstLine="5160" w:firstLineChars="2150"/>
              <w:textAlignment w:val="baseline"/>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（盖章）</w:t>
            </w:r>
            <w:r>
              <w:rPr>
                <w:rFonts w:ascii="Times New Roman" w:hAnsi="Times New Roman" w:eastAsia="仿宋_GB2312" w:cs="仿宋_GB2312"/>
                <w:kern w:val="0"/>
                <w:sz w:val="24"/>
                <w:szCs w:val="24"/>
              </w:rPr>
              <w:t xml:space="preserve"> </w:t>
            </w:r>
          </w:p>
          <w:p>
            <w:pPr>
              <w:keepNext w:val="0"/>
              <w:keepLines w:val="0"/>
              <w:pageBreakBefore w:val="0"/>
              <w:kinsoku/>
              <w:wordWrap/>
              <w:overflowPunct/>
              <w:topLinePunct w:val="0"/>
              <w:autoSpaceDE/>
              <w:autoSpaceDN/>
              <w:bidi w:val="0"/>
              <w:adjustRightInd/>
              <w:snapToGrid/>
              <w:spacing w:line="400" w:lineRule="exact"/>
              <w:ind w:left="-29" w:leftChars="-14" w:firstLine="4920" w:firstLineChars="2050"/>
              <w:textAlignment w:val="baseline"/>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年</w:t>
            </w:r>
            <w:r>
              <w:rPr>
                <w:rFonts w:ascii="Times New Roman" w:hAnsi="Times New Roman" w:eastAsia="仿宋_GB2312" w:cs="仿宋_GB2312"/>
                <w:kern w:val="0"/>
                <w:sz w:val="24"/>
                <w:szCs w:val="24"/>
              </w:rPr>
              <w:t xml:space="preserve">   </w:t>
            </w:r>
            <w:r>
              <w:rPr>
                <w:rFonts w:hint="eastAsia" w:ascii="Times New Roman" w:hAnsi="Times New Roman" w:eastAsia="仿宋_GB2312" w:cs="仿宋_GB2312"/>
                <w:kern w:val="0"/>
                <w:sz w:val="24"/>
                <w:szCs w:val="24"/>
              </w:rPr>
              <w:t>月</w:t>
            </w:r>
            <w:r>
              <w:rPr>
                <w:rFonts w:ascii="Times New Roman" w:hAnsi="Times New Roman" w:eastAsia="仿宋_GB2312" w:cs="仿宋_GB2312"/>
                <w:kern w:val="0"/>
                <w:sz w:val="24"/>
                <w:szCs w:val="24"/>
              </w:rPr>
              <w:t xml:space="preserve">    </w:t>
            </w:r>
            <w:r>
              <w:rPr>
                <w:rFonts w:hint="eastAsia" w:ascii="Times New Roman" w:hAnsi="Times New Roman" w:eastAsia="仿宋_GB2312" w:cs="仿宋_GB2312"/>
                <w:kern w:val="0"/>
                <w:sz w:val="24"/>
                <w:szCs w:val="24"/>
              </w:rPr>
              <w:t>日</w:t>
            </w:r>
            <w:r>
              <w:rPr>
                <w:rFonts w:ascii="Times New Roman" w:hAnsi="Times New Roman" w:eastAsia="仿宋_GB2312" w:cs="仿宋_GB2312"/>
                <w:kern w:val="0"/>
                <w:sz w:val="24"/>
                <w:szCs w:val="24"/>
              </w:rPr>
              <w:t xml:space="preserve"> </w:t>
            </w:r>
          </w:p>
        </w:tc>
      </w:tr>
    </w:tbl>
    <w:p>
      <w:pPr>
        <w:spacing w:line="360" w:lineRule="auto"/>
        <w:jc w:val="left"/>
        <w:textAlignment w:val="baseline"/>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（请将此表双面打印，一式两份）</w:t>
      </w:r>
    </w:p>
    <w:p>
      <w:pPr>
        <w:spacing w:line="360" w:lineRule="auto"/>
        <w:jc w:val="left"/>
        <w:textAlignment w:val="baseline"/>
        <w:rPr>
          <w:rFonts w:hint="eastAsia" w:ascii="Times New Roman" w:hAnsi="Times New Roman" w:eastAsia="仿宋_GB2312" w:cs="仿宋_GB2312"/>
          <w:sz w:val="24"/>
          <w:szCs w:val="24"/>
          <w:lang w:val="en-US" w:eastAsia="zh-CN"/>
        </w:rPr>
      </w:pPr>
    </w:p>
    <w:p>
      <w:pPr>
        <w:spacing w:line="360" w:lineRule="auto"/>
        <w:jc w:val="left"/>
        <w:textAlignment w:val="baseline"/>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申购人（签名及指印）：</w:t>
      </w:r>
    </w:p>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baseline"/>
        <w:rPr>
          <w:rFonts w:hint="eastAsia" w:ascii="Times New Roman" w:hAnsi="Times New Roman"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baseline"/>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受理单位审核人：                          审核日期：    年     月    日</w:t>
      </w:r>
    </w:p>
    <w:p>
      <w:pP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br w:type="page"/>
      </w:r>
    </w:p>
    <w:p>
      <w:pPr>
        <w:keepNext w:val="0"/>
        <w:keepLines w:val="0"/>
        <w:pageBreakBefore w:val="0"/>
        <w:widowControl w:val="0"/>
        <w:kinsoku/>
        <w:wordWrap/>
        <w:overflowPunct/>
        <w:topLinePunct w:val="0"/>
        <w:bidi w:val="0"/>
        <w:snapToGrid/>
        <w:spacing w:line="420" w:lineRule="exact"/>
        <w:ind w:left="0" w:leftChars="0" w:firstLine="720" w:firstLineChars="200"/>
        <w:jc w:val="center"/>
        <w:textAlignment w:val="baseline"/>
        <w:rPr>
          <w:rFonts w:ascii="Times New Roman" w:hAnsi="Times New Roman" w:eastAsia="方正小标宋简体" w:cs="Times New Roman"/>
          <w:sz w:val="36"/>
          <w:szCs w:val="36"/>
        </w:rPr>
      </w:pPr>
      <w:r>
        <w:rPr>
          <w:rFonts w:hint="eastAsia" w:ascii="Times New Roman" w:hAnsi="Times New Roman" w:eastAsia="方正小标宋简体" w:cs="方正小标宋简体"/>
          <w:sz w:val="36"/>
          <w:szCs w:val="36"/>
        </w:rPr>
        <w:t>填</w:t>
      </w:r>
      <w:r>
        <w:rPr>
          <w:rFonts w:ascii="Times New Roman" w:hAnsi="Times New Roman" w:eastAsia="方正小标宋简体" w:cs="Times New Roman"/>
          <w:sz w:val="36"/>
          <w:szCs w:val="36"/>
        </w:rPr>
        <w:t xml:space="preserve"> </w:t>
      </w:r>
      <w:r>
        <w:rPr>
          <w:rFonts w:hint="eastAsia" w:ascii="Times New Roman" w:hAnsi="Times New Roman" w:eastAsia="方正小标宋简体" w:cs="方正小标宋简体"/>
          <w:sz w:val="36"/>
          <w:szCs w:val="36"/>
        </w:rPr>
        <w:t>表</w:t>
      </w:r>
      <w:r>
        <w:rPr>
          <w:rFonts w:ascii="Times New Roman" w:hAnsi="Times New Roman" w:eastAsia="方正小标宋简体" w:cs="Times New Roman"/>
          <w:sz w:val="36"/>
          <w:szCs w:val="36"/>
        </w:rPr>
        <w:t xml:space="preserve"> </w:t>
      </w:r>
      <w:r>
        <w:rPr>
          <w:rFonts w:hint="eastAsia" w:ascii="Times New Roman" w:hAnsi="Times New Roman" w:eastAsia="方正小标宋简体" w:cs="方正小标宋简体"/>
          <w:sz w:val="36"/>
          <w:szCs w:val="36"/>
        </w:rPr>
        <w:t>说</w:t>
      </w:r>
      <w:r>
        <w:rPr>
          <w:rFonts w:ascii="Times New Roman" w:hAnsi="Times New Roman" w:eastAsia="方正小标宋简体" w:cs="Times New Roman"/>
          <w:sz w:val="36"/>
          <w:szCs w:val="36"/>
        </w:rPr>
        <w:t xml:space="preserve"> </w:t>
      </w:r>
      <w:r>
        <w:rPr>
          <w:rFonts w:hint="eastAsia" w:ascii="Times New Roman" w:hAnsi="Times New Roman" w:eastAsia="方正小标宋简体" w:cs="方正小标宋简体"/>
          <w:sz w:val="36"/>
          <w:szCs w:val="36"/>
        </w:rPr>
        <w:t>明</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jc w:val="left"/>
        <w:textAlignment w:val="baseline"/>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w:t>
      </w:r>
      <w:r>
        <w:rPr>
          <w:rFonts w:hint="eastAsia" w:ascii="Times New Roman" w:hAnsi="Times New Roman" w:eastAsia="仿宋_GB2312" w:cs="宋体"/>
          <w:color w:val="000000"/>
          <w:kern w:val="0"/>
          <w:sz w:val="28"/>
          <w:szCs w:val="28"/>
        </w:rPr>
        <w:t>、申购人应根据自身最优人才情况申报人才类别及人才类型，并向相应职能单位</w:t>
      </w:r>
      <w:r>
        <w:rPr>
          <w:rFonts w:hint="eastAsia" w:ascii="Times New Roman" w:hAnsi="Times New Roman" w:eastAsia="仿宋_GB2312" w:cs="宋体"/>
          <w:color w:val="000000"/>
          <w:kern w:val="0"/>
          <w:sz w:val="28"/>
          <w:szCs w:val="28"/>
          <w:lang w:val="en-US" w:eastAsia="zh-CN"/>
        </w:rPr>
        <w:t>申请</w:t>
      </w:r>
      <w:r>
        <w:rPr>
          <w:rFonts w:hint="eastAsia" w:ascii="Times New Roman" w:hAnsi="Times New Roman" w:eastAsia="仿宋_GB2312" w:cs="宋体"/>
          <w:color w:val="000000"/>
          <w:kern w:val="0"/>
          <w:sz w:val="28"/>
          <w:szCs w:val="28"/>
        </w:rPr>
        <w:t>申购人才情况认定，低报人才类别将导致选房顺序靠后，后果由申购人自负。</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jc w:val="left"/>
        <w:textAlignment w:val="baseline"/>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w:t>
      </w:r>
      <w:r>
        <w:rPr>
          <w:rFonts w:hint="eastAsia" w:ascii="Times New Roman" w:hAnsi="Times New Roman" w:eastAsia="仿宋_GB2312" w:cs="宋体"/>
          <w:color w:val="000000"/>
          <w:kern w:val="0"/>
          <w:sz w:val="28"/>
          <w:szCs w:val="28"/>
        </w:rPr>
        <w:t>、《三明生态新城揽月山人才配套房人才情况审核认定表》一式两份，</w:t>
      </w:r>
      <w:r>
        <w:rPr>
          <w:rFonts w:hint="eastAsia" w:ascii="Times New Roman" w:hAnsi="Times New Roman" w:eastAsia="仿宋_GB2312" w:cs="宋体"/>
          <w:color w:val="000000"/>
          <w:sz w:val="28"/>
          <w:szCs w:val="28"/>
        </w:rPr>
        <w:t>必须由所在</w:t>
      </w:r>
      <w:r>
        <w:rPr>
          <w:rFonts w:hint="eastAsia" w:ascii="Times New Roman" w:hAnsi="Times New Roman" w:eastAsia="仿宋_GB2312" w:cs="宋体"/>
          <w:color w:val="000000"/>
          <w:sz w:val="28"/>
          <w:szCs w:val="28"/>
          <w:lang w:val="en-US" w:eastAsia="zh-CN"/>
        </w:rPr>
        <w:t>工作</w:t>
      </w:r>
      <w:r>
        <w:rPr>
          <w:rFonts w:hint="eastAsia" w:ascii="Times New Roman" w:hAnsi="Times New Roman" w:eastAsia="仿宋_GB2312" w:cs="宋体"/>
          <w:color w:val="000000"/>
          <w:sz w:val="28"/>
          <w:szCs w:val="28"/>
        </w:rPr>
        <w:t>单位</w:t>
      </w:r>
      <w:r>
        <w:rPr>
          <w:rFonts w:hint="eastAsia" w:ascii="Times New Roman" w:hAnsi="Times New Roman" w:eastAsia="仿宋_GB2312" w:cs="宋体"/>
          <w:color w:val="000000"/>
          <w:sz w:val="28"/>
          <w:szCs w:val="28"/>
          <w:lang w:val="en-US" w:eastAsia="zh-CN"/>
        </w:rPr>
        <w:t>签署</w:t>
      </w:r>
      <w:r>
        <w:rPr>
          <w:rFonts w:hint="eastAsia" w:ascii="Times New Roman" w:hAnsi="Times New Roman" w:eastAsia="仿宋_GB2312" w:cs="宋体"/>
          <w:color w:val="000000"/>
          <w:sz w:val="28"/>
          <w:szCs w:val="28"/>
        </w:rPr>
        <w:t>初审意见并盖章；</w:t>
      </w:r>
      <w:r>
        <w:rPr>
          <w:rFonts w:hint="eastAsia" w:ascii="Times New Roman" w:hAnsi="Times New Roman" w:eastAsia="仿宋_GB2312" w:cs="宋体"/>
          <w:color w:val="000000"/>
          <w:kern w:val="0"/>
          <w:sz w:val="28"/>
          <w:szCs w:val="28"/>
        </w:rPr>
        <w:t>相关人才证明材料</w:t>
      </w:r>
      <w:r>
        <w:rPr>
          <w:rFonts w:hint="eastAsia" w:ascii="Times New Roman" w:hAnsi="Times New Roman" w:eastAsia="仿宋_GB2312" w:cs="宋体"/>
          <w:color w:val="000000"/>
          <w:sz w:val="28"/>
          <w:szCs w:val="28"/>
        </w:rPr>
        <w:t>的复印件和打印件</w:t>
      </w:r>
      <w:r>
        <w:rPr>
          <w:rFonts w:hint="eastAsia" w:ascii="Times New Roman" w:hAnsi="Times New Roman" w:eastAsia="仿宋_GB2312" w:cs="宋体"/>
          <w:color w:val="000000"/>
          <w:kern w:val="0"/>
          <w:sz w:val="28"/>
          <w:szCs w:val="28"/>
        </w:rPr>
        <w:t>均一式两份，</w:t>
      </w:r>
      <w:r>
        <w:rPr>
          <w:rFonts w:hint="eastAsia" w:ascii="Times New Roman" w:hAnsi="Times New Roman" w:eastAsia="仿宋_GB2312" w:cs="宋体"/>
          <w:color w:val="000000"/>
          <w:sz w:val="28"/>
          <w:szCs w:val="28"/>
        </w:rPr>
        <w:t>必须由所在工作单位审核盖章。以上材料一份交人才认定单位，一份交申请受理单位。</w:t>
      </w:r>
      <w:r>
        <w:rPr>
          <w:rFonts w:hint="eastAsia" w:ascii="Times New Roman" w:hAnsi="Times New Roman" w:eastAsia="仿宋_GB2312" w:cs="宋体"/>
          <w:color w:val="000000"/>
          <w:kern w:val="0"/>
          <w:sz w:val="28"/>
          <w:szCs w:val="28"/>
        </w:rPr>
        <w:t>相关人才认定单位，详见《三明生态新城揽月山人才配套房人才类别认定单位职能表》。</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jc w:val="left"/>
        <w:textAlignment w:val="baseline"/>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w:t>
      </w:r>
      <w:r>
        <w:rPr>
          <w:rFonts w:hint="eastAsia" w:ascii="Times New Roman" w:hAnsi="Times New Roman" w:eastAsia="仿宋_GB2312" w:cs="宋体"/>
          <w:color w:val="000000"/>
          <w:kern w:val="0"/>
          <w:sz w:val="28"/>
          <w:szCs w:val="28"/>
        </w:rPr>
        <w:t>、申购人才情况认定需提供荣获具体人才称号的证书或文件的原件和复印件。</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jc w:val="left"/>
        <w:textAlignment w:val="baseline"/>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w:t>
      </w:r>
      <w:r>
        <w:rPr>
          <w:rFonts w:hint="eastAsia" w:ascii="Times New Roman" w:hAnsi="Times New Roman" w:eastAsia="仿宋_GB2312" w:cs="宋体"/>
          <w:color w:val="000000"/>
          <w:kern w:val="0"/>
          <w:sz w:val="28"/>
          <w:szCs w:val="28"/>
        </w:rPr>
        <w:t>、专业技术职务任职资格或职业技能资格认定需提供取得相应资格的证书原件和复印件。</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jc w:val="left"/>
        <w:textAlignment w:val="baseline"/>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r>
        <w:rPr>
          <w:rFonts w:hint="eastAsia" w:ascii="Times New Roman" w:hAnsi="Times New Roman" w:eastAsia="仿宋_GB2312" w:cs="宋体"/>
          <w:color w:val="000000"/>
          <w:sz w:val="28"/>
          <w:szCs w:val="28"/>
        </w:rPr>
        <w:t>、学历、学位认证需提供以下材料：</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jc w:val="left"/>
        <w:textAlignment w:val="baseline"/>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(1) </w:t>
      </w:r>
      <w:r>
        <w:rPr>
          <w:rFonts w:hint="eastAsia" w:ascii="Times New Roman" w:hAnsi="Times New Roman" w:eastAsia="仿宋_GB2312" w:cs="宋体"/>
          <w:color w:val="000000"/>
          <w:sz w:val="28"/>
          <w:szCs w:val="28"/>
        </w:rPr>
        <w:t>毕业证及学位证原件和复印件；</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jc w:val="left"/>
        <w:textAlignment w:val="baseline"/>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(2) </w:t>
      </w:r>
      <w:r>
        <w:rPr>
          <w:rFonts w:hint="eastAsia" w:ascii="Times New Roman" w:hAnsi="Times New Roman" w:eastAsia="仿宋_GB2312" w:cs="宋体"/>
          <w:color w:val="000000"/>
          <w:sz w:val="28"/>
          <w:szCs w:val="28"/>
        </w:rPr>
        <w:t>教育部学历证书电子注册备案表打印件（有证书编号和二维码）及中国学位与研究生教育信息网中的学位查询结果打印件或高等教育学历学位认证报告；</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jc w:val="left"/>
        <w:textAlignment w:val="baseline"/>
        <w:rPr>
          <w:rFonts w:hint="eastAsia" w:ascii="Times New Roman" w:hAnsi="Times New Roman" w:eastAsia="仿宋_GB2312" w:cs="Times New Roman"/>
          <w:color w:val="000000"/>
          <w:sz w:val="28"/>
          <w:szCs w:val="28"/>
          <w:lang w:val="en-US" w:eastAsia="zh-CN"/>
        </w:rPr>
      </w:pP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lang w:val="en-US" w:eastAsia="zh-CN"/>
        </w:rPr>
        <w:t>3</w:t>
      </w: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lang w:val="en-US" w:eastAsia="zh-CN"/>
        </w:rPr>
        <w:t xml:space="preserve"> 2002年以前学历无法提供查询结果的，需提供学籍档案原件（学籍档案中应包含录取通知书、成绩单和毕业审批文件）或自行到学信网做学历认证。2008年9月1日以前学位无法提供查询结果的，需提供学籍档案原件（学籍档案中应包含录取通知书、成绩单和学位授予审批文件）。</w:t>
      </w:r>
    </w:p>
    <w:p>
      <w:pPr>
        <w:pStyle w:val="2"/>
        <w:keepNext w:val="0"/>
        <w:keepLines w:val="0"/>
        <w:pageBreakBefore w:val="0"/>
        <w:widowControl w:val="0"/>
        <w:kinsoku/>
        <w:wordWrap/>
        <w:overflowPunct/>
        <w:topLinePunct w:val="0"/>
        <w:bidi w:val="0"/>
        <w:snapToGrid/>
        <w:spacing w:line="420" w:lineRule="exact"/>
        <w:ind w:left="0" w:leftChars="0" w:firstLine="420" w:firstLineChars="150"/>
        <w:rPr>
          <w:rFonts w:hint="default" w:ascii="Times New Roman" w:hAnsi="Times New Roman" w:eastAsia="仿宋_GB2312" w:cs="Times New Roman"/>
          <w:color w:val="000000"/>
          <w:kern w:val="2"/>
          <w:sz w:val="28"/>
          <w:szCs w:val="28"/>
          <w:u w:val="single"/>
          <w:lang w:val="en-US" w:eastAsia="zh-CN" w:bidi="ar-SA"/>
        </w:rPr>
      </w:pP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lang w:val="en-US" w:eastAsia="zh-CN"/>
        </w:rPr>
        <w:t>4</w:t>
      </w: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kern w:val="2"/>
          <w:sz w:val="28"/>
          <w:szCs w:val="28"/>
          <w:u w:val="single"/>
          <w:lang w:val="en-US" w:eastAsia="zh-CN" w:bidi="ar-SA"/>
        </w:rPr>
        <w:t>党校学历申购人需持党校学历原件、复印件及经工作单位确认并加盖公章的“三龄两历表”复印件。</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150"/>
        <w:jc w:val="left"/>
        <w:textAlignment w:val="baseline"/>
        <w:rPr>
          <w:rFonts w:hint="default" w:ascii="Times New Roman" w:hAnsi="Times New Roman" w:eastAsia="仿宋_GB2312" w:cs="宋体"/>
          <w:color w:val="000000"/>
          <w:sz w:val="28"/>
          <w:szCs w:val="28"/>
          <w:u w:val="single"/>
          <w:lang w:val="en-US" w:eastAsia="zh-CN"/>
        </w:rPr>
      </w:pPr>
      <w:r>
        <w:rPr>
          <w:rFonts w:hint="eastAsia" w:ascii="Times New Roman" w:hAnsi="Times New Roman" w:eastAsia="仿宋_GB2312" w:cs="宋体"/>
          <w:color w:val="000000"/>
          <w:sz w:val="28"/>
          <w:szCs w:val="28"/>
          <w:lang w:val="en-US" w:eastAsia="zh-CN"/>
        </w:rPr>
        <w:t>6、在三明市无住房或仅有一套住房的认定包含</w:t>
      </w:r>
      <w:r>
        <w:rPr>
          <w:rFonts w:hint="eastAsia" w:ascii="Times New Roman" w:hAnsi="Times New Roman" w:eastAsia="仿宋_GB2312" w:cs="宋体"/>
          <w:b/>
          <w:bCs/>
          <w:color w:val="000000"/>
          <w:sz w:val="28"/>
          <w:szCs w:val="28"/>
          <w:lang w:val="en-US" w:eastAsia="zh-CN"/>
        </w:rPr>
        <w:t>本人及配偶和未成年子女</w:t>
      </w:r>
      <w:r>
        <w:rPr>
          <w:rFonts w:hint="eastAsia" w:ascii="Times New Roman" w:hAnsi="Times New Roman" w:eastAsia="仿宋_GB2312" w:cs="宋体"/>
          <w:color w:val="000000"/>
          <w:sz w:val="28"/>
          <w:szCs w:val="28"/>
          <w:lang w:val="en-US" w:eastAsia="zh-CN"/>
        </w:rPr>
        <w:t>在</w:t>
      </w:r>
      <w:r>
        <w:rPr>
          <w:rFonts w:hint="eastAsia" w:ascii="Times New Roman" w:hAnsi="Times New Roman" w:eastAsia="仿宋_GB2312" w:cs="宋体"/>
          <w:b/>
          <w:bCs/>
          <w:color w:val="000000"/>
          <w:sz w:val="28"/>
          <w:szCs w:val="28"/>
          <w:lang w:val="en-US" w:eastAsia="zh-CN"/>
        </w:rPr>
        <w:t>三明市</w:t>
      </w:r>
      <w:r>
        <w:rPr>
          <w:rFonts w:hint="eastAsia" w:ascii="Times New Roman" w:hAnsi="Times New Roman" w:eastAsia="仿宋_GB2312" w:cs="宋体"/>
          <w:color w:val="000000"/>
          <w:sz w:val="28"/>
          <w:szCs w:val="28"/>
          <w:lang w:val="en-US" w:eastAsia="zh-CN"/>
        </w:rPr>
        <w:t>是否拥有所有权住房。</w:t>
      </w:r>
      <w:r>
        <w:rPr>
          <w:rFonts w:hint="eastAsia" w:ascii="Times New Roman" w:hAnsi="Times New Roman" w:eastAsia="仿宋_GB2312" w:cs="宋体"/>
          <w:color w:val="000000"/>
          <w:sz w:val="28"/>
          <w:szCs w:val="28"/>
          <w:u w:val="single"/>
          <w:lang w:val="en-US" w:eastAsia="zh-CN"/>
        </w:rPr>
        <w:t>具体情况可咨询不动产登记中心。</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150"/>
        <w:jc w:val="left"/>
        <w:textAlignment w:val="baseline"/>
        <w:rPr>
          <w:rFonts w:hint="eastAsia" w:ascii="Times New Roman" w:hAnsi="Times New Roman" w:eastAsia="仿宋_GB2312" w:cs="宋体"/>
          <w:color w:val="000000"/>
          <w:sz w:val="28"/>
          <w:szCs w:val="28"/>
          <w:lang w:val="en-US" w:eastAsia="zh-CN"/>
        </w:rPr>
      </w:pPr>
      <w:r>
        <w:rPr>
          <w:rFonts w:hint="eastAsia" w:ascii="Times New Roman" w:hAnsi="Times New Roman" w:eastAsia="仿宋_GB2312" w:cs="宋体"/>
          <w:color w:val="000000"/>
          <w:sz w:val="28"/>
          <w:szCs w:val="28"/>
          <w:lang w:val="en-US" w:eastAsia="zh-CN"/>
        </w:rPr>
        <w:t>7、享受过政策性住房的认定：在受理截止日前5年内未享受过三明市房改房、集资房、经济适用房和限价商品房（以房产证或不动产权证办证时间为准）。经济适用房、限价商品房房产证或不动产权证已满五年的应补齐产权。</w:t>
      </w:r>
    </w:p>
    <w:p>
      <w:pPr>
        <w:rPr>
          <w:rFonts w:hint="eastAsia" w:ascii="Times New Roman" w:hAnsi="Times New Roman" w:eastAsia="仿宋_GB2312" w:cs="宋体"/>
          <w:color w:val="000000"/>
          <w:sz w:val="28"/>
          <w:szCs w:val="28"/>
          <w:lang w:val="en-US" w:eastAsia="zh-CN"/>
        </w:rPr>
      </w:pPr>
      <w:r>
        <w:rPr>
          <w:rFonts w:hint="eastAsia" w:ascii="Times New Roman" w:hAnsi="Times New Roman" w:eastAsia="仿宋_GB2312" w:cs="宋体"/>
          <w:color w:val="000000"/>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500" w:lineRule="exact"/>
        <w:jc w:val="left"/>
        <w:textAlignment w:val="baseline"/>
        <w:rPr>
          <w:rFonts w:ascii="Times New Roman" w:hAnsi="Times New Roman" w:eastAsia="黑体" w:cs="Times New Roman"/>
          <w:sz w:val="28"/>
          <w:szCs w:val="28"/>
        </w:rPr>
      </w:pPr>
      <w:r>
        <w:rPr>
          <w:rFonts w:hint="eastAsia" w:ascii="Times New Roman" w:hAnsi="Times New Roman" w:eastAsia="黑体" w:cs="黑体"/>
          <w:sz w:val="28"/>
          <w:szCs w:val="28"/>
        </w:rPr>
        <w:t>附件</w:t>
      </w:r>
      <w:r>
        <w:rPr>
          <w:rFonts w:ascii="Times New Roman" w:hAnsi="Times New Roman" w:eastAsia="黑体" w:cs="Times New Roman"/>
          <w:sz w:val="28"/>
          <w:szCs w:val="28"/>
        </w:rPr>
        <w:t>2</w:t>
      </w:r>
      <w:r>
        <w:rPr>
          <w:rFonts w:hint="eastAsia" w:ascii="Times New Roman" w:hAnsi="Times New Roman" w:eastAsia="黑体" w:cs="黑体"/>
          <w:sz w:val="28"/>
          <w:szCs w:val="28"/>
        </w:rPr>
        <w:t>：</w:t>
      </w:r>
    </w:p>
    <w:p>
      <w:pPr>
        <w:spacing w:line="640" w:lineRule="exact"/>
        <w:jc w:val="center"/>
        <w:rPr>
          <w:rFonts w:hint="eastAsia" w:ascii="Times New Roman" w:hAnsi="Times New Roman" w:eastAsia="方正小标宋简体" w:cs="方正小标宋简体"/>
          <w:color w:val="000000"/>
          <w:sz w:val="44"/>
          <w:szCs w:val="44"/>
        </w:rPr>
      </w:pPr>
    </w:p>
    <w:p>
      <w:pPr>
        <w:spacing w:line="64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方正小标宋简体"/>
          <w:color w:val="000000"/>
          <w:sz w:val="44"/>
          <w:szCs w:val="44"/>
        </w:rPr>
        <w:t>三明生态新城揽月山人才配套房</w:t>
      </w:r>
    </w:p>
    <w:p>
      <w:pPr>
        <w:spacing w:line="64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方正小标宋简体"/>
          <w:color w:val="000000"/>
          <w:sz w:val="44"/>
          <w:szCs w:val="44"/>
        </w:rPr>
        <w:t>诚信申购承诺、授权书</w:t>
      </w:r>
    </w:p>
    <w:p>
      <w:pPr>
        <w:spacing w:line="640" w:lineRule="exact"/>
        <w:rPr>
          <w:rFonts w:ascii="Times New Roman" w:hAnsi="Times New Roman" w:eastAsia="仿宋_GB2312" w:cs="Times New Roman"/>
          <w:color w:val="000000"/>
          <w:sz w:val="32"/>
          <w:szCs w:val="32"/>
        </w:rPr>
      </w:pPr>
    </w:p>
    <w:p>
      <w:pPr>
        <w:spacing w:line="46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本人及配偶作为申请三明生态新城揽月山人才配套房的共同申购人作出如下承诺和声明：</w:t>
      </w:r>
    </w:p>
    <w:p>
      <w:pPr>
        <w:spacing w:line="4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w:t>
      </w:r>
      <w:r>
        <w:rPr>
          <w:rFonts w:hint="eastAsia" w:ascii="Times New Roman" w:hAnsi="Times New Roman" w:eastAsia="仿宋_GB2312" w:cs="仿宋_GB2312"/>
          <w:color w:val="000000"/>
          <w:sz w:val="28"/>
          <w:szCs w:val="28"/>
        </w:rPr>
        <w:t>本人及配偶具有完全民事行为能力，保证所填报的表格内容均真实、正确，提供的资料、证明、证件等材料真实有效。如提供材料与核查情况不一致，有弄虚作假或虚报、漏报、瞒报家庭成员、住房、就业（创业）等情况，以及伪造相关证明材料、伪造签名（印章）等行为，同意按照有关的管理规定取消申请资格，并接受行政乃至刑事的处罚。若商品住房已购买，同意无条件退回已购的商品住房，并配合有关部门办理退出手续，相关损失由本人及配偶自行全部承担。</w:t>
      </w:r>
    </w:p>
    <w:p>
      <w:pPr>
        <w:spacing w:line="4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w:t>
      </w:r>
      <w:r>
        <w:rPr>
          <w:rFonts w:hint="eastAsia" w:ascii="Times New Roman" w:hAnsi="Times New Roman" w:eastAsia="仿宋_GB2312" w:cs="仿宋_GB2312"/>
          <w:color w:val="000000"/>
          <w:sz w:val="28"/>
          <w:szCs w:val="28"/>
        </w:rPr>
        <w:t>本人及配偶同意接受相关部门资格动态管理，保证及时向受理单位如实申报本人及配偶的住房、就业、任职资格等变化情况。</w:t>
      </w:r>
    </w:p>
    <w:p>
      <w:pPr>
        <w:spacing w:line="4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w:t>
      </w:r>
      <w:r>
        <w:rPr>
          <w:rFonts w:hint="eastAsia" w:ascii="Times New Roman" w:hAnsi="Times New Roman" w:eastAsia="仿宋_GB2312" w:cs="仿宋_GB2312"/>
          <w:color w:val="000000"/>
          <w:sz w:val="28"/>
          <w:szCs w:val="28"/>
        </w:rPr>
        <w:t>本人及配偶保证所填写联系电话畅通，因通讯原因造成权益受损的，责任由本人及配偶全部承担。</w:t>
      </w:r>
    </w:p>
    <w:p>
      <w:pPr>
        <w:spacing w:line="46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本人及配偶将严格遵守以上承诺，如有违反上述承诺行为，自愿承担违反承诺的责任和后果，并同意作为不良信用记录，纳入个人信用征信系统，并报所在单位党组织及纪检部门。</w:t>
      </w:r>
    </w:p>
    <w:p>
      <w:pPr>
        <w:spacing w:line="460" w:lineRule="exact"/>
        <w:rPr>
          <w:rFonts w:ascii="Times New Roman" w:hAnsi="Times New Roman" w:eastAsia="仿宋_GB2312" w:cs="Times New Roman"/>
          <w:color w:val="000000"/>
          <w:sz w:val="28"/>
          <w:szCs w:val="28"/>
        </w:rPr>
      </w:pPr>
    </w:p>
    <w:p>
      <w:pPr>
        <w:spacing w:line="460" w:lineRule="exact"/>
        <w:ind w:firstLine="840" w:firstLineChars="3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申购人（本人及配偶签名及指印）：</w:t>
      </w:r>
    </w:p>
    <w:p>
      <w:pPr>
        <w:spacing w:line="640" w:lineRule="exact"/>
        <w:rPr>
          <w:rFonts w:ascii="Times New Roman" w:hAnsi="Times New Roman" w:eastAsia="仿宋_GB2312" w:cs="Times New Roman"/>
          <w:color w:val="000000"/>
          <w:sz w:val="32"/>
          <w:szCs w:val="32"/>
        </w:rPr>
      </w:pPr>
    </w:p>
    <w:p>
      <w:pPr>
        <w:jc w:val="left"/>
        <w:textAlignment w:val="baseline"/>
        <w:rPr>
          <w:rFonts w:ascii="Times New Roman" w:hAnsi="Times New Roman" w:eastAsia="黑体" w:cs="Times New Roman"/>
          <w:sz w:val="28"/>
          <w:szCs w:val="28"/>
        </w:rPr>
      </w:pPr>
      <w:r>
        <w:rPr>
          <w:rFonts w:hint="eastAsia" w:ascii="Times New Roman" w:hAnsi="Times New Roman" w:eastAsia="仿宋_GB2312" w:cs="仿宋_GB2312"/>
          <w:color w:val="000000"/>
          <w:sz w:val="28"/>
          <w:szCs w:val="28"/>
          <w:lang w:val="en-US" w:eastAsia="zh-CN"/>
        </w:rPr>
        <w:t xml:space="preserve">       </w:t>
      </w:r>
      <w:r>
        <w:rPr>
          <w:rFonts w:hint="eastAsia" w:ascii="Times New Roman" w:hAnsi="Times New Roman" w:eastAsia="仿宋_GB2312" w:cs="Times New Roman"/>
          <w:color w:val="000000"/>
          <w:sz w:val="28"/>
          <w:szCs w:val="28"/>
          <w:lang w:val="en-US" w:eastAsia="zh-CN"/>
        </w:rPr>
        <w:t>2021</w:t>
      </w:r>
      <w:r>
        <w:rPr>
          <w:rFonts w:hint="eastAsia" w:ascii="Times New Roman" w:hAnsi="Times New Roman" w:eastAsia="仿宋_GB2312" w:cs="仿宋_GB2312"/>
          <w:color w:val="000000"/>
          <w:sz w:val="28"/>
          <w:szCs w:val="28"/>
        </w:rPr>
        <w:t>年</w:t>
      </w:r>
      <w:r>
        <w:rPr>
          <w:rFonts w:ascii="Times New Roman" w:hAnsi="Times New Roman" w:eastAsia="仿宋_GB2312" w:cs="Times New Roman"/>
          <w:color w:val="000000"/>
          <w:sz w:val="28"/>
          <w:szCs w:val="28"/>
        </w:rPr>
        <w:t xml:space="preserve">    </w:t>
      </w:r>
      <w:r>
        <w:rPr>
          <w:rFonts w:hint="eastAsia" w:ascii="Times New Roman" w:hAnsi="Times New Roman" w:eastAsia="仿宋_GB2312" w:cs="仿宋_GB2312"/>
          <w:color w:val="000000"/>
          <w:sz w:val="28"/>
          <w:szCs w:val="28"/>
        </w:rPr>
        <w:t>月</w:t>
      </w:r>
      <w:r>
        <w:rPr>
          <w:rFonts w:ascii="Times New Roman" w:hAnsi="Times New Roman" w:eastAsia="仿宋_GB2312" w:cs="Times New Roman"/>
          <w:color w:val="000000"/>
          <w:sz w:val="28"/>
          <w:szCs w:val="28"/>
        </w:rPr>
        <w:t xml:space="preserve">    </w:t>
      </w:r>
      <w:r>
        <w:rPr>
          <w:rFonts w:hint="eastAsia" w:ascii="Times New Roman" w:hAnsi="Times New Roman" w:eastAsia="仿宋_GB2312" w:cs="仿宋_GB2312"/>
          <w:color w:val="000000"/>
          <w:sz w:val="28"/>
          <w:szCs w:val="28"/>
        </w:rPr>
        <w:t>日</w:t>
      </w:r>
      <w:r>
        <w:rPr>
          <w:rFonts w:hint="eastAsia" w:ascii="Times New Roman" w:hAnsi="Times New Roman" w:eastAsia="仿宋_GB2312" w:cs="仿宋_GB2312"/>
          <w:color w:val="000000"/>
          <w:sz w:val="28"/>
          <w:szCs w:val="28"/>
        </w:rPr>
        <w:br w:type="page"/>
      </w:r>
      <w:r>
        <w:rPr>
          <w:rFonts w:hint="eastAsia" w:ascii="Times New Roman" w:hAnsi="Times New Roman" w:eastAsia="黑体" w:cs="黑体"/>
          <w:sz w:val="28"/>
          <w:szCs w:val="28"/>
        </w:rPr>
        <w:t>附件</w:t>
      </w:r>
      <w:r>
        <w:rPr>
          <w:rFonts w:hint="eastAsia" w:ascii="Times New Roman" w:hAnsi="Times New Roman" w:eastAsia="黑体" w:cs="Times New Roman"/>
          <w:sz w:val="28"/>
          <w:szCs w:val="28"/>
          <w:lang w:val="en-US" w:eastAsia="zh-CN"/>
        </w:rPr>
        <w:t>3</w:t>
      </w:r>
      <w:r>
        <w:rPr>
          <w:rFonts w:hint="eastAsia" w:ascii="Times New Roman" w:hAnsi="Times New Roman" w:eastAsia="黑体" w:cs="黑体"/>
          <w:sz w:val="28"/>
          <w:szCs w:val="28"/>
        </w:rPr>
        <w:t>：</w:t>
      </w:r>
    </w:p>
    <w:p>
      <w:pPr>
        <w:jc w:val="center"/>
        <w:rPr>
          <w:rFonts w:hint="eastAsia" w:ascii="Times New Roman" w:hAnsi="Times New Roman" w:eastAsia="方正小标宋简体" w:cs="方正小标宋简体"/>
          <w:color w:val="000000"/>
          <w:sz w:val="44"/>
          <w:szCs w:val="44"/>
          <w:lang w:val="en-US" w:eastAsia="zh-CN"/>
        </w:rPr>
      </w:pPr>
      <w:r>
        <w:rPr>
          <w:rFonts w:hint="eastAsia" w:ascii="Times New Roman" w:hAnsi="Times New Roman" w:eastAsia="方正小标宋简体" w:cs="方正小标宋简体"/>
          <w:color w:val="000000"/>
          <w:sz w:val="44"/>
          <w:szCs w:val="44"/>
          <w:lang w:val="en-US" w:eastAsia="zh-CN"/>
        </w:rPr>
        <w:t>未婚声明</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本人谨此声明：</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本人姓名：  </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身份证号码：  </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常住户口所在地址：  </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目前婚姻状况：未婚</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本人上述声明完全真实，如有虚假，愿承担相应的法律责任和经济责任。</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3200" w:firstLineChars="10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声明人（签名及指印）：</w:t>
      </w:r>
    </w:p>
    <w:p>
      <w:pPr>
        <w:keepNext w:val="0"/>
        <w:keepLines w:val="0"/>
        <w:pageBreakBefore w:val="0"/>
        <w:widowControl w:val="0"/>
        <w:kinsoku/>
        <w:wordWrap/>
        <w:overflowPunct/>
        <w:topLinePunct w:val="0"/>
        <w:autoSpaceDE/>
        <w:autoSpaceDN/>
        <w:bidi w:val="0"/>
        <w:adjustRightInd/>
        <w:snapToGrid/>
        <w:spacing w:line="640" w:lineRule="exact"/>
        <w:ind w:firstLine="3200" w:firstLineChars="1000"/>
        <w:jc w:val="both"/>
        <w:textAlignment w:val="auto"/>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时间：2021年   月    日</w:t>
      </w:r>
    </w:p>
    <w:p>
      <w:pPr>
        <w:jc w:val="left"/>
        <w:rPr>
          <w:rFonts w:hint="eastAsia" w:ascii="Times New Roman" w:hAnsi="Times New Roman" w:eastAsia="黑体" w:cs="黑体"/>
          <w:sz w:val="28"/>
          <w:szCs w:val="28"/>
        </w:rPr>
      </w:pPr>
      <w:r>
        <w:rPr>
          <w:rFonts w:hint="eastAsia" w:ascii="Times New Roman" w:hAnsi="Times New Roman" w:eastAsia="黑体" w:cs="黑体"/>
          <w:sz w:val="28"/>
          <w:szCs w:val="28"/>
        </w:rPr>
        <w:br w:type="page"/>
      </w:r>
    </w:p>
    <w:p>
      <w:pPr>
        <w:jc w:val="left"/>
        <w:textAlignment w:val="baseline"/>
        <w:rPr>
          <w:rFonts w:ascii="Times New Roman" w:hAnsi="Times New Roman" w:eastAsia="仿宋_GB2312" w:cs="Times New Roman"/>
          <w:color w:val="000000"/>
          <w:sz w:val="28"/>
          <w:szCs w:val="28"/>
        </w:rPr>
      </w:pPr>
      <w:r>
        <w:rPr>
          <w:rFonts w:hint="eastAsia" w:ascii="Times New Roman" w:hAnsi="Times New Roman" w:eastAsia="黑体" w:cs="黑体"/>
          <w:sz w:val="28"/>
          <w:szCs w:val="28"/>
        </w:rPr>
        <w:t>附件</w:t>
      </w:r>
      <w:r>
        <w:rPr>
          <w:rFonts w:hint="eastAsia" w:ascii="Times New Roman" w:hAnsi="Times New Roman" w:eastAsia="黑体" w:cs="Times New Roman"/>
          <w:sz w:val="28"/>
          <w:szCs w:val="28"/>
          <w:lang w:val="en-US" w:eastAsia="zh-CN"/>
        </w:rPr>
        <w:t>4</w:t>
      </w:r>
      <w:r>
        <w:rPr>
          <w:rFonts w:hint="eastAsia" w:ascii="Times New Roman" w:hAnsi="Times New Roman" w:eastAsia="黑体" w:cs="黑体"/>
          <w:sz w:val="28"/>
          <w:szCs w:val="28"/>
        </w:rPr>
        <w:t>：</w:t>
      </w:r>
    </w:p>
    <w:p>
      <w:pPr>
        <w:keepNext w:val="0"/>
        <w:keepLines w:val="0"/>
        <w:pageBreakBefore w:val="0"/>
        <w:widowControl w:val="0"/>
        <w:tabs>
          <w:tab w:val="left" w:pos="1050"/>
        </w:tabs>
        <w:kinsoku/>
        <w:wordWrap/>
        <w:overflowPunct/>
        <w:topLinePunct w:val="0"/>
        <w:autoSpaceDE/>
        <w:autoSpaceDN/>
        <w:bidi w:val="0"/>
        <w:adjustRightInd/>
        <w:snapToGrid/>
        <w:spacing w:line="520" w:lineRule="exact"/>
        <w:jc w:val="center"/>
        <w:textAlignment w:val="baseline"/>
        <w:rPr>
          <w:rFonts w:hint="eastAsia" w:ascii="Times New Roman" w:hAnsi="Times New Roman" w:eastAsia="方正小标宋简体" w:cs="方正小标宋简体"/>
          <w:spacing w:val="-11"/>
          <w:sz w:val="44"/>
          <w:szCs w:val="44"/>
          <w:lang w:val="en-US" w:eastAsia="zh-CN"/>
        </w:rPr>
      </w:pPr>
      <w:r>
        <w:rPr>
          <w:rFonts w:hint="eastAsia" w:ascii="Times New Roman" w:hAnsi="Times New Roman" w:eastAsia="方正小标宋简体" w:cs="方正小标宋简体"/>
          <w:spacing w:val="-11"/>
          <w:sz w:val="44"/>
          <w:szCs w:val="44"/>
          <w:lang w:val="en-US" w:eastAsia="zh-CN"/>
        </w:rPr>
        <w:t>一至五类人才认定条件</w:t>
      </w:r>
    </w:p>
    <w:p>
      <w:pPr>
        <w:keepNext w:val="0"/>
        <w:keepLines w:val="0"/>
        <w:pageBreakBefore w:val="0"/>
        <w:widowControl w:val="0"/>
        <w:kinsoku/>
        <w:wordWrap/>
        <w:overflowPunct/>
        <w:topLinePunct w:val="0"/>
        <w:autoSpaceDE/>
        <w:autoSpaceDN/>
        <w:bidi w:val="0"/>
        <w:adjustRightInd/>
        <w:snapToGrid/>
        <w:spacing w:line="520" w:lineRule="exact"/>
        <w:jc w:val="both"/>
        <w:rPr>
          <w:rFonts w:hint="eastAsia" w:ascii="Times New Roman" w:hAnsi="Times New Roman"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baseline"/>
        <w:rPr>
          <w:rFonts w:ascii="Times New Roman" w:hAnsi="Times New Roman" w:eastAsia="仿宋_GB2312" w:cs="Times New Roman"/>
          <w:sz w:val="32"/>
          <w:szCs w:val="32"/>
        </w:rPr>
      </w:pPr>
      <w:r>
        <w:rPr>
          <w:rFonts w:hint="eastAsia" w:ascii="Times New Roman" w:hAnsi="Times New Roman" w:eastAsia="黑体" w:cs="黑体"/>
          <w:sz w:val="32"/>
          <w:szCs w:val="32"/>
          <w:lang w:val="en-US" w:eastAsia="zh-CN"/>
        </w:rPr>
        <w:t>一类：</w:t>
      </w:r>
      <w:r>
        <w:rPr>
          <w:rFonts w:hint="eastAsia" w:ascii="Times New Roman" w:hAnsi="Times New Roman" w:eastAsia="仿宋_GB2312" w:cs="仿宋_GB2312"/>
          <w:color w:val="000000"/>
          <w:sz w:val="32"/>
          <w:szCs w:val="32"/>
        </w:rPr>
        <w:t>国家重大人才计划</w:t>
      </w:r>
      <w:r>
        <w:rPr>
          <w:rFonts w:hint="eastAsia" w:ascii="Times New Roman" w:hAnsi="Times New Roman" w:eastAsia="仿宋_GB2312" w:cs="仿宋_GB2312"/>
          <w:sz w:val="32"/>
          <w:szCs w:val="32"/>
        </w:rPr>
        <w:t>或</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万人计划</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人才；省</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海纳百川</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高端人才聚集计划人才、产业高地领军人才或海西创业英才；享受国务院政府特殊津贴人员；百千万人才工程国家级或省级人选；省级优秀人才。且在</w:t>
      </w:r>
      <w:r>
        <w:rPr>
          <w:rFonts w:hint="eastAsia" w:ascii="Times New Roman" w:hAnsi="Times New Roman" w:eastAsia="仿宋_GB2312" w:cs="仿宋_GB2312"/>
          <w:sz w:val="32"/>
          <w:szCs w:val="32"/>
          <w:lang w:val="en-US" w:eastAsia="zh-CN"/>
        </w:rPr>
        <w:t>三明市</w:t>
      </w:r>
      <w:r>
        <w:rPr>
          <w:rFonts w:hint="eastAsia" w:ascii="Times New Roman" w:hAnsi="Times New Roman" w:eastAsia="仿宋_GB2312" w:cs="仿宋_GB2312"/>
          <w:sz w:val="32"/>
          <w:szCs w:val="32"/>
        </w:rPr>
        <w:t>机关、企事业单位工作、服务或创办企业满六个月以上。</w:t>
      </w:r>
    </w:p>
    <w:p>
      <w:pPr>
        <w:keepNext w:val="0"/>
        <w:keepLines w:val="0"/>
        <w:pageBreakBefore w:val="0"/>
        <w:widowControl w:val="0"/>
        <w:kinsoku/>
        <w:wordWrap/>
        <w:overflowPunct/>
        <w:topLinePunct w:val="0"/>
        <w:autoSpaceDE/>
        <w:autoSpaceDN/>
        <w:bidi w:val="0"/>
        <w:spacing w:line="520" w:lineRule="exact"/>
        <w:textAlignment w:val="baseline"/>
        <w:rPr>
          <w:rFonts w:ascii="Times New Roman" w:hAnsi="Times New Roman" w:eastAsia="仿宋_GB2312" w:cs="Times New Roman"/>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lang w:val="en-US" w:eastAsia="zh-CN"/>
        </w:rPr>
        <w:t>二类：</w:t>
      </w:r>
      <w:r>
        <w:rPr>
          <w:rFonts w:hint="eastAsia" w:ascii="Times New Roman" w:hAnsi="Times New Roman" w:eastAsia="仿宋_GB2312" w:cs="仿宋_GB2312"/>
          <w:sz w:val="32"/>
          <w:szCs w:val="32"/>
        </w:rPr>
        <w:t>市级优秀人才；省级及以上重点学科、重点实验室、工程技术研究中心或企业技术中心的学术技术带头人；省级及以上科技奖项目的主要完成人（排名前三位）；省级及以上企业技术中心的学术技术带头人；经市委人才工作领导小组办公室认定的其他高层次人才。且在</w:t>
      </w:r>
      <w:r>
        <w:rPr>
          <w:rFonts w:hint="eastAsia" w:ascii="Times New Roman" w:hAnsi="Times New Roman" w:eastAsia="仿宋_GB2312" w:cs="仿宋_GB2312"/>
          <w:sz w:val="32"/>
          <w:szCs w:val="32"/>
          <w:lang w:val="en-US" w:eastAsia="zh-CN"/>
        </w:rPr>
        <w:t>三明市</w:t>
      </w:r>
      <w:r>
        <w:rPr>
          <w:rFonts w:hint="eastAsia" w:ascii="Times New Roman" w:hAnsi="Times New Roman" w:eastAsia="仿宋_GB2312" w:cs="仿宋_GB2312"/>
          <w:sz w:val="32"/>
          <w:szCs w:val="32"/>
        </w:rPr>
        <w:t>机关、企事业单位工作、服务或创办企业满六个月以上。</w:t>
      </w:r>
    </w:p>
    <w:p>
      <w:pPr>
        <w:keepNext w:val="0"/>
        <w:keepLines w:val="0"/>
        <w:pageBreakBefore w:val="0"/>
        <w:widowControl w:val="0"/>
        <w:kinsoku/>
        <w:wordWrap/>
        <w:overflowPunct/>
        <w:topLinePunct w:val="0"/>
        <w:autoSpaceDE/>
        <w:autoSpaceDN/>
        <w:bidi w:val="0"/>
        <w:spacing w:line="520" w:lineRule="exact"/>
        <w:textAlignment w:val="baseline"/>
        <w:rPr>
          <w:rFonts w:ascii="Times New Roman" w:hAnsi="Times New Roman" w:eastAsia="仿宋_GB2312" w:cs="Times New Roman"/>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lang w:val="en-US" w:eastAsia="zh-CN"/>
        </w:rPr>
        <w:t>三类：</w:t>
      </w:r>
      <w:r>
        <w:rPr>
          <w:rFonts w:hint="eastAsia" w:ascii="Times New Roman" w:hAnsi="Times New Roman" w:eastAsia="仿宋_GB2312" w:cs="仿宋_GB2312"/>
          <w:sz w:val="32"/>
          <w:szCs w:val="32"/>
        </w:rPr>
        <w:t>具有高级专业技术职务任职资格、全日制博士学位或高级技师技术职务（职业资格）的人员；符合我市年度引进人才指导目录的紧缺急需人才。且在</w:t>
      </w:r>
      <w:r>
        <w:rPr>
          <w:rFonts w:hint="eastAsia" w:ascii="Times New Roman" w:hAnsi="Times New Roman" w:eastAsia="仿宋_GB2312" w:cs="仿宋_GB2312"/>
          <w:sz w:val="32"/>
          <w:szCs w:val="32"/>
          <w:lang w:val="en-US" w:eastAsia="zh-CN"/>
        </w:rPr>
        <w:t>三明市</w:t>
      </w:r>
      <w:r>
        <w:rPr>
          <w:rFonts w:hint="eastAsia" w:ascii="Times New Roman" w:hAnsi="Times New Roman" w:eastAsia="仿宋_GB2312" w:cs="仿宋_GB2312"/>
          <w:sz w:val="32"/>
          <w:szCs w:val="32"/>
        </w:rPr>
        <w:t>机关、企事业单位工作、服务或创办企业满一年以上。</w:t>
      </w:r>
    </w:p>
    <w:p>
      <w:pPr>
        <w:keepNext w:val="0"/>
        <w:keepLines w:val="0"/>
        <w:pageBreakBefore w:val="0"/>
        <w:widowControl w:val="0"/>
        <w:kinsoku/>
        <w:wordWrap/>
        <w:overflowPunct/>
        <w:topLinePunct w:val="0"/>
        <w:autoSpaceDE/>
        <w:autoSpaceDN/>
        <w:bidi w:val="0"/>
        <w:spacing w:line="520" w:lineRule="exact"/>
        <w:textAlignment w:val="baseline"/>
        <w:rPr>
          <w:rFonts w:ascii="Times New Roman" w:hAnsi="Times New Roman" w:eastAsia="仿宋_GB2312" w:cs="Times New Roman"/>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lang w:val="en-US" w:eastAsia="zh-CN"/>
        </w:rPr>
        <w:t>四类：</w:t>
      </w:r>
      <w:r>
        <w:rPr>
          <w:rFonts w:hint="eastAsia" w:ascii="Times New Roman" w:hAnsi="Times New Roman" w:eastAsia="仿宋_GB2312" w:cs="仿宋_GB2312"/>
          <w:sz w:val="32"/>
          <w:szCs w:val="32"/>
        </w:rPr>
        <w:t>具有中级专业技术职务任职资格、全日制硕士学位或技师技术职务（职业资格）的人员。且在</w:t>
      </w:r>
      <w:r>
        <w:rPr>
          <w:rFonts w:hint="eastAsia" w:ascii="Times New Roman" w:hAnsi="Times New Roman" w:eastAsia="仿宋_GB2312" w:cs="仿宋_GB2312"/>
          <w:sz w:val="32"/>
          <w:szCs w:val="32"/>
          <w:lang w:val="en-US" w:eastAsia="zh-CN"/>
        </w:rPr>
        <w:t>三明市</w:t>
      </w:r>
      <w:r>
        <w:rPr>
          <w:rFonts w:hint="eastAsia" w:ascii="Times New Roman" w:hAnsi="Times New Roman" w:eastAsia="仿宋_GB2312" w:cs="仿宋_GB2312"/>
          <w:sz w:val="32"/>
          <w:szCs w:val="32"/>
        </w:rPr>
        <w:t>机关、企事业单位工作、服务或创办企业满二年以上。</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黑体" w:cs="黑体"/>
          <w:sz w:val="32"/>
          <w:szCs w:val="32"/>
          <w:lang w:val="en-US" w:eastAsia="zh-CN"/>
        </w:rPr>
        <w:t>五类：</w:t>
      </w:r>
      <w:r>
        <w:rPr>
          <w:rFonts w:hint="eastAsia" w:ascii="Times New Roman" w:hAnsi="Times New Roman" w:eastAsia="仿宋_GB2312" w:cs="仿宋_GB2312"/>
          <w:sz w:val="32"/>
          <w:szCs w:val="32"/>
        </w:rPr>
        <w:t>具有国家承认的本科学历或中级及以上技工资格的人员，且在</w:t>
      </w:r>
      <w:r>
        <w:rPr>
          <w:rFonts w:hint="eastAsia" w:ascii="Times New Roman" w:hAnsi="Times New Roman" w:eastAsia="仿宋_GB2312" w:cs="仿宋_GB2312"/>
          <w:sz w:val="32"/>
          <w:szCs w:val="32"/>
          <w:lang w:val="en-US" w:eastAsia="zh-CN"/>
        </w:rPr>
        <w:t>三明市</w:t>
      </w:r>
      <w:r>
        <w:rPr>
          <w:rFonts w:hint="eastAsia" w:ascii="Times New Roman" w:hAnsi="Times New Roman" w:eastAsia="仿宋_GB2312" w:cs="仿宋_GB2312"/>
          <w:sz w:val="32"/>
          <w:szCs w:val="32"/>
        </w:rPr>
        <w:t>机关、企事业单位工作、服务或创办企业满二年以上。</w:t>
      </w:r>
    </w:p>
    <w:p>
      <w:pP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br w:type="page"/>
      </w:r>
    </w:p>
    <w:p>
      <w:pPr>
        <w:adjustRightInd w:val="0"/>
        <w:snapToGrid w:val="0"/>
        <w:spacing w:line="560" w:lineRule="exact"/>
        <w:jc w:val="left"/>
        <w:rPr>
          <w:rFonts w:hint="eastAsia" w:ascii="Times New Roman" w:hAnsi="Times New Roman" w:eastAsia="仿宋_GB2312"/>
          <w:snapToGrid w:val="0"/>
          <w:spacing w:val="-4"/>
          <w:kern w:val="0"/>
          <w:sz w:val="28"/>
          <w:szCs w:val="28"/>
          <w:lang w:val="en-US" w:eastAsia="zh-CN"/>
        </w:rPr>
      </w:pPr>
      <w:r>
        <w:rPr>
          <w:rFonts w:hint="eastAsia" w:ascii="Times New Roman" w:hAnsi="Times New Roman" w:eastAsia="黑体" w:cs="黑体"/>
          <w:snapToGrid w:val="0"/>
          <w:spacing w:val="-4"/>
          <w:kern w:val="0"/>
          <w:sz w:val="28"/>
          <w:szCs w:val="28"/>
          <w:lang w:val="en-US" w:eastAsia="zh-CN"/>
        </w:rPr>
        <w:t>附件</w:t>
      </w:r>
      <w:r>
        <w:rPr>
          <w:rFonts w:hint="eastAsia" w:ascii="Times New Roman" w:hAnsi="Times New Roman" w:eastAsia="仿宋_GB2312"/>
          <w:snapToGrid w:val="0"/>
          <w:spacing w:val="-4"/>
          <w:kern w:val="0"/>
          <w:sz w:val="28"/>
          <w:szCs w:val="28"/>
          <w:lang w:val="en-US" w:eastAsia="zh-CN"/>
        </w:rPr>
        <w:t>5：</w:t>
      </w:r>
    </w:p>
    <w:p>
      <w:pPr>
        <w:spacing w:line="560" w:lineRule="exact"/>
        <w:jc w:val="center"/>
        <w:textAlignment w:val="baseline"/>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三明生态新城揽月山人才配套房首期</w:t>
      </w:r>
    </w:p>
    <w:p>
      <w:pPr>
        <w:spacing w:line="560" w:lineRule="exact"/>
        <w:jc w:val="center"/>
        <w:textAlignment w:val="baseline"/>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申购人信息变更表</w:t>
      </w:r>
    </w:p>
    <w:p>
      <w:pPr>
        <w:pStyle w:val="2"/>
        <w:rPr>
          <w:rFonts w:hint="eastAsia" w:ascii="Times New Roman" w:hAnsi="Times New Roman" w:eastAsia="方正小标宋简体" w:cs="方正小标宋简体"/>
          <w:sz w:val="44"/>
          <w:szCs w:val="44"/>
          <w:lang w:val="en-US" w:eastAsia="zh-CN"/>
        </w:rPr>
      </w:pPr>
    </w:p>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申购人姓名:        身份证号码：                 联系电话：</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659"/>
        <w:gridCol w:w="1523"/>
        <w:gridCol w:w="3012"/>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21" w:type="dxa"/>
            <w:vAlign w:val="center"/>
          </w:tcPr>
          <w:p>
            <w:pPr>
              <w:pStyle w:val="2"/>
              <w:jc w:val="center"/>
              <w:rPr>
                <w:rFonts w:hint="eastAsia" w:ascii="Times New Roman" w:hAnsi="Times New Roman" w:eastAsia="宋体" w:cs="宋体"/>
                <w:b/>
                <w:bCs/>
                <w:color w:val="000000"/>
                <w:kern w:val="0"/>
                <w:sz w:val="24"/>
                <w:szCs w:val="24"/>
                <w:vertAlign w:val="baseline"/>
                <w:lang w:val="en-US" w:eastAsia="zh-CN" w:bidi="ar-SA"/>
              </w:rPr>
            </w:pPr>
            <w:r>
              <w:rPr>
                <w:rFonts w:hint="eastAsia" w:ascii="Times New Roman" w:hAnsi="Times New Roman"/>
                <w:b/>
                <w:bCs/>
                <w:kern w:val="0"/>
                <w:vertAlign w:val="baseline"/>
                <w:lang w:val="en-US" w:eastAsia="zh-CN"/>
              </w:rPr>
              <w:t>序号</w:t>
            </w:r>
          </w:p>
        </w:tc>
        <w:tc>
          <w:tcPr>
            <w:tcW w:w="1661" w:type="dxa"/>
            <w:vAlign w:val="center"/>
          </w:tcPr>
          <w:p>
            <w:pPr>
              <w:pStyle w:val="2"/>
              <w:jc w:val="center"/>
              <w:rPr>
                <w:rFonts w:hint="default" w:ascii="Times New Roman" w:hAnsi="Times New Roman" w:eastAsia="宋体" w:cs="宋体"/>
                <w:b/>
                <w:bCs/>
                <w:color w:val="000000"/>
                <w:kern w:val="0"/>
                <w:sz w:val="24"/>
                <w:szCs w:val="24"/>
                <w:vertAlign w:val="baseline"/>
                <w:lang w:val="en-US" w:eastAsia="zh-CN" w:bidi="ar-SA"/>
              </w:rPr>
            </w:pPr>
            <w:r>
              <w:rPr>
                <w:rFonts w:hint="eastAsia" w:ascii="Times New Roman" w:hAnsi="Times New Roman"/>
                <w:b/>
                <w:bCs/>
                <w:kern w:val="0"/>
                <w:vertAlign w:val="baseline"/>
                <w:lang w:val="en-US" w:eastAsia="zh-CN"/>
              </w:rPr>
              <w:t>项目名称</w:t>
            </w:r>
          </w:p>
        </w:tc>
        <w:tc>
          <w:tcPr>
            <w:tcW w:w="1525" w:type="dxa"/>
            <w:vAlign w:val="center"/>
          </w:tcPr>
          <w:p>
            <w:pPr>
              <w:pStyle w:val="2"/>
              <w:jc w:val="center"/>
              <w:rPr>
                <w:rFonts w:hint="default" w:ascii="Times New Roman" w:hAnsi="Times New Roman" w:eastAsia="宋体" w:cs="宋体"/>
                <w:b/>
                <w:bCs/>
                <w:color w:val="000000"/>
                <w:kern w:val="0"/>
                <w:sz w:val="24"/>
                <w:szCs w:val="24"/>
                <w:vertAlign w:val="baseline"/>
                <w:lang w:val="en-US" w:eastAsia="zh-CN" w:bidi="ar-SA"/>
              </w:rPr>
            </w:pPr>
            <w:r>
              <w:rPr>
                <w:rFonts w:hint="eastAsia" w:ascii="Times New Roman" w:hAnsi="Times New Roman"/>
                <w:b/>
                <w:bCs/>
                <w:kern w:val="0"/>
                <w:vertAlign w:val="baseline"/>
                <w:lang w:val="en-US" w:eastAsia="zh-CN"/>
              </w:rPr>
              <w:t>变更前内容</w:t>
            </w:r>
          </w:p>
        </w:tc>
        <w:tc>
          <w:tcPr>
            <w:tcW w:w="2949" w:type="dxa"/>
            <w:vAlign w:val="center"/>
          </w:tcPr>
          <w:p>
            <w:pPr>
              <w:pStyle w:val="2"/>
              <w:jc w:val="center"/>
              <w:rPr>
                <w:rFonts w:hint="default" w:ascii="Times New Roman" w:hAnsi="Times New Roman" w:eastAsia="宋体" w:cs="宋体"/>
                <w:b/>
                <w:bCs/>
                <w:color w:val="000000"/>
                <w:kern w:val="0"/>
                <w:sz w:val="24"/>
                <w:szCs w:val="24"/>
                <w:vertAlign w:val="baseline"/>
                <w:lang w:val="en-US" w:eastAsia="zh-CN" w:bidi="ar-SA"/>
              </w:rPr>
            </w:pPr>
            <w:r>
              <w:rPr>
                <w:rFonts w:hint="eastAsia" w:ascii="Times New Roman" w:hAnsi="Times New Roman" w:cs="宋体"/>
                <w:b/>
                <w:bCs/>
                <w:color w:val="000000"/>
                <w:kern w:val="0"/>
                <w:sz w:val="24"/>
                <w:szCs w:val="24"/>
                <w:vertAlign w:val="baseline"/>
                <w:lang w:val="en-US" w:eastAsia="zh-CN" w:bidi="ar-SA"/>
              </w:rPr>
              <w:t>变更后内容</w:t>
            </w:r>
          </w:p>
        </w:tc>
        <w:tc>
          <w:tcPr>
            <w:tcW w:w="1848" w:type="dxa"/>
            <w:vAlign w:val="center"/>
          </w:tcPr>
          <w:p>
            <w:pPr>
              <w:pStyle w:val="2"/>
              <w:jc w:val="center"/>
              <w:rPr>
                <w:rFonts w:hint="default" w:ascii="Times New Roman" w:hAnsi="Times New Roman"/>
                <w:b/>
                <w:bCs/>
                <w:kern w:val="0"/>
                <w:vertAlign w:val="baseline"/>
                <w:lang w:val="en-US" w:eastAsia="zh-CN"/>
              </w:rPr>
            </w:pPr>
            <w:r>
              <w:rPr>
                <w:rFonts w:hint="eastAsia" w:ascii="Times New Roman" w:hAnsi="Times New Roman"/>
                <w:b/>
                <w:bCs/>
                <w:kern w:val="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olor w:val="FF0000"/>
                <w:kern w:val="0"/>
                <w:vertAlign w:val="baseline"/>
                <w:lang w:val="en-US" w:eastAsia="zh-CN"/>
              </w:rPr>
            </w:pPr>
            <w:r>
              <w:rPr>
                <w:rFonts w:hint="eastAsia" w:ascii="Times New Roman" w:hAnsi="Times New Roman"/>
                <w:color w:val="FF0000"/>
                <w:kern w:val="0"/>
                <w:vertAlign w:val="baseline"/>
                <w:lang w:val="en-US" w:eastAsia="zh-CN"/>
              </w:rPr>
              <w:t>示例</w:t>
            </w:r>
          </w:p>
        </w:tc>
        <w:tc>
          <w:tcPr>
            <w:tcW w:w="1661"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olor w:val="FF0000"/>
                <w:kern w:val="0"/>
                <w:vertAlign w:val="baseline"/>
                <w:lang w:val="en-US" w:eastAsia="zh-CN"/>
              </w:rPr>
            </w:pPr>
            <w:r>
              <w:rPr>
                <w:rFonts w:hint="eastAsia" w:ascii="Times New Roman" w:hAnsi="Times New Roman"/>
                <w:color w:val="FF0000"/>
                <w:kern w:val="0"/>
                <w:vertAlign w:val="baseline"/>
                <w:lang w:val="en-US" w:eastAsia="zh-CN"/>
              </w:rPr>
              <w:t>婚姻状况</w:t>
            </w:r>
          </w:p>
        </w:tc>
        <w:tc>
          <w:tcPr>
            <w:tcW w:w="1525"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olor w:val="FF0000"/>
                <w:kern w:val="0"/>
                <w:vertAlign w:val="baseline"/>
                <w:lang w:val="en-US" w:eastAsia="zh-CN"/>
              </w:rPr>
            </w:pPr>
            <w:r>
              <w:rPr>
                <w:rFonts w:hint="eastAsia" w:ascii="Times New Roman" w:hAnsi="Times New Roman"/>
                <w:color w:val="FF0000"/>
                <w:kern w:val="0"/>
                <w:vertAlign w:val="baseline"/>
                <w:lang w:val="en-US" w:eastAsia="zh-CN"/>
              </w:rPr>
              <w:t>未婚</w:t>
            </w:r>
          </w:p>
        </w:tc>
        <w:tc>
          <w:tcPr>
            <w:tcW w:w="2949"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olor w:val="FF0000"/>
                <w:kern w:val="0"/>
                <w:vertAlign w:val="baseline"/>
                <w:lang w:val="en-US" w:eastAsia="zh-CN"/>
              </w:rPr>
            </w:pPr>
            <w:r>
              <w:rPr>
                <w:rFonts w:hint="eastAsia" w:ascii="Times New Roman" w:hAnsi="Times New Roman"/>
                <w:color w:val="FF0000"/>
                <w:kern w:val="0"/>
                <w:vertAlign w:val="baseline"/>
                <w:lang w:val="en-US" w:eastAsia="zh-CN"/>
              </w:rPr>
              <w:t>已婚</w:t>
            </w:r>
          </w:p>
        </w:tc>
        <w:tc>
          <w:tcPr>
            <w:tcW w:w="1848"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olor w:val="FF0000"/>
                <w:kern w:val="0"/>
                <w:vertAlign w:val="baseline"/>
                <w:lang w:val="en-US" w:eastAsia="zh-CN"/>
              </w:rPr>
            </w:pPr>
            <w:r>
              <w:rPr>
                <w:rFonts w:hint="eastAsia" w:ascii="Times New Roman" w:hAnsi="Times New Roman"/>
                <w:color w:val="FF0000"/>
                <w:kern w:val="0"/>
                <w:vertAlign w:val="baseline"/>
                <w:lang w:val="en-US" w:eastAsia="zh-CN"/>
              </w:rPr>
              <w:t>2021年7月登记结婚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Times New Roman" w:hAnsi="Times New Roman"/>
                <w:kern w:val="0"/>
                <w:vertAlign w:val="baseline"/>
              </w:rPr>
            </w:pPr>
            <w:r>
              <w:rPr>
                <w:rFonts w:hint="eastAsia" w:ascii="Times New Roman" w:hAnsi="Times New Roman"/>
                <w:color w:val="FF0000"/>
                <w:kern w:val="0"/>
                <w:vertAlign w:val="baseline"/>
                <w:lang w:val="en-US" w:eastAsia="zh-CN"/>
              </w:rPr>
              <w:t>示例</w:t>
            </w:r>
          </w:p>
        </w:tc>
        <w:tc>
          <w:tcPr>
            <w:tcW w:w="1661"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Times New Roman" w:hAnsi="Times New Roman"/>
                <w:kern w:val="0"/>
                <w:vertAlign w:val="baseline"/>
              </w:rPr>
            </w:pPr>
            <w:r>
              <w:rPr>
                <w:rFonts w:hint="eastAsia" w:ascii="Times New Roman" w:hAnsi="Times New Roman"/>
                <w:color w:val="FF0000"/>
                <w:kern w:val="0"/>
                <w:vertAlign w:val="baseline"/>
                <w:lang w:val="en-US" w:eastAsia="zh-CN"/>
              </w:rPr>
              <w:t>在三明市无住房或仅有一套住房</w:t>
            </w:r>
          </w:p>
        </w:tc>
        <w:tc>
          <w:tcPr>
            <w:tcW w:w="1525"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olor w:val="FF0000"/>
                <w:kern w:val="0"/>
                <w:vertAlign w:val="baseline"/>
                <w:lang w:val="en-US" w:eastAsia="zh-CN"/>
              </w:rPr>
            </w:pPr>
            <w:r>
              <w:rPr>
                <w:rFonts w:hint="eastAsia" w:ascii="Times New Roman" w:hAnsi="Times New Roman"/>
                <w:color w:val="FF0000"/>
                <w:kern w:val="0"/>
                <w:vertAlign w:val="baseline"/>
                <w:lang w:val="en-US" w:eastAsia="zh-CN"/>
              </w:rPr>
              <w:t>是</w:t>
            </w:r>
          </w:p>
        </w:tc>
        <w:tc>
          <w:tcPr>
            <w:tcW w:w="2949"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olor w:val="FF0000"/>
                <w:kern w:val="0"/>
                <w:vertAlign w:val="baseline"/>
                <w:lang w:val="en-US" w:eastAsia="zh-CN"/>
              </w:rPr>
            </w:pPr>
            <w:r>
              <w:rPr>
                <w:rFonts w:hint="eastAsia" w:ascii="Times New Roman" w:hAnsi="Times New Roman"/>
                <w:color w:val="FF0000"/>
                <w:kern w:val="0"/>
                <w:vertAlign w:val="baseline"/>
                <w:lang w:val="en-US" w:eastAsia="zh-CN"/>
              </w:rPr>
              <w:t>否</w:t>
            </w:r>
          </w:p>
        </w:tc>
        <w:tc>
          <w:tcPr>
            <w:tcW w:w="1848"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olor w:val="FF0000"/>
                <w:kern w:val="0"/>
                <w:vertAlign w:val="baseline"/>
                <w:lang w:val="en-US" w:eastAsia="zh-CN"/>
              </w:rPr>
            </w:pPr>
            <w:r>
              <w:rPr>
                <w:rFonts w:hint="eastAsia" w:ascii="Times New Roman" w:hAnsi="Times New Roman"/>
                <w:color w:val="FF0000"/>
                <w:kern w:val="0"/>
                <w:vertAlign w:val="baseline"/>
                <w:lang w:val="en-US" w:eastAsia="zh-CN"/>
              </w:rPr>
              <w:t>2021年7月新购入住房一套，现名下有X套房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21"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Times New Roman" w:hAnsi="Times New Roman"/>
                <w:color w:val="FF0000"/>
                <w:kern w:val="0"/>
                <w:vertAlign w:val="baseline"/>
              </w:rPr>
            </w:pPr>
            <w:r>
              <w:rPr>
                <w:rFonts w:hint="eastAsia" w:ascii="Times New Roman" w:hAnsi="Times New Roman"/>
                <w:color w:val="FF0000"/>
                <w:kern w:val="0"/>
                <w:vertAlign w:val="baseline"/>
                <w:lang w:val="en-US" w:eastAsia="zh-CN"/>
              </w:rPr>
              <w:t>示例</w:t>
            </w:r>
          </w:p>
        </w:tc>
        <w:tc>
          <w:tcPr>
            <w:tcW w:w="1661"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olor w:val="FF0000"/>
                <w:kern w:val="0"/>
                <w:vertAlign w:val="baseline"/>
                <w:lang w:val="en-US" w:eastAsia="zh-CN"/>
              </w:rPr>
            </w:pPr>
            <w:r>
              <w:rPr>
                <w:rFonts w:hint="eastAsia" w:ascii="Times New Roman" w:hAnsi="Times New Roman"/>
                <w:color w:val="FF0000"/>
                <w:kern w:val="0"/>
                <w:vertAlign w:val="baseline"/>
                <w:lang w:val="en-US" w:eastAsia="zh-CN"/>
              </w:rPr>
              <w:t>未成年子女信息</w:t>
            </w:r>
          </w:p>
        </w:tc>
        <w:tc>
          <w:tcPr>
            <w:tcW w:w="1525"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olor w:val="FF0000"/>
                <w:kern w:val="0"/>
                <w:vertAlign w:val="baseline"/>
                <w:lang w:val="en-US" w:eastAsia="zh-CN"/>
              </w:rPr>
            </w:pPr>
            <w:r>
              <w:rPr>
                <w:rFonts w:hint="eastAsia" w:ascii="Times New Roman" w:hAnsi="Times New Roman"/>
                <w:color w:val="FF0000"/>
                <w:kern w:val="0"/>
                <w:vertAlign w:val="baseline"/>
                <w:lang w:val="en-US" w:eastAsia="zh-CN"/>
              </w:rPr>
              <w:t>未填</w:t>
            </w:r>
          </w:p>
        </w:tc>
        <w:tc>
          <w:tcPr>
            <w:tcW w:w="2949"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olor w:val="FF0000"/>
                <w:kern w:val="0"/>
                <w:vertAlign w:val="baseline"/>
                <w:lang w:val="en-US" w:eastAsia="zh-CN"/>
              </w:rPr>
            </w:pPr>
            <w:r>
              <w:rPr>
                <w:rFonts w:hint="eastAsia" w:ascii="Times New Roman" w:hAnsi="Times New Roman"/>
                <w:color w:val="FF0000"/>
                <w:kern w:val="0"/>
                <w:vertAlign w:val="baseline"/>
                <w:lang w:val="en-US" w:eastAsia="zh-CN"/>
              </w:rPr>
              <w:t>王某，35040220081120XXXX</w:t>
            </w:r>
          </w:p>
        </w:tc>
        <w:tc>
          <w:tcPr>
            <w:tcW w:w="1848"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olor w:val="FF0000"/>
                <w:kern w:val="0"/>
                <w:vertAlign w:val="baseline"/>
                <w:lang w:val="en-US" w:eastAsia="zh-CN"/>
              </w:rPr>
            </w:pPr>
            <w:r>
              <w:rPr>
                <w:rFonts w:hint="eastAsia" w:ascii="Times New Roman" w:hAnsi="Times New Roman"/>
                <w:color w:val="FF0000"/>
                <w:kern w:val="0"/>
                <w:vertAlign w:val="baseline"/>
                <w:lang w:val="en-US" w:eastAsia="zh-CN"/>
              </w:rPr>
              <w:t>补充填写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21" w:type="dxa"/>
            <w:vAlign w:val="center"/>
          </w:tcPr>
          <w:p>
            <w:pPr>
              <w:pStyle w:val="2"/>
              <w:jc w:val="center"/>
              <w:rPr>
                <w:rFonts w:hint="eastAsia" w:ascii="Times New Roman" w:hAnsi="Times New Roman" w:eastAsia="宋体"/>
                <w:kern w:val="0"/>
                <w:vertAlign w:val="baseline"/>
                <w:lang w:val="en-US" w:eastAsia="zh-CN"/>
              </w:rPr>
            </w:pPr>
            <w:r>
              <w:rPr>
                <w:rFonts w:hint="eastAsia" w:ascii="Times New Roman" w:hAnsi="Times New Roman"/>
                <w:kern w:val="0"/>
                <w:vertAlign w:val="baseline"/>
                <w:lang w:val="en-US" w:eastAsia="zh-CN"/>
              </w:rPr>
              <w:t>1</w:t>
            </w:r>
          </w:p>
        </w:tc>
        <w:tc>
          <w:tcPr>
            <w:tcW w:w="1661" w:type="dxa"/>
          </w:tcPr>
          <w:p>
            <w:pPr>
              <w:pStyle w:val="2"/>
              <w:jc w:val="both"/>
              <w:rPr>
                <w:rFonts w:ascii="Times New Roman" w:hAnsi="Times New Roman"/>
                <w:kern w:val="0"/>
                <w:vertAlign w:val="baseline"/>
              </w:rPr>
            </w:pPr>
          </w:p>
        </w:tc>
        <w:tc>
          <w:tcPr>
            <w:tcW w:w="1525" w:type="dxa"/>
          </w:tcPr>
          <w:p>
            <w:pPr>
              <w:pStyle w:val="2"/>
              <w:jc w:val="both"/>
              <w:rPr>
                <w:rFonts w:ascii="Times New Roman" w:hAnsi="Times New Roman"/>
                <w:kern w:val="0"/>
                <w:vertAlign w:val="baseline"/>
              </w:rPr>
            </w:pPr>
          </w:p>
        </w:tc>
        <w:tc>
          <w:tcPr>
            <w:tcW w:w="2949" w:type="dxa"/>
          </w:tcPr>
          <w:p>
            <w:pPr>
              <w:pStyle w:val="2"/>
              <w:jc w:val="both"/>
              <w:rPr>
                <w:rFonts w:ascii="Times New Roman" w:hAnsi="Times New Roman"/>
                <w:kern w:val="0"/>
                <w:vertAlign w:val="baseline"/>
              </w:rPr>
            </w:pPr>
          </w:p>
        </w:tc>
        <w:tc>
          <w:tcPr>
            <w:tcW w:w="1848" w:type="dxa"/>
          </w:tcPr>
          <w:p>
            <w:pPr>
              <w:pStyle w:val="2"/>
              <w:jc w:val="both"/>
              <w:rPr>
                <w:rFonts w:ascii="Times New Roman" w:hAnsi="Times New Roman"/>
                <w:kern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21" w:type="dxa"/>
            <w:vAlign w:val="center"/>
          </w:tcPr>
          <w:p>
            <w:pPr>
              <w:pStyle w:val="2"/>
              <w:jc w:val="center"/>
              <w:rPr>
                <w:rFonts w:hint="eastAsia" w:ascii="Times New Roman" w:hAnsi="Times New Roman" w:eastAsia="宋体"/>
                <w:kern w:val="0"/>
                <w:vertAlign w:val="baseline"/>
                <w:lang w:val="en-US" w:eastAsia="zh-CN"/>
              </w:rPr>
            </w:pPr>
            <w:r>
              <w:rPr>
                <w:rFonts w:hint="eastAsia" w:ascii="Times New Roman" w:hAnsi="Times New Roman"/>
                <w:kern w:val="0"/>
                <w:vertAlign w:val="baseline"/>
                <w:lang w:val="en-US" w:eastAsia="zh-CN"/>
              </w:rPr>
              <w:t>2</w:t>
            </w:r>
          </w:p>
        </w:tc>
        <w:tc>
          <w:tcPr>
            <w:tcW w:w="1661" w:type="dxa"/>
          </w:tcPr>
          <w:p>
            <w:pPr>
              <w:pStyle w:val="2"/>
              <w:jc w:val="both"/>
              <w:rPr>
                <w:rFonts w:ascii="Times New Roman" w:hAnsi="Times New Roman"/>
                <w:kern w:val="0"/>
                <w:vertAlign w:val="baseline"/>
              </w:rPr>
            </w:pPr>
          </w:p>
        </w:tc>
        <w:tc>
          <w:tcPr>
            <w:tcW w:w="1525" w:type="dxa"/>
          </w:tcPr>
          <w:p>
            <w:pPr>
              <w:pStyle w:val="2"/>
              <w:jc w:val="both"/>
              <w:rPr>
                <w:rFonts w:ascii="Times New Roman" w:hAnsi="Times New Roman"/>
                <w:kern w:val="0"/>
                <w:vertAlign w:val="baseline"/>
              </w:rPr>
            </w:pPr>
          </w:p>
        </w:tc>
        <w:tc>
          <w:tcPr>
            <w:tcW w:w="2949" w:type="dxa"/>
          </w:tcPr>
          <w:p>
            <w:pPr>
              <w:pStyle w:val="2"/>
              <w:jc w:val="both"/>
              <w:rPr>
                <w:rFonts w:ascii="Times New Roman" w:hAnsi="Times New Roman"/>
                <w:kern w:val="0"/>
                <w:vertAlign w:val="baseline"/>
              </w:rPr>
            </w:pPr>
          </w:p>
        </w:tc>
        <w:tc>
          <w:tcPr>
            <w:tcW w:w="1848" w:type="dxa"/>
          </w:tcPr>
          <w:p>
            <w:pPr>
              <w:pStyle w:val="2"/>
              <w:jc w:val="both"/>
              <w:rPr>
                <w:rFonts w:ascii="Times New Roman" w:hAnsi="Times New Roman"/>
                <w:kern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1" w:type="dxa"/>
            <w:vAlign w:val="center"/>
          </w:tcPr>
          <w:p>
            <w:pPr>
              <w:pStyle w:val="2"/>
              <w:jc w:val="center"/>
              <w:rPr>
                <w:rFonts w:hint="eastAsia" w:ascii="Times New Roman" w:hAnsi="Times New Roman" w:eastAsia="宋体"/>
                <w:kern w:val="0"/>
                <w:vertAlign w:val="baseline"/>
                <w:lang w:val="en-US" w:eastAsia="zh-CN"/>
              </w:rPr>
            </w:pPr>
            <w:r>
              <w:rPr>
                <w:rFonts w:hint="eastAsia" w:ascii="Times New Roman" w:hAnsi="Times New Roman"/>
                <w:kern w:val="0"/>
                <w:vertAlign w:val="baseline"/>
                <w:lang w:val="en-US" w:eastAsia="zh-CN"/>
              </w:rPr>
              <w:t>3</w:t>
            </w:r>
          </w:p>
        </w:tc>
        <w:tc>
          <w:tcPr>
            <w:tcW w:w="1661" w:type="dxa"/>
          </w:tcPr>
          <w:p>
            <w:pPr>
              <w:pStyle w:val="2"/>
              <w:jc w:val="both"/>
              <w:rPr>
                <w:rFonts w:ascii="Times New Roman" w:hAnsi="Times New Roman"/>
                <w:kern w:val="0"/>
                <w:vertAlign w:val="baseline"/>
              </w:rPr>
            </w:pPr>
          </w:p>
        </w:tc>
        <w:tc>
          <w:tcPr>
            <w:tcW w:w="1525" w:type="dxa"/>
          </w:tcPr>
          <w:p>
            <w:pPr>
              <w:pStyle w:val="2"/>
              <w:jc w:val="both"/>
              <w:rPr>
                <w:rFonts w:ascii="Times New Roman" w:hAnsi="Times New Roman"/>
                <w:kern w:val="0"/>
                <w:vertAlign w:val="baseline"/>
              </w:rPr>
            </w:pPr>
          </w:p>
        </w:tc>
        <w:tc>
          <w:tcPr>
            <w:tcW w:w="2949" w:type="dxa"/>
          </w:tcPr>
          <w:p>
            <w:pPr>
              <w:pStyle w:val="2"/>
              <w:jc w:val="both"/>
              <w:rPr>
                <w:rFonts w:ascii="Times New Roman" w:hAnsi="Times New Roman"/>
                <w:kern w:val="0"/>
                <w:vertAlign w:val="baseline"/>
              </w:rPr>
            </w:pPr>
          </w:p>
        </w:tc>
        <w:tc>
          <w:tcPr>
            <w:tcW w:w="1848" w:type="dxa"/>
          </w:tcPr>
          <w:p>
            <w:pPr>
              <w:pStyle w:val="2"/>
              <w:jc w:val="both"/>
              <w:rPr>
                <w:rFonts w:ascii="Times New Roman" w:hAnsi="Times New Roman"/>
                <w:kern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21" w:type="dxa"/>
            <w:vAlign w:val="center"/>
          </w:tcPr>
          <w:p>
            <w:pPr>
              <w:pStyle w:val="2"/>
              <w:jc w:val="center"/>
              <w:rPr>
                <w:rFonts w:hint="eastAsia" w:ascii="Times New Roman" w:hAnsi="Times New Roman" w:eastAsia="宋体"/>
                <w:kern w:val="0"/>
                <w:vertAlign w:val="baseline"/>
                <w:lang w:val="en-US" w:eastAsia="zh-CN"/>
              </w:rPr>
            </w:pPr>
            <w:r>
              <w:rPr>
                <w:rFonts w:hint="eastAsia" w:ascii="Times New Roman" w:hAnsi="Times New Roman"/>
                <w:kern w:val="0"/>
                <w:vertAlign w:val="baseline"/>
                <w:lang w:val="en-US" w:eastAsia="zh-CN"/>
              </w:rPr>
              <w:t>4</w:t>
            </w:r>
          </w:p>
        </w:tc>
        <w:tc>
          <w:tcPr>
            <w:tcW w:w="1661" w:type="dxa"/>
          </w:tcPr>
          <w:p>
            <w:pPr>
              <w:pStyle w:val="2"/>
              <w:jc w:val="both"/>
              <w:rPr>
                <w:rFonts w:ascii="Times New Roman" w:hAnsi="Times New Roman"/>
                <w:kern w:val="0"/>
                <w:vertAlign w:val="baseline"/>
              </w:rPr>
            </w:pPr>
          </w:p>
        </w:tc>
        <w:tc>
          <w:tcPr>
            <w:tcW w:w="1525" w:type="dxa"/>
          </w:tcPr>
          <w:p>
            <w:pPr>
              <w:pStyle w:val="2"/>
              <w:jc w:val="both"/>
              <w:rPr>
                <w:rFonts w:ascii="Times New Roman" w:hAnsi="Times New Roman"/>
                <w:kern w:val="0"/>
                <w:vertAlign w:val="baseline"/>
              </w:rPr>
            </w:pPr>
          </w:p>
        </w:tc>
        <w:tc>
          <w:tcPr>
            <w:tcW w:w="2949" w:type="dxa"/>
          </w:tcPr>
          <w:p>
            <w:pPr>
              <w:pStyle w:val="2"/>
              <w:jc w:val="both"/>
              <w:rPr>
                <w:rFonts w:ascii="Times New Roman" w:hAnsi="Times New Roman"/>
                <w:kern w:val="0"/>
                <w:vertAlign w:val="baseline"/>
              </w:rPr>
            </w:pPr>
          </w:p>
        </w:tc>
        <w:tc>
          <w:tcPr>
            <w:tcW w:w="1848" w:type="dxa"/>
          </w:tcPr>
          <w:p>
            <w:pPr>
              <w:pStyle w:val="2"/>
              <w:jc w:val="both"/>
              <w:rPr>
                <w:rFonts w:ascii="Times New Roman" w:hAnsi="Times New Roman"/>
                <w:kern w:val="0"/>
                <w:vertAlign w:val="baseline"/>
              </w:rPr>
            </w:pPr>
          </w:p>
        </w:tc>
      </w:tr>
    </w:tbl>
    <w:p>
      <w:pPr>
        <w:pStyle w:val="8"/>
        <w:keepNext w:val="0"/>
        <w:keepLines w:val="0"/>
        <w:pageBreakBefore w:val="0"/>
        <w:widowControl w:val="0"/>
        <w:kinsoku/>
        <w:wordWrap/>
        <w:overflowPunct/>
        <w:topLinePunct w:val="0"/>
        <w:autoSpaceDE/>
        <w:autoSpaceDN/>
        <w:bidi w:val="0"/>
        <w:adjustRightInd/>
        <w:snapToGrid/>
        <w:spacing w:before="157" w:beforeLines="50" w:line="480" w:lineRule="exact"/>
        <w:ind w:left="0" w:leftChars="0" w:firstLine="0" w:firstLineChars="0"/>
        <w:textAlignment w:val="auto"/>
        <w:rPr>
          <w:rFonts w:ascii="Times New Roman" w:hAnsi="Times New Roman" w:eastAsia="仿宋_GB2312"/>
          <w:snapToGrid w:val="0"/>
          <w:spacing w:val="-4"/>
          <w:kern w:val="0"/>
          <w:sz w:val="28"/>
          <w:szCs w:val="28"/>
        </w:rPr>
      </w:pPr>
      <w:r>
        <w:rPr>
          <w:rFonts w:hint="eastAsia" w:ascii="Times New Roman" w:hAnsi="Times New Roman" w:eastAsia="黑体" w:cs="黑体"/>
          <w:snapToGrid w:val="0"/>
          <w:spacing w:val="-4"/>
          <w:kern w:val="0"/>
          <w:sz w:val="28"/>
          <w:szCs w:val="28"/>
          <w:lang w:val="en-US" w:eastAsia="zh-CN"/>
        </w:rPr>
        <w:t>说明：本表仅限首期已报名且未成功选房人员填写。</w:t>
      </w:r>
      <w:r>
        <w:rPr>
          <w:rFonts w:hint="eastAsia" w:ascii="Times New Roman" w:hAnsi="Times New Roman" w:eastAsia="仿宋_GB2312"/>
          <w:snapToGrid w:val="0"/>
          <w:spacing w:val="-4"/>
          <w:kern w:val="0"/>
          <w:sz w:val="28"/>
          <w:szCs w:val="28"/>
          <w:lang w:val="en-US" w:eastAsia="zh-CN"/>
        </w:rPr>
        <w:t>在二期申购截止之日前信息有变更或补充的，应列尽列。“项目名称”以附件1表中项目名称为准。</w:t>
      </w:r>
    </w:p>
    <w:p>
      <w:pPr>
        <w:pStyle w:val="8"/>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 xml:space="preserve">                    </w:t>
      </w:r>
    </w:p>
    <w:p>
      <w:pPr>
        <w:pStyle w:val="8"/>
        <w:ind w:left="0" w:leftChars="0" w:firstLine="3920" w:firstLineChars="14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申购人（签名及指印）：</w:t>
      </w:r>
    </w:p>
    <w:p>
      <w:pPr>
        <w:pStyle w:val="8"/>
        <w:rPr>
          <w:rFonts w:hint="eastAsia" w:ascii="Times New Roman" w:hAnsi="Times New Roman" w:eastAsia="仿宋_GB2312" w:cs="仿宋_GB2312"/>
          <w:sz w:val="28"/>
          <w:szCs w:val="28"/>
          <w:lang w:val="en-US" w:eastAsia="zh-CN"/>
        </w:rPr>
      </w:pPr>
    </w:p>
    <w:p>
      <w:pPr>
        <w:pStyle w:val="8"/>
        <w:ind w:left="0" w:leftChars="0" w:firstLine="3920" w:firstLineChars="1400"/>
        <w:rPr>
          <w:rFonts w:hint="eastAsia" w:ascii="Times New Roman" w:hAnsi="Times New Roman"/>
        </w:rPr>
      </w:pPr>
      <w:r>
        <w:rPr>
          <w:rFonts w:hint="eastAsia" w:ascii="Times New Roman" w:hAnsi="Times New Roman" w:eastAsia="仿宋_GB2312" w:cs="仿宋_GB2312"/>
          <w:sz w:val="28"/>
          <w:szCs w:val="28"/>
          <w:lang w:val="en-US" w:eastAsia="zh-CN"/>
        </w:rPr>
        <w:t>日期：</w:t>
      </w:r>
    </w:p>
    <w:p>
      <w:pPr>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br w:type="page"/>
      </w:r>
    </w:p>
    <w:p>
      <w:pPr>
        <w:pStyle w:val="2"/>
        <w:rPr>
          <w:rFonts w:hint="eastAsia" w:ascii="Times New Roman" w:hAnsi="Times New Roman"/>
        </w:rPr>
        <w:sectPr>
          <w:footerReference r:id="rId3" w:type="default"/>
          <w:pgSz w:w="11906" w:h="16838"/>
          <w:pgMar w:top="1984" w:right="1531" w:bottom="1984" w:left="1531" w:header="851" w:footer="1020" w:gutter="0"/>
          <w:pgNumType w:fmt="decimal"/>
          <w:cols w:space="0" w:num="1"/>
          <w:rtlGutter w:val="0"/>
          <w:docGrid w:type="lines" w:linePitch="312" w:charSpace="0"/>
        </w:sectPr>
      </w:pPr>
    </w:p>
    <w:p>
      <w:pPr>
        <w:jc w:val="left"/>
        <w:textAlignment w:val="baseline"/>
        <w:rPr>
          <w:rFonts w:hint="eastAsia" w:ascii="Times New Roman" w:hAnsi="Times New Roman" w:eastAsia="黑体" w:cs="黑体"/>
          <w:sz w:val="28"/>
          <w:szCs w:val="28"/>
          <w:lang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0</wp:posOffset>
                </wp:positionV>
                <wp:extent cx="561340" cy="1153160"/>
                <wp:effectExtent l="0" t="0" r="0" b="0"/>
                <wp:wrapNone/>
                <wp:docPr id="24" name="文本框 24"/>
                <wp:cNvGraphicFramePr/>
                <a:graphic xmlns:a="http://schemas.openxmlformats.org/drawingml/2006/main">
                  <a:graphicData uri="http://schemas.microsoft.com/office/word/2010/wordprocessingShape">
                    <wps:wsp>
                      <wps:cNvSpPr txBox="true"/>
                      <wps:spPr>
                        <a:xfrm>
                          <a:off x="0" y="0"/>
                          <a:ext cx="561340" cy="1153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16 —</w:t>
                            </w:r>
                          </w:p>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4pt;margin-top:0pt;height:90.8pt;width:44.2pt;z-index:251660288;mso-width-relative:page;mso-height-relative:page;" filled="f" stroked="f" coordsize="21600,21600" o:gfxdata="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C6SNV62AAAAAkBAAAPAAAAAAAAAAEAIAAAADgAAABkcnMv&#10;ZG93bnJldi54bWxQSwECFAAUAAAACACHTuJAA5PdoiYCAAAuBAAADgAAAAAAAAABACAAAAA9AQAA&#10;ZHJzL2Uyb0RvYy54bWxQSwUGAAAAAAYABgBZAQAA1QUAAAAA&#10;">
                <v:fill on="f" focussize="0,0"/>
                <v:stroke on="f" weight="0.5pt"/>
                <v:imagedata o:title=""/>
                <o:lock v:ext="edit" aspectratio="f"/>
                <v:textbox style="layout-flow:vertical-ideographic;">
                  <w:txbxContent>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16 —</w:t>
                      </w:r>
                    </w:p>
                    <w:p/>
                  </w:txbxContent>
                </v:textbox>
              </v:shape>
            </w:pict>
          </mc:Fallback>
        </mc:AlternateContent>
      </w:r>
      <w:r>
        <w:rPr>
          <w:rFonts w:hint="eastAsia" w:ascii="Times New Roman" w:hAnsi="Times New Roman" w:eastAsia="黑体" w:cs="黑体"/>
          <w:sz w:val="28"/>
          <w:szCs w:val="28"/>
        </w:rPr>
        <w:t>附件</w:t>
      </w:r>
      <w:r>
        <w:rPr>
          <w:rFonts w:hint="eastAsia" w:ascii="Times New Roman" w:hAnsi="Times New Roman" w:eastAsia="黑体" w:cs="黑体"/>
          <w:sz w:val="28"/>
          <w:szCs w:val="28"/>
          <w:lang w:val="en-US" w:eastAsia="zh-CN"/>
        </w:rPr>
        <w:t>6：</w:t>
      </w:r>
    </w:p>
    <w:p>
      <w:pPr>
        <w:spacing w:line="560" w:lineRule="exact"/>
        <w:jc w:val="center"/>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lang w:val="en-US" w:eastAsia="zh-CN"/>
        </w:rPr>
        <w:t xml:space="preserve">  </w:t>
      </w:r>
      <w:r>
        <w:rPr>
          <w:rFonts w:hint="eastAsia" w:ascii="Times New Roman" w:hAnsi="Times New Roman" w:eastAsia="方正小标宋简体" w:cs="方正小标宋简体"/>
          <w:color w:val="000000"/>
          <w:sz w:val="44"/>
          <w:szCs w:val="44"/>
        </w:rPr>
        <w:t>三明生态新城揽月山人才配套房人才类别认定单位职能表</w:t>
      </w:r>
    </w:p>
    <w:tbl>
      <w:tblPr>
        <w:tblStyle w:val="9"/>
        <w:tblW w:w="13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3176"/>
        <w:gridCol w:w="3074"/>
        <w:gridCol w:w="2796"/>
        <w:gridCol w:w="3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2" w:type="dxa"/>
            <w:vMerge w:val="restart"/>
            <w:shd w:val="clear" w:color="auto" w:fill="auto"/>
            <w:noWrap w:val="0"/>
            <w:vAlign w:val="center"/>
          </w:tcPr>
          <w:p>
            <w:pPr>
              <w:widowControl/>
              <w:jc w:val="center"/>
              <w:rPr>
                <w:rFonts w:ascii="Times New Roman" w:hAnsi="Times New Roman" w:cs="宋体"/>
                <w:b/>
                <w:bCs/>
                <w:color w:val="000000"/>
                <w:kern w:val="0"/>
                <w:sz w:val="22"/>
                <w:szCs w:val="22"/>
              </w:rPr>
            </w:pPr>
            <w:r>
              <w:rPr>
                <w:rFonts w:hint="eastAsia" w:ascii="Times New Roman" w:hAnsi="Times New Roman" w:cs="宋体"/>
                <w:b/>
                <w:bCs/>
                <w:color w:val="000000"/>
                <w:kern w:val="0"/>
                <w:sz w:val="22"/>
                <w:szCs w:val="22"/>
              </w:rPr>
              <w:t>人才类别</w:t>
            </w:r>
          </w:p>
        </w:tc>
        <w:tc>
          <w:tcPr>
            <w:tcW w:w="6250" w:type="dxa"/>
            <w:gridSpan w:val="2"/>
            <w:shd w:val="clear" w:color="auto" w:fill="auto"/>
            <w:noWrap w:val="0"/>
            <w:vAlign w:val="center"/>
          </w:tcPr>
          <w:p>
            <w:pPr>
              <w:widowControl/>
              <w:jc w:val="center"/>
              <w:rPr>
                <w:rFonts w:ascii="Times New Roman" w:hAnsi="Times New Roman" w:cs="宋体"/>
                <w:b/>
                <w:bCs/>
                <w:color w:val="000000"/>
                <w:kern w:val="0"/>
                <w:sz w:val="22"/>
                <w:szCs w:val="22"/>
              </w:rPr>
            </w:pPr>
            <w:r>
              <w:rPr>
                <w:rFonts w:hint="eastAsia" w:ascii="Times New Roman" w:hAnsi="Times New Roman" w:cs="宋体"/>
                <w:b/>
                <w:bCs/>
                <w:color w:val="000000"/>
                <w:kern w:val="0"/>
                <w:sz w:val="22"/>
                <w:szCs w:val="22"/>
              </w:rPr>
              <w:t>人才类型</w:t>
            </w:r>
          </w:p>
        </w:tc>
        <w:tc>
          <w:tcPr>
            <w:tcW w:w="2796" w:type="dxa"/>
            <w:vMerge w:val="restart"/>
            <w:shd w:val="clear" w:color="auto" w:fill="auto"/>
            <w:noWrap w:val="0"/>
            <w:vAlign w:val="center"/>
          </w:tcPr>
          <w:p>
            <w:pPr>
              <w:widowControl/>
              <w:jc w:val="center"/>
              <w:rPr>
                <w:rFonts w:ascii="Times New Roman" w:hAnsi="Times New Roman" w:cs="宋体"/>
                <w:b/>
                <w:bCs/>
                <w:color w:val="000000"/>
                <w:kern w:val="0"/>
                <w:sz w:val="22"/>
                <w:szCs w:val="22"/>
              </w:rPr>
            </w:pPr>
            <w:r>
              <w:rPr>
                <w:rFonts w:hint="eastAsia" w:ascii="Times New Roman" w:hAnsi="Times New Roman" w:cs="宋体"/>
                <w:b/>
                <w:bCs/>
                <w:color w:val="000000"/>
                <w:kern w:val="0"/>
                <w:sz w:val="22"/>
                <w:szCs w:val="22"/>
              </w:rPr>
              <w:t>负责部门、科室</w:t>
            </w:r>
          </w:p>
        </w:tc>
        <w:tc>
          <w:tcPr>
            <w:tcW w:w="3304" w:type="dxa"/>
            <w:vMerge w:val="restart"/>
            <w:shd w:val="clear" w:color="auto" w:fill="auto"/>
            <w:noWrap w:val="0"/>
            <w:vAlign w:val="center"/>
          </w:tcPr>
          <w:p>
            <w:pPr>
              <w:widowControl/>
              <w:jc w:val="center"/>
              <w:rPr>
                <w:rFonts w:ascii="Times New Roman" w:hAnsi="Times New Roman" w:cs="宋体"/>
                <w:b/>
                <w:bCs/>
                <w:color w:val="000000"/>
                <w:kern w:val="0"/>
                <w:sz w:val="22"/>
                <w:szCs w:val="22"/>
              </w:rPr>
            </w:pPr>
            <w:r>
              <w:rPr>
                <w:rFonts w:hint="eastAsia" w:ascii="Times New Roman" w:hAnsi="Times New Roman" w:cs="宋体"/>
                <w:b/>
                <w:bCs/>
                <w:color w:val="000000"/>
                <w:kern w:val="0"/>
                <w:sz w:val="22"/>
                <w:szCs w:val="22"/>
              </w:rPr>
              <w:t>联系人、办公电话、人才审核受理地址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2" w:type="dxa"/>
            <w:vMerge w:val="continue"/>
            <w:shd w:val="clear" w:color="auto" w:fill="auto"/>
            <w:noWrap w:val="0"/>
            <w:vAlign w:val="center"/>
          </w:tcPr>
          <w:p>
            <w:pPr>
              <w:widowControl/>
              <w:jc w:val="left"/>
              <w:rPr>
                <w:rFonts w:ascii="Times New Roman" w:hAnsi="Times New Roman" w:cs="宋体"/>
                <w:b/>
                <w:bCs/>
                <w:color w:val="000000"/>
                <w:kern w:val="0"/>
                <w:sz w:val="22"/>
                <w:szCs w:val="22"/>
              </w:rPr>
            </w:pPr>
          </w:p>
        </w:tc>
        <w:tc>
          <w:tcPr>
            <w:tcW w:w="3176" w:type="dxa"/>
            <w:shd w:val="clear" w:color="auto" w:fill="auto"/>
            <w:noWrap w:val="0"/>
            <w:vAlign w:val="center"/>
          </w:tcPr>
          <w:p>
            <w:pPr>
              <w:widowControl/>
              <w:jc w:val="center"/>
              <w:rPr>
                <w:rFonts w:ascii="Times New Roman" w:hAnsi="Times New Roman" w:cs="宋体"/>
                <w:b/>
                <w:bCs/>
                <w:color w:val="000000"/>
                <w:kern w:val="0"/>
                <w:sz w:val="22"/>
                <w:szCs w:val="22"/>
              </w:rPr>
            </w:pPr>
            <w:r>
              <w:rPr>
                <w:rFonts w:hint="eastAsia" w:ascii="Times New Roman" w:hAnsi="Times New Roman" w:cs="宋体"/>
                <w:b/>
                <w:bCs/>
                <w:color w:val="000000"/>
                <w:kern w:val="0"/>
                <w:sz w:val="22"/>
                <w:szCs w:val="22"/>
              </w:rPr>
              <w:t>人才项目</w:t>
            </w:r>
          </w:p>
        </w:tc>
        <w:tc>
          <w:tcPr>
            <w:tcW w:w="3074" w:type="dxa"/>
            <w:shd w:val="clear" w:color="auto" w:fill="auto"/>
            <w:noWrap w:val="0"/>
            <w:vAlign w:val="center"/>
          </w:tcPr>
          <w:p>
            <w:pPr>
              <w:widowControl/>
              <w:jc w:val="center"/>
              <w:rPr>
                <w:rFonts w:ascii="Times New Roman" w:hAnsi="Times New Roman" w:cs="宋体"/>
                <w:b/>
                <w:bCs/>
                <w:color w:val="000000"/>
                <w:kern w:val="0"/>
                <w:sz w:val="22"/>
                <w:szCs w:val="22"/>
              </w:rPr>
            </w:pPr>
            <w:r>
              <w:rPr>
                <w:rFonts w:hint="eastAsia" w:ascii="Times New Roman" w:hAnsi="Times New Roman" w:cs="宋体"/>
                <w:b/>
                <w:bCs/>
                <w:color w:val="000000"/>
                <w:kern w:val="0"/>
                <w:sz w:val="22"/>
                <w:szCs w:val="22"/>
              </w:rPr>
              <w:t>具体人才称号</w:t>
            </w:r>
          </w:p>
        </w:tc>
        <w:tc>
          <w:tcPr>
            <w:tcW w:w="2796" w:type="dxa"/>
            <w:vMerge w:val="continue"/>
            <w:noWrap w:val="0"/>
            <w:vAlign w:val="center"/>
          </w:tcPr>
          <w:p>
            <w:pPr>
              <w:widowControl/>
              <w:jc w:val="left"/>
              <w:rPr>
                <w:rFonts w:ascii="Times New Roman" w:hAnsi="Times New Roman" w:cs="宋体"/>
                <w:b/>
                <w:bCs/>
                <w:color w:val="000000"/>
                <w:kern w:val="0"/>
                <w:sz w:val="22"/>
                <w:szCs w:val="22"/>
              </w:rPr>
            </w:pPr>
          </w:p>
        </w:tc>
        <w:tc>
          <w:tcPr>
            <w:tcW w:w="3304" w:type="dxa"/>
            <w:vMerge w:val="continue"/>
            <w:noWrap w:val="0"/>
            <w:vAlign w:val="center"/>
          </w:tcPr>
          <w:p>
            <w:pPr>
              <w:widowControl/>
              <w:jc w:val="left"/>
              <w:rPr>
                <w:rFonts w:ascii="Times New Roman" w:hAnsi="Times New Roman" w:cs="宋体"/>
                <w:b/>
                <w:bCs/>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82" w:type="dxa"/>
            <w:vMerge w:val="restart"/>
            <w:shd w:val="clear" w:color="auto" w:fill="auto"/>
            <w:noWrap w:val="0"/>
            <w:vAlign w:val="center"/>
          </w:tcPr>
          <w:p>
            <w:pPr>
              <w:widowControl/>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一类</w:t>
            </w:r>
          </w:p>
        </w:tc>
        <w:tc>
          <w:tcPr>
            <w:tcW w:w="317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国家重大人才计划</w:t>
            </w: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国家重大人才计划</w:t>
            </w:r>
          </w:p>
        </w:tc>
        <w:tc>
          <w:tcPr>
            <w:tcW w:w="279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市委人才办</w:t>
            </w:r>
          </w:p>
        </w:tc>
        <w:tc>
          <w:tcPr>
            <w:tcW w:w="3304" w:type="dxa"/>
            <w:shd w:val="clear" w:color="auto" w:fill="auto"/>
            <w:noWrap w:val="0"/>
            <w:vAlign w:val="bottom"/>
          </w:tcPr>
          <w:p>
            <w:pPr>
              <w:widowControl/>
              <w:spacing w:line="280" w:lineRule="exact"/>
              <w:jc w:val="center"/>
              <w:rPr>
                <w:rFonts w:hint="eastAsia" w:ascii="Times New Roman" w:hAnsi="Times New Roman" w:cs="宋体"/>
                <w:color w:val="000000"/>
                <w:kern w:val="0"/>
                <w:sz w:val="22"/>
                <w:szCs w:val="22"/>
              </w:rPr>
            </w:pPr>
            <w:r>
              <w:rPr>
                <w:rFonts w:hint="eastAsia" w:ascii="Times New Roman" w:hAnsi="Times New Roman" w:cs="宋体"/>
                <w:color w:val="000000"/>
                <w:kern w:val="0"/>
                <w:sz w:val="22"/>
                <w:szCs w:val="22"/>
              </w:rPr>
              <w:t>余福旺，</w:t>
            </w:r>
            <w:r>
              <w:rPr>
                <w:rFonts w:ascii="Times New Roman" w:hAnsi="Times New Roman"/>
                <w:color w:val="000000"/>
                <w:kern w:val="0"/>
                <w:sz w:val="22"/>
                <w:szCs w:val="22"/>
              </w:rPr>
              <w:t>8220102</w:t>
            </w:r>
            <w:r>
              <w:rPr>
                <w:rFonts w:hint="eastAsia" w:ascii="Times New Roman" w:hAnsi="Times New Roman" w:cs="宋体"/>
                <w:color w:val="000000"/>
                <w:kern w:val="0"/>
                <w:sz w:val="22"/>
                <w:szCs w:val="22"/>
              </w:rPr>
              <w:t>，市委组织部</w:t>
            </w:r>
          </w:p>
          <w:p>
            <w:pPr>
              <w:widowControl/>
              <w:spacing w:line="280" w:lineRule="exact"/>
              <w:jc w:val="center"/>
              <w:rPr>
                <w:rFonts w:hint="eastAsia" w:ascii="Times New Roman" w:hAnsi="Times New Roman" w:cs="宋体" w:eastAsiaTheme="minorEastAsia"/>
                <w:color w:val="000000"/>
                <w:kern w:val="0"/>
                <w:sz w:val="22"/>
                <w:szCs w:val="22"/>
                <w:lang w:eastAsia="zh-CN"/>
              </w:rPr>
            </w:pPr>
            <w:r>
              <w:rPr>
                <w:rFonts w:ascii="Times New Roman" w:hAnsi="Times New Roman"/>
                <w:color w:val="000000"/>
                <w:kern w:val="0"/>
                <w:sz w:val="22"/>
                <w:szCs w:val="22"/>
              </w:rPr>
              <w:t>218</w:t>
            </w:r>
            <w:r>
              <w:rPr>
                <w:rFonts w:hint="eastAsia" w:ascii="Times New Roman" w:hAnsi="Times New Roman" w:cs="宋体"/>
                <w:color w:val="000000"/>
                <w:kern w:val="0"/>
                <w:sz w:val="22"/>
                <w:szCs w:val="22"/>
              </w:rPr>
              <w:t>室</w:t>
            </w:r>
            <w:r>
              <w:rPr>
                <w:rFonts w:hint="eastAsia" w:ascii="Times New Roman" w:hAnsi="Times New Roman" w:cs="宋体"/>
                <w:color w:val="000000"/>
                <w:kern w:val="0"/>
                <w:sz w:val="22"/>
                <w:szCs w:val="22"/>
                <w:lang w:eastAsia="zh-CN"/>
              </w:rPr>
              <w:t>（</w:t>
            </w:r>
            <w:r>
              <w:rPr>
                <w:rFonts w:hint="eastAsia" w:ascii="Times New Roman" w:hAnsi="Times New Roman" w:cs="宋体"/>
                <w:color w:val="000000"/>
                <w:kern w:val="0"/>
                <w:sz w:val="22"/>
                <w:szCs w:val="22"/>
              </w:rPr>
              <w:t>人才办</w:t>
            </w:r>
            <w:r>
              <w:rPr>
                <w:rFonts w:hint="eastAsia" w:ascii="Times New Roman" w:hAnsi="Times New Roman" w:cs="宋体"/>
                <w:color w:val="000000"/>
                <w:kern w:val="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restart"/>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国家“万人计划”</w:t>
            </w: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杰出科技人才，科技创新领军人才，科技创业领军人才</w:t>
            </w:r>
          </w:p>
        </w:tc>
        <w:tc>
          <w:tcPr>
            <w:tcW w:w="279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市科技局科技成果与社会发展科技科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王周海，</w:t>
            </w:r>
            <w:r>
              <w:rPr>
                <w:rFonts w:ascii="Times New Roman" w:hAnsi="Times New Roman"/>
                <w:color w:val="000000"/>
                <w:kern w:val="0"/>
                <w:sz w:val="22"/>
                <w:szCs w:val="22"/>
              </w:rPr>
              <w:t>8590837</w:t>
            </w:r>
            <w:r>
              <w:rPr>
                <w:rFonts w:hint="eastAsia" w:ascii="Times New Roman" w:hAnsi="Times New Roman" w:cs="宋体"/>
                <w:color w:val="000000"/>
                <w:kern w:val="0"/>
                <w:sz w:val="22"/>
                <w:szCs w:val="22"/>
              </w:rPr>
              <w:t>，梅列区劲松路绿岩新村</w:t>
            </w:r>
            <w:r>
              <w:rPr>
                <w:rFonts w:ascii="Times New Roman" w:hAnsi="Times New Roman"/>
                <w:color w:val="000000"/>
                <w:kern w:val="0"/>
                <w:sz w:val="22"/>
                <w:szCs w:val="22"/>
              </w:rPr>
              <w:t>95</w:t>
            </w:r>
            <w:r>
              <w:rPr>
                <w:rFonts w:hint="eastAsia" w:ascii="Times New Roman" w:hAnsi="Times New Roman" w:cs="宋体"/>
                <w:color w:val="000000"/>
                <w:kern w:val="0"/>
                <w:sz w:val="22"/>
                <w:szCs w:val="22"/>
              </w:rPr>
              <w:t>幢市科技局</w:t>
            </w:r>
            <w:r>
              <w:rPr>
                <w:rFonts w:ascii="Times New Roman" w:hAnsi="Times New Roman"/>
                <w:color w:val="000000"/>
                <w:kern w:val="0"/>
                <w:sz w:val="22"/>
                <w:szCs w:val="22"/>
              </w:rPr>
              <w:t>605</w:t>
            </w:r>
            <w:r>
              <w:rPr>
                <w:rFonts w:hint="eastAsia" w:ascii="Times New Roman" w:hAnsi="Times New Roman" w:cs="宋体"/>
                <w:color w:val="000000"/>
                <w:kern w:val="0"/>
                <w:sz w:val="22"/>
                <w:szCs w:val="22"/>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哲学社会科学领军人才</w:t>
            </w:r>
          </w:p>
        </w:tc>
        <w:tc>
          <w:tcPr>
            <w:tcW w:w="279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市委宣传部干部科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黄菁，</w:t>
            </w:r>
            <w:r>
              <w:rPr>
                <w:rFonts w:ascii="Times New Roman" w:hAnsi="Times New Roman"/>
                <w:color w:val="000000"/>
                <w:kern w:val="0"/>
                <w:sz w:val="22"/>
                <w:szCs w:val="22"/>
              </w:rPr>
              <w:t>8222278</w:t>
            </w:r>
            <w:r>
              <w:rPr>
                <w:rFonts w:hint="eastAsia" w:ascii="Times New Roman" w:hAnsi="Times New Roman" w:cs="宋体"/>
                <w:color w:val="000000"/>
                <w:kern w:val="0"/>
                <w:sz w:val="22"/>
                <w:szCs w:val="22"/>
              </w:rPr>
              <w:t>，三明市物资大厦</w:t>
            </w:r>
            <w:r>
              <w:rPr>
                <w:rFonts w:ascii="Times New Roman" w:hAnsi="Times New Roman"/>
                <w:color w:val="000000"/>
                <w:kern w:val="0"/>
                <w:sz w:val="22"/>
                <w:szCs w:val="22"/>
              </w:rPr>
              <w:t>13</w:t>
            </w:r>
            <w:r>
              <w:rPr>
                <w:rFonts w:hint="eastAsia" w:ascii="Times New Roman" w:hAnsi="Times New Roman" w:cs="宋体"/>
                <w:color w:val="000000"/>
                <w:kern w:val="0"/>
                <w:sz w:val="22"/>
                <w:szCs w:val="22"/>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教师名师</w:t>
            </w:r>
          </w:p>
        </w:tc>
        <w:tc>
          <w:tcPr>
            <w:tcW w:w="279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市教育局人事科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李宜韬、</w:t>
            </w:r>
            <w:r>
              <w:rPr>
                <w:rFonts w:ascii="Times New Roman" w:hAnsi="Times New Roman"/>
                <w:color w:val="000000"/>
                <w:kern w:val="0"/>
                <w:sz w:val="22"/>
                <w:szCs w:val="22"/>
              </w:rPr>
              <w:t>8222954</w:t>
            </w:r>
            <w:r>
              <w:rPr>
                <w:rFonts w:hint="eastAsia" w:ascii="Times New Roman" w:hAnsi="Times New Roman" w:cs="宋体"/>
                <w:color w:val="000000"/>
                <w:kern w:val="0"/>
                <w:sz w:val="22"/>
                <w:szCs w:val="22"/>
              </w:rPr>
              <w:t>，三明市教育局人事科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百千万工程领军人才，青年拔尖人才</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市人社局专家工作科</w:t>
            </w:r>
          </w:p>
        </w:tc>
        <w:tc>
          <w:tcPr>
            <w:tcW w:w="3304" w:type="dxa"/>
            <w:shd w:val="clear" w:color="auto" w:fill="auto"/>
            <w:noWrap w:val="0"/>
            <w:vAlign w:val="bottom"/>
          </w:tcPr>
          <w:p>
            <w:pPr>
              <w:widowControl/>
              <w:spacing w:line="280" w:lineRule="exact"/>
              <w:jc w:val="center"/>
              <w:rPr>
                <w:rFonts w:hint="eastAsia" w:ascii="Times New Roman" w:hAnsi="Times New Roman" w:eastAsia="宋体" w:cs="宋体"/>
                <w:color w:val="000000"/>
                <w:kern w:val="0"/>
                <w:sz w:val="22"/>
                <w:szCs w:val="22"/>
                <w:lang w:val="en-US" w:eastAsia="zh-CN"/>
              </w:rPr>
            </w:pPr>
            <w:r>
              <w:rPr>
                <w:rFonts w:hint="eastAsia" w:ascii="Times New Roman" w:hAnsi="Times New Roman" w:cs="宋体"/>
                <w:color w:val="000000"/>
                <w:kern w:val="0"/>
                <w:sz w:val="22"/>
                <w:szCs w:val="22"/>
              </w:rPr>
              <w:t>罗梅芳，</w:t>
            </w:r>
            <w:r>
              <w:rPr>
                <w:rFonts w:ascii="Times New Roman" w:hAnsi="Times New Roman"/>
                <w:color w:val="000000"/>
                <w:kern w:val="0"/>
                <w:sz w:val="22"/>
                <w:szCs w:val="22"/>
              </w:rPr>
              <w:t>7506629</w:t>
            </w:r>
            <w:r>
              <w:rPr>
                <w:rFonts w:hint="eastAsia" w:ascii="Times New Roman" w:hAnsi="Times New Roman" w:cs="宋体"/>
                <w:color w:val="000000"/>
                <w:kern w:val="0"/>
                <w:sz w:val="22"/>
                <w:szCs w:val="22"/>
              </w:rPr>
              <w:t>，三明市青少年宫</w:t>
            </w:r>
            <w:r>
              <w:rPr>
                <w:rFonts w:ascii="Times New Roman" w:hAnsi="Times New Roman"/>
                <w:color w:val="000000"/>
                <w:kern w:val="0"/>
                <w:sz w:val="22"/>
                <w:szCs w:val="22"/>
              </w:rPr>
              <w:t>A</w:t>
            </w:r>
            <w:r>
              <w:rPr>
                <w:rFonts w:hint="eastAsia" w:ascii="Times New Roman" w:hAnsi="Times New Roman" w:cs="宋体"/>
                <w:color w:val="000000"/>
                <w:kern w:val="0"/>
                <w:sz w:val="22"/>
                <w:szCs w:val="22"/>
              </w:rPr>
              <w:t>座</w:t>
            </w:r>
            <w:r>
              <w:rPr>
                <w:rFonts w:ascii="Times New Roman" w:hAnsi="Times New Roman"/>
                <w:color w:val="000000"/>
                <w:kern w:val="0"/>
                <w:sz w:val="22"/>
                <w:szCs w:val="22"/>
              </w:rPr>
              <w:t>10</w:t>
            </w:r>
            <w:r>
              <w:rPr>
                <w:rFonts w:hint="eastAsia" w:ascii="Times New Roman" w:hAnsi="Times New Roman" w:cs="宋体"/>
                <w:color w:val="000000"/>
                <w:kern w:val="0"/>
                <w:sz w:val="22"/>
                <w:szCs w:val="22"/>
              </w:rPr>
              <w:t>楼</w:t>
            </w:r>
            <w:r>
              <w:rPr>
                <w:rFonts w:ascii="Times New Roman" w:hAnsi="Times New Roman"/>
                <w:color w:val="000000"/>
                <w:kern w:val="0"/>
                <w:sz w:val="22"/>
                <w:szCs w:val="22"/>
              </w:rPr>
              <w:t>1013</w:t>
            </w:r>
            <w:r>
              <w:rPr>
                <w:rFonts w:hint="eastAsia" w:ascii="Times New Roman" w:hAnsi="Times New Roman"/>
                <w:color w:val="000000"/>
                <w:kern w:val="0"/>
                <w:sz w:val="22"/>
                <w:szCs w:val="22"/>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享受政府特殊津贴人员</w:t>
            </w: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享受国务院政府特殊津贴人员</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市人社局专家工作科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罗梅芳，</w:t>
            </w:r>
            <w:r>
              <w:rPr>
                <w:rFonts w:ascii="Times New Roman" w:hAnsi="Times New Roman"/>
                <w:color w:val="000000"/>
                <w:kern w:val="0"/>
                <w:sz w:val="22"/>
                <w:szCs w:val="22"/>
              </w:rPr>
              <w:t>7506629</w:t>
            </w:r>
            <w:r>
              <w:rPr>
                <w:rFonts w:hint="eastAsia" w:ascii="Times New Roman" w:hAnsi="Times New Roman" w:cs="宋体"/>
                <w:color w:val="000000"/>
                <w:kern w:val="0"/>
                <w:sz w:val="22"/>
                <w:szCs w:val="22"/>
              </w:rPr>
              <w:t>，三明市青少年宫</w:t>
            </w:r>
            <w:r>
              <w:rPr>
                <w:rFonts w:ascii="Times New Roman" w:hAnsi="Times New Roman"/>
                <w:color w:val="000000"/>
                <w:kern w:val="0"/>
                <w:sz w:val="22"/>
                <w:szCs w:val="22"/>
              </w:rPr>
              <w:t>A</w:t>
            </w:r>
            <w:r>
              <w:rPr>
                <w:rFonts w:hint="eastAsia" w:ascii="Times New Roman" w:hAnsi="Times New Roman" w:cs="宋体"/>
                <w:color w:val="000000"/>
                <w:kern w:val="0"/>
                <w:sz w:val="22"/>
                <w:szCs w:val="22"/>
              </w:rPr>
              <w:t>座</w:t>
            </w:r>
            <w:r>
              <w:rPr>
                <w:rFonts w:ascii="Times New Roman" w:hAnsi="Times New Roman"/>
                <w:color w:val="000000"/>
                <w:kern w:val="0"/>
                <w:sz w:val="22"/>
                <w:szCs w:val="22"/>
              </w:rPr>
              <w:t>10</w:t>
            </w:r>
            <w:r>
              <w:rPr>
                <w:rFonts w:hint="eastAsia" w:ascii="Times New Roman" w:hAnsi="Times New Roman" w:cs="宋体"/>
                <w:color w:val="000000"/>
                <w:kern w:val="0"/>
                <w:sz w:val="22"/>
                <w:szCs w:val="22"/>
              </w:rPr>
              <w:t>楼</w:t>
            </w:r>
            <w:r>
              <w:rPr>
                <w:rFonts w:ascii="Times New Roman" w:hAnsi="Times New Roman"/>
                <w:color w:val="000000"/>
                <w:kern w:val="0"/>
                <w:sz w:val="22"/>
                <w:szCs w:val="22"/>
              </w:rPr>
              <w:t>1013</w:t>
            </w:r>
            <w:r>
              <w:rPr>
                <w:rFonts w:hint="eastAsia" w:ascii="Times New Roman" w:hAnsi="Times New Roman"/>
                <w:color w:val="000000"/>
                <w:kern w:val="0"/>
                <w:sz w:val="22"/>
                <w:szCs w:val="22"/>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百千万人才工程</w:t>
            </w: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百千万人才工程国家级或省级人选</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市人社局专家工作科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罗梅芳，</w:t>
            </w:r>
            <w:r>
              <w:rPr>
                <w:rFonts w:ascii="Times New Roman" w:hAnsi="Times New Roman"/>
                <w:color w:val="000000"/>
                <w:kern w:val="0"/>
                <w:sz w:val="22"/>
                <w:szCs w:val="22"/>
              </w:rPr>
              <w:t>7506629</w:t>
            </w:r>
            <w:r>
              <w:rPr>
                <w:rFonts w:hint="eastAsia" w:ascii="Times New Roman" w:hAnsi="Times New Roman" w:cs="宋体"/>
                <w:color w:val="000000"/>
                <w:kern w:val="0"/>
                <w:sz w:val="22"/>
                <w:szCs w:val="22"/>
              </w:rPr>
              <w:t>，三明市青少年宫</w:t>
            </w:r>
            <w:r>
              <w:rPr>
                <w:rFonts w:ascii="Times New Roman" w:hAnsi="Times New Roman"/>
                <w:color w:val="000000"/>
                <w:kern w:val="0"/>
                <w:sz w:val="22"/>
                <w:szCs w:val="22"/>
              </w:rPr>
              <w:t>A</w:t>
            </w:r>
            <w:r>
              <w:rPr>
                <w:rFonts w:hint="eastAsia" w:ascii="Times New Roman" w:hAnsi="Times New Roman" w:cs="宋体"/>
                <w:color w:val="000000"/>
                <w:kern w:val="0"/>
                <w:sz w:val="22"/>
                <w:szCs w:val="22"/>
              </w:rPr>
              <w:t>座</w:t>
            </w:r>
            <w:r>
              <w:rPr>
                <w:rFonts w:ascii="Times New Roman" w:hAnsi="Times New Roman"/>
                <w:color w:val="000000"/>
                <w:kern w:val="0"/>
                <w:sz w:val="22"/>
                <w:szCs w:val="22"/>
              </w:rPr>
              <w:t>10</w:t>
            </w:r>
            <w:r>
              <w:rPr>
                <w:rFonts w:hint="eastAsia" w:ascii="Times New Roman" w:hAnsi="Times New Roman" w:cs="宋体"/>
                <w:color w:val="000000"/>
                <w:kern w:val="0"/>
                <w:sz w:val="22"/>
                <w:szCs w:val="22"/>
              </w:rPr>
              <w:t>楼</w:t>
            </w:r>
            <w:r>
              <w:rPr>
                <w:rFonts w:ascii="Times New Roman" w:hAnsi="Times New Roman"/>
                <w:color w:val="000000"/>
                <w:kern w:val="0"/>
                <w:sz w:val="22"/>
                <w:szCs w:val="22"/>
              </w:rPr>
              <w:t>1013</w:t>
            </w:r>
            <w:r>
              <w:rPr>
                <w:rFonts w:hint="eastAsia" w:ascii="Times New Roman" w:hAnsi="Times New Roman"/>
                <w:color w:val="000000"/>
                <w:kern w:val="0"/>
                <w:sz w:val="22"/>
                <w:szCs w:val="22"/>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restart"/>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省“海纳百川”高端人才聚集计划人才</w:t>
            </w:r>
          </w:p>
        </w:tc>
        <w:tc>
          <w:tcPr>
            <w:tcW w:w="3074" w:type="dxa"/>
            <w:shd w:val="clear" w:color="auto" w:fill="auto"/>
            <w:noWrap w:val="0"/>
            <w:vAlign w:val="center"/>
          </w:tcPr>
          <w:p>
            <w:pPr>
              <w:widowControl/>
              <w:spacing w:line="280" w:lineRule="exact"/>
              <w:jc w:val="center"/>
              <w:rPr>
                <w:rFonts w:hint="eastAsia" w:ascii="Times New Roman" w:hAnsi="Times New Roman" w:cs="宋体" w:eastAsiaTheme="minorEastAsia"/>
                <w:color w:val="000000"/>
                <w:kern w:val="0"/>
                <w:sz w:val="22"/>
                <w:szCs w:val="22"/>
                <w:lang w:val="en-US" w:eastAsia="zh-CN"/>
              </w:rPr>
            </w:pPr>
            <w:r>
              <w:rPr>
                <w:rFonts w:hint="eastAsia" w:ascii="Times New Roman" w:hAnsi="Times New Roman" w:cs="宋体"/>
                <w:color w:val="000000"/>
                <w:kern w:val="0"/>
                <w:sz w:val="22"/>
                <w:szCs w:val="22"/>
              </w:rPr>
              <w:t>省引进高层次创业创新人才（团队）</w:t>
            </w:r>
            <w:r>
              <w:rPr>
                <w:rFonts w:hint="eastAsia" w:ascii="Times New Roman" w:hAnsi="Times New Roman" w:cs="宋体"/>
                <w:color w:val="000000"/>
                <w:kern w:val="0"/>
                <w:sz w:val="22"/>
                <w:szCs w:val="22"/>
                <w:lang w:val="en-US" w:eastAsia="zh-CN"/>
              </w:rPr>
              <w:t>-</w:t>
            </w:r>
            <w:bookmarkStart w:id="0" w:name="_GoBack"/>
            <w:bookmarkEnd w:id="0"/>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color w:val="000000"/>
                <w:kern w:val="0"/>
                <w:sz w:val="22"/>
                <w:szCs w:val="22"/>
              </w:rPr>
              <w:t>市委人才办</w:t>
            </w:r>
          </w:p>
        </w:tc>
        <w:tc>
          <w:tcPr>
            <w:tcW w:w="3304" w:type="dxa"/>
            <w:shd w:val="clear" w:color="auto" w:fill="auto"/>
            <w:noWrap w:val="0"/>
            <w:vAlign w:val="bottom"/>
          </w:tcPr>
          <w:p>
            <w:pPr>
              <w:widowControl/>
              <w:spacing w:line="280" w:lineRule="exact"/>
              <w:jc w:val="center"/>
              <w:rPr>
                <w:rFonts w:hint="eastAsia" w:ascii="Times New Roman" w:hAnsi="Times New Roman" w:cs="宋体"/>
                <w:color w:val="000000"/>
                <w:kern w:val="0"/>
                <w:sz w:val="22"/>
                <w:szCs w:val="22"/>
              </w:rPr>
            </w:pPr>
            <w:r>
              <w:rPr>
                <w:rFonts w:hint="eastAsia" w:ascii="Times New Roman" w:hAnsi="Times New Roman" w:cs="宋体"/>
                <w:color w:val="000000"/>
                <w:kern w:val="0"/>
                <w:sz w:val="22"/>
                <w:szCs w:val="22"/>
              </w:rPr>
              <w:t>余福旺，</w:t>
            </w:r>
            <w:r>
              <w:rPr>
                <w:rFonts w:ascii="Times New Roman" w:hAnsi="Times New Roman"/>
                <w:color w:val="000000"/>
                <w:kern w:val="0"/>
                <w:sz w:val="22"/>
                <w:szCs w:val="22"/>
              </w:rPr>
              <w:t>8220102</w:t>
            </w:r>
            <w:r>
              <w:rPr>
                <w:rFonts w:hint="eastAsia" w:ascii="Times New Roman" w:hAnsi="Times New Roman" w:cs="宋体"/>
                <w:color w:val="000000"/>
                <w:kern w:val="0"/>
                <w:sz w:val="22"/>
                <w:szCs w:val="22"/>
              </w:rPr>
              <w:t>，市委组织部</w:t>
            </w:r>
          </w:p>
          <w:p>
            <w:pPr>
              <w:widowControl/>
              <w:spacing w:line="280" w:lineRule="exact"/>
              <w:jc w:val="center"/>
              <w:rPr>
                <w:rFonts w:ascii="Times New Roman" w:hAnsi="Times New Roman" w:cs="宋体"/>
                <w:color w:val="000000"/>
                <w:kern w:val="0"/>
                <w:sz w:val="22"/>
                <w:szCs w:val="22"/>
              </w:rPr>
            </w:pPr>
            <w:r>
              <w:rPr>
                <w:rFonts w:ascii="Times New Roman" w:hAnsi="Times New Roman"/>
                <w:color w:val="000000"/>
                <w:kern w:val="0"/>
                <w:sz w:val="22"/>
                <w:szCs w:val="22"/>
              </w:rPr>
              <w:t>218</w:t>
            </w:r>
            <w:r>
              <w:rPr>
                <w:rFonts w:hint="eastAsia" w:ascii="Times New Roman" w:hAnsi="Times New Roman" w:cs="宋体"/>
                <w:color w:val="000000"/>
                <w:kern w:val="0"/>
                <w:sz w:val="22"/>
                <w:szCs w:val="22"/>
              </w:rPr>
              <w:t>室</w:t>
            </w:r>
            <w:r>
              <w:rPr>
                <w:rFonts w:hint="eastAsia" w:ascii="Times New Roman" w:hAnsi="Times New Roman" w:cs="宋体"/>
                <w:color w:val="000000"/>
                <w:kern w:val="0"/>
                <w:sz w:val="22"/>
                <w:szCs w:val="22"/>
                <w:lang w:eastAsia="zh-CN"/>
              </w:rPr>
              <w:t>（</w:t>
            </w:r>
            <w:r>
              <w:rPr>
                <w:rFonts w:hint="eastAsia" w:ascii="Times New Roman" w:hAnsi="Times New Roman" w:cs="宋体"/>
                <w:color w:val="000000"/>
                <w:kern w:val="0"/>
                <w:sz w:val="22"/>
                <w:szCs w:val="22"/>
              </w:rPr>
              <w:t>人才办</w:t>
            </w:r>
            <w:r>
              <w:rPr>
                <w:rFonts w:hint="eastAsia" w:ascii="Times New Roman" w:hAnsi="Times New Roman" w:cs="宋体"/>
                <w:color w:val="000000"/>
                <w:kern w:val="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科技创新领军人才，科技创业领军人才</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市科技局科技成果与社会发展科技科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王周海，</w:t>
            </w:r>
            <w:r>
              <w:rPr>
                <w:rFonts w:ascii="Times New Roman" w:hAnsi="Times New Roman"/>
                <w:color w:val="000000"/>
                <w:kern w:val="0"/>
                <w:sz w:val="22"/>
                <w:szCs w:val="22"/>
              </w:rPr>
              <w:t>8590837</w:t>
            </w:r>
            <w:r>
              <w:rPr>
                <w:rFonts w:hint="eastAsia" w:ascii="Times New Roman" w:hAnsi="Times New Roman" w:cs="宋体"/>
                <w:color w:val="000000"/>
                <w:kern w:val="0"/>
                <w:sz w:val="22"/>
                <w:szCs w:val="22"/>
              </w:rPr>
              <w:t>，梅列区劲松路绿岩新村</w:t>
            </w:r>
            <w:r>
              <w:rPr>
                <w:rFonts w:ascii="Times New Roman" w:hAnsi="Times New Roman"/>
                <w:color w:val="000000"/>
                <w:kern w:val="0"/>
                <w:sz w:val="22"/>
                <w:szCs w:val="22"/>
              </w:rPr>
              <w:t>95</w:t>
            </w:r>
            <w:r>
              <w:rPr>
                <w:rFonts w:hint="eastAsia" w:ascii="Times New Roman" w:hAnsi="Times New Roman" w:cs="宋体"/>
                <w:color w:val="000000"/>
                <w:kern w:val="0"/>
                <w:sz w:val="22"/>
                <w:szCs w:val="22"/>
              </w:rPr>
              <w:t>幢市科技局</w:t>
            </w:r>
            <w:r>
              <w:rPr>
                <w:rFonts w:ascii="Times New Roman" w:hAnsi="Times New Roman"/>
                <w:color w:val="000000"/>
                <w:kern w:val="0"/>
                <w:sz w:val="22"/>
                <w:szCs w:val="22"/>
              </w:rPr>
              <w:t>605</w:t>
            </w:r>
            <w:r>
              <w:rPr>
                <w:rFonts w:hint="eastAsia" w:ascii="Times New Roman" w:hAnsi="Times New Roman" w:cs="宋体"/>
                <w:color w:val="000000"/>
                <w:kern w:val="0"/>
                <w:sz w:val="22"/>
                <w:szCs w:val="22"/>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企业高级经营管理人才</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市工信局中小企业科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童友煜,8295266,三明市青少年宫13楼1312</w:t>
            </w:r>
            <w:r>
              <w:rPr>
                <w:rFonts w:hint="eastAsia" w:ascii="Times New Roman" w:hAnsi="Times New Roman"/>
                <w:color w:val="000000"/>
                <w:kern w:val="0"/>
                <w:sz w:val="22"/>
                <w:szCs w:val="22"/>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百千万工程领军人才，青年拔尖人才，海西产业人才高地领军人才，海西创业英才</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市人社局专家工作科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罗梅芳，</w:t>
            </w:r>
            <w:r>
              <w:rPr>
                <w:rFonts w:ascii="Times New Roman" w:hAnsi="Times New Roman"/>
                <w:color w:val="000000"/>
                <w:kern w:val="0"/>
                <w:sz w:val="22"/>
                <w:szCs w:val="22"/>
              </w:rPr>
              <w:t>7506629</w:t>
            </w:r>
            <w:r>
              <w:rPr>
                <w:rFonts w:hint="eastAsia" w:ascii="Times New Roman" w:hAnsi="Times New Roman" w:cs="宋体"/>
                <w:color w:val="000000"/>
                <w:kern w:val="0"/>
                <w:sz w:val="22"/>
                <w:szCs w:val="22"/>
              </w:rPr>
              <w:t>，三明市青少年宫</w:t>
            </w:r>
            <w:r>
              <w:rPr>
                <w:rFonts w:ascii="Times New Roman" w:hAnsi="Times New Roman"/>
                <w:color w:val="000000"/>
                <w:kern w:val="0"/>
                <w:sz w:val="22"/>
                <w:szCs w:val="22"/>
              </w:rPr>
              <w:t>A</w:t>
            </w:r>
            <w:r>
              <w:rPr>
                <w:rFonts w:hint="eastAsia" w:ascii="Times New Roman" w:hAnsi="Times New Roman" w:cs="宋体"/>
                <w:color w:val="000000"/>
                <w:kern w:val="0"/>
                <w:sz w:val="22"/>
                <w:szCs w:val="22"/>
              </w:rPr>
              <w:t>座</w:t>
            </w:r>
            <w:r>
              <w:rPr>
                <w:rFonts w:ascii="Times New Roman" w:hAnsi="Times New Roman"/>
                <w:color w:val="000000"/>
                <w:kern w:val="0"/>
                <w:sz w:val="22"/>
                <w:szCs w:val="22"/>
              </w:rPr>
              <w:t>10</w:t>
            </w:r>
            <w:r>
              <w:rPr>
                <w:rFonts w:hint="eastAsia" w:ascii="Times New Roman" w:hAnsi="Times New Roman" w:cs="宋体"/>
                <w:color w:val="000000"/>
                <w:kern w:val="0"/>
                <w:sz w:val="22"/>
                <w:szCs w:val="22"/>
              </w:rPr>
              <w:t>楼</w:t>
            </w:r>
            <w:r>
              <w:rPr>
                <w:rFonts w:ascii="Times New Roman" w:hAnsi="Times New Roman"/>
                <w:color w:val="000000"/>
                <w:kern w:val="0"/>
                <w:sz w:val="22"/>
                <w:szCs w:val="22"/>
              </w:rPr>
              <w:t>1013</w:t>
            </w:r>
            <w:r>
              <w:rPr>
                <w:rFonts w:hint="eastAsia" w:ascii="Times New Roman" w:hAnsi="Times New Roman"/>
                <w:color w:val="000000"/>
                <w:kern w:val="0"/>
                <w:sz w:val="22"/>
                <w:szCs w:val="22"/>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技能大师</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市人社局职业能力建设科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杜福全，</w:t>
            </w:r>
            <w:r>
              <w:rPr>
                <w:rFonts w:ascii="Times New Roman" w:hAnsi="Times New Roman"/>
                <w:color w:val="000000"/>
                <w:kern w:val="0"/>
                <w:sz w:val="22"/>
                <w:szCs w:val="22"/>
              </w:rPr>
              <w:t>7506627</w:t>
            </w:r>
            <w:r>
              <w:rPr>
                <w:rFonts w:hint="eastAsia" w:ascii="Times New Roman" w:hAnsi="Times New Roman" w:cs="宋体"/>
                <w:color w:val="000000"/>
                <w:kern w:val="0"/>
                <w:sz w:val="22"/>
                <w:szCs w:val="22"/>
              </w:rPr>
              <w:t>，三明市青少年宫</w:t>
            </w:r>
            <w:r>
              <w:rPr>
                <w:rFonts w:ascii="Times New Roman" w:hAnsi="Times New Roman"/>
                <w:color w:val="000000"/>
                <w:kern w:val="0"/>
                <w:sz w:val="22"/>
                <w:szCs w:val="22"/>
              </w:rPr>
              <w:t>A</w:t>
            </w:r>
            <w:r>
              <w:rPr>
                <w:rFonts w:hint="eastAsia" w:ascii="Times New Roman" w:hAnsi="Times New Roman" w:cs="宋体"/>
                <w:color w:val="000000"/>
                <w:kern w:val="0"/>
                <w:sz w:val="22"/>
                <w:szCs w:val="22"/>
              </w:rPr>
              <w:t>座</w:t>
            </w:r>
            <w:r>
              <w:rPr>
                <w:rFonts w:ascii="Times New Roman" w:hAnsi="Times New Roman"/>
                <w:color w:val="000000"/>
                <w:kern w:val="0"/>
                <w:sz w:val="22"/>
                <w:szCs w:val="22"/>
              </w:rPr>
              <w:t>10</w:t>
            </w:r>
            <w:r>
              <w:rPr>
                <w:rFonts w:hint="eastAsia" w:ascii="Times New Roman" w:hAnsi="Times New Roman" w:cs="宋体"/>
                <w:color w:val="000000"/>
                <w:kern w:val="0"/>
                <w:sz w:val="22"/>
                <w:szCs w:val="22"/>
              </w:rPr>
              <w:t>楼</w:t>
            </w:r>
            <w:r>
              <w:rPr>
                <w:rFonts w:ascii="Times New Roman" w:hAnsi="Times New Roman"/>
                <w:color w:val="000000"/>
                <w:kern w:val="0"/>
                <w:sz w:val="22"/>
                <w:szCs w:val="22"/>
              </w:rPr>
              <w:t>1011</w:t>
            </w:r>
            <w:r>
              <w:rPr>
                <w:rFonts w:hint="eastAsia" w:ascii="Times New Roman" w:hAnsi="Times New Roman"/>
                <w:color w:val="000000"/>
                <w:kern w:val="0"/>
                <w:sz w:val="22"/>
                <w:szCs w:val="22"/>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哲学社会科学领军人才文化名家</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市委宣传部干部科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黄菁，</w:t>
            </w:r>
            <w:r>
              <w:rPr>
                <w:rFonts w:ascii="Times New Roman" w:hAnsi="Times New Roman"/>
                <w:color w:val="000000"/>
                <w:kern w:val="0"/>
                <w:sz w:val="22"/>
                <w:szCs w:val="22"/>
              </w:rPr>
              <w:t>8222278</w:t>
            </w:r>
            <w:r>
              <w:rPr>
                <w:rFonts w:hint="eastAsia" w:ascii="Times New Roman" w:hAnsi="Times New Roman" w:cs="宋体"/>
                <w:color w:val="000000"/>
                <w:kern w:val="0"/>
                <w:sz w:val="22"/>
                <w:szCs w:val="22"/>
              </w:rPr>
              <w:t>，三明市物资大厦</w:t>
            </w:r>
            <w:r>
              <w:rPr>
                <w:rFonts w:ascii="Times New Roman" w:hAnsi="Times New Roman"/>
                <w:color w:val="000000"/>
                <w:kern w:val="0"/>
                <w:sz w:val="22"/>
                <w:szCs w:val="22"/>
              </w:rPr>
              <w:t>13</w:t>
            </w:r>
            <w:r>
              <w:rPr>
                <w:rFonts w:hint="eastAsia" w:ascii="Times New Roman" w:hAnsi="Times New Roman" w:cs="宋体"/>
                <w:color w:val="000000"/>
                <w:kern w:val="0"/>
                <w:sz w:val="22"/>
                <w:szCs w:val="22"/>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优秀农村实用人才</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市农业农村局</w:t>
            </w:r>
            <w:r>
              <w:rPr>
                <w:rFonts w:hint="eastAsia" w:ascii="Times New Roman" w:hAnsi="Times New Roman" w:cs="宋体"/>
                <w:kern w:val="0"/>
                <w:sz w:val="22"/>
                <w:szCs w:val="22"/>
                <w:lang w:val="en-US" w:eastAsia="zh-CN"/>
              </w:rPr>
              <w:t>科教科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lang w:val="en-US" w:eastAsia="zh-CN"/>
              </w:rPr>
              <w:t>于金花</w:t>
            </w:r>
            <w:r>
              <w:rPr>
                <w:rFonts w:hint="eastAsia" w:ascii="Times New Roman" w:hAnsi="Times New Roman" w:cs="宋体"/>
                <w:color w:val="000000"/>
                <w:kern w:val="0"/>
                <w:sz w:val="22"/>
                <w:szCs w:val="22"/>
              </w:rPr>
              <w:t>，</w:t>
            </w:r>
            <w:r>
              <w:rPr>
                <w:rFonts w:ascii="Times New Roman" w:hAnsi="Times New Roman"/>
                <w:color w:val="000000"/>
                <w:kern w:val="0"/>
                <w:sz w:val="22"/>
                <w:szCs w:val="22"/>
              </w:rPr>
              <w:t>8223201</w:t>
            </w:r>
            <w:r>
              <w:rPr>
                <w:rFonts w:hint="eastAsia" w:ascii="Times New Roman" w:hAnsi="Times New Roman" w:cs="宋体"/>
                <w:color w:val="000000"/>
                <w:kern w:val="0"/>
                <w:sz w:val="22"/>
                <w:szCs w:val="22"/>
              </w:rPr>
              <w:t>，</w:t>
            </w:r>
            <w:r>
              <w:rPr>
                <w:rFonts w:hint="eastAsia" w:ascii="Times New Roman" w:hAnsi="Times New Roman" w:cs="宋体"/>
                <w:color w:val="000000"/>
                <w:kern w:val="0"/>
                <w:sz w:val="22"/>
                <w:szCs w:val="22"/>
                <w:lang w:val="en-US" w:eastAsia="zh-CN"/>
              </w:rPr>
              <w:t>红岩新村37幢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优秀社会工作人才</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市民政局</w:t>
            </w:r>
            <w:r>
              <w:rPr>
                <w:rFonts w:hint="eastAsia" w:ascii="Times New Roman" w:hAnsi="Times New Roman" w:cs="宋体"/>
                <w:kern w:val="0"/>
                <w:sz w:val="22"/>
                <w:szCs w:val="22"/>
                <w:lang w:eastAsia="zh-CN"/>
              </w:rPr>
              <w:t>老区和</w:t>
            </w:r>
            <w:r>
              <w:rPr>
                <w:rFonts w:hint="eastAsia" w:ascii="Times New Roman" w:hAnsi="Times New Roman" w:cs="宋体"/>
                <w:kern w:val="0"/>
                <w:sz w:val="22"/>
                <w:szCs w:val="22"/>
              </w:rPr>
              <w:t>社会工作科</w:t>
            </w:r>
          </w:p>
        </w:tc>
        <w:tc>
          <w:tcPr>
            <w:tcW w:w="3304" w:type="dxa"/>
            <w:shd w:val="clear" w:color="auto" w:fill="auto"/>
            <w:noWrap w:val="0"/>
            <w:vAlign w:val="bottom"/>
          </w:tcPr>
          <w:p>
            <w:pPr>
              <w:widowControl/>
              <w:spacing w:line="280" w:lineRule="exact"/>
              <w:jc w:val="center"/>
              <w:rPr>
                <w:rFonts w:ascii="Times New Roman" w:hAnsi="Times New Roman" w:cs="宋体"/>
                <w:color w:val="000000"/>
                <w:spacing w:val="-4"/>
                <w:kern w:val="0"/>
                <w:sz w:val="22"/>
                <w:szCs w:val="22"/>
              </w:rPr>
            </w:pPr>
            <w:r>
              <w:rPr>
                <w:rFonts w:hint="eastAsia" w:ascii="Times New Roman" w:hAnsi="Times New Roman" w:cs="宋体"/>
                <w:color w:val="000000"/>
                <w:spacing w:val="-4"/>
                <w:kern w:val="0"/>
                <w:sz w:val="22"/>
                <w:szCs w:val="22"/>
              </w:rPr>
              <w:t>孙招玉</w:t>
            </w:r>
            <w:r>
              <w:rPr>
                <w:rFonts w:hint="eastAsia" w:ascii="Times New Roman" w:hAnsi="Times New Roman" w:cs="宋体"/>
                <w:color w:val="000000"/>
                <w:spacing w:val="-4"/>
                <w:kern w:val="0"/>
                <w:sz w:val="22"/>
                <w:szCs w:val="22"/>
                <w:lang w:val="en-US" w:eastAsia="zh-CN"/>
              </w:rPr>
              <w:t>8241975，</w:t>
            </w:r>
            <w:r>
              <w:rPr>
                <w:rFonts w:hint="eastAsia" w:ascii="Times New Roman" w:hAnsi="Times New Roman" w:cs="宋体"/>
                <w:color w:val="000000"/>
                <w:spacing w:val="-4"/>
                <w:kern w:val="0"/>
                <w:sz w:val="22"/>
                <w:szCs w:val="22"/>
              </w:rPr>
              <w:t>龙泉大厦</w:t>
            </w:r>
            <w:r>
              <w:rPr>
                <w:rFonts w:ascii="Times New Roman" w:hAnsi="Times New Roman"/>
                <w:color w:val="000000"/>
                <w:spacing w:val="-4"/>
                <w:kern w:val="0"/>
                <w:sz w:val="22"/>
                <w:szCs w:val="22"/>
              </w:rPr>
              <w:t>50</w:t>
            </w:r>
            <w:r>
              <w:rPr>
                <w:rFonts w:hint="eastAsia" w:ascii="Times New Roman" w:hAnsi="Times New Roman"/>
                <w:color w:val="000000"/>
                <w:spacing w:val="-4"/>
                <w:kern w:val="0"/>
                <w:sz w:val="22"/>
                <w:szCs w:val="22"/>
                <w:lang w:val="en-US" w:eastAsia="zh-CN"/>
              </w:rPr>
              <w:t>9</w:t>
            </w:r>
            <w:r>
              <w:rPr>
                <w:rFonts w:hint="eastAsia" w:ascii="Times New Roman" w:hAnsi="Times New Roman" w:cs="宋体"/>
                <w:color w:val="000000"/>
                <w:spacing w:val="-4"/>
                <w:kern w:val="0"/>
                <w:sz w:val="22"/>
                <w:szCs w:val="22"/>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杰出人民教师</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市教育局人事科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李宜韬、</w:t>
            </w:r>
            <w:r>
              <w:rPr>
                <w:rFonts w:ascii="Times New Roman" w:hAnsi="Times New Roman"/>
                <w:color w:val="000000"/>
                <w:kern w:val="0"/>
                <w:sz w:val="22"/>
                <w:szCs w:val="22"/>
              </w:rPr>
              <w:t>8222954</w:t>
            </w:r>
            <w:r>
              <w:rPr>
                <w:rFonts w:hint="eastAsia" w:ascii="Times New Roman" w:hAnsi="Times New Roman" w:cs="宋体"/>
                <w:color w:val="000000"/>
                <w:kern w:val="0"/>
                <w:sz w:val="22"/>
                <w:szCs w:val="22"/>
              </w:rPr>
              <w:t>，三明市教育局人事科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vMerge w:val="restart"/>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高等学校高层次人才培养与引进“三项计划”人选</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三明学院人事处</w:t>
            </w:r>
          </w:p>
        </w:tc>
        <w:tc>
          <w:tcPr>
            <w:tcW w:w="3304" w:type="dxa"/>
            <w:shd w:val="clear" w:color="auto" w:fill="auto"/>
            <w:noWrap w:val="0"/>
            <w:vAlign w:val="bottom"/>
          </w:tcPr>
          <w:p>
            <w:pPr>
              <w:widowControl/>
              <w:spacing w:line="280" w:lineRule="exact"/>
              <w:jc w:val="center"/>
              <w:rPr>
                <w:rFonts w:ascii="Times New Roman" w:hAnsi="Times New Roman"/>
                <w:color w:val="000000"/>
                <w:kern w:val="0"/>
                <w:sz w:val="20"/>
                <w:szCs w:val="20"/>
              </w:rPr>
            </w:pPr>
            <w:r>
              <w:rPr>
                <w:rFonts w:hint="eastAsia" w:ascii="Times New Roman" w:hAnsi="Times New Roman" w:cs="宋体"/>
                <w:color w:val="000000"/>
                <w:kern w:val="0"/>
                <w:sz w:val="22"/>
                <w:szCs w:val="22"/>
                <w:lang w:val="en-US" w:eastAsia="zh-CN"/>
              </w:rPr>
              <w:t>洪新程</w:t>
            </w:r>
            <w:r>
              <w:rPr>
                <w:rFonts w:hint="eastAsia" w:ascii="Times New Roman" w:hAnsi="Times New Roman" w:cs="宋体"/>
                <w:color w:val="000000"/>
                <w:kern w:val="0"/>
                <w:sz w:val="22"/>
                <w:szCs w:val="22"/>
              </w:rPr>
              <w:t>，8397457,三明学院行政楼517</w:t>
            </w:r>
            <w:r>
              <w:rPr>
                <w:rFonts w:hint="eastAsia" w:ascii="Times New Roman" w:hAnsi="Times New Roman"/>
                <w:color w:val="000000"/>
                <w:kern w:val="0"/>
                <w:sz w:val="22"/>
                <w:szCs w:val="22"/>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三明</w:t>
            </w:r>
            <w:r>
              <w:rPr>
                <w:rFonts w:hint="eastAsia" w:ascii="Times New Roman" w:hAnsi="Times New Roman" w:cs="宋体"/>
                <w:kern w:val="0"/>
                <w:sz w:val="22"/>
                <w:szCs w:val="22"/>
                <w:lang w:val="en-US" w:eastAsia="zh-CN"/>
              </w:rPr>
              <w:t>医学科技职业学院</w:t>
            </w:r>
            <w:r>
              <w:rPr>
                <w:rFonts w:hint="eastAsia" w:ascii="Times New Roman" w:hAnsi="Times New Roman" w:cs="宋体"/>
                <w:kern w:val="0"/>
                <w:sz w:val="22"/>
                <w:szCs w:val="22"/>
              </w:rPr>
              <w:t>人事处</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罗志颖</w:t>
            </w:r>
            <w:r>
              <w:rPr>
                <w:rFonts w:ascii="Times New Roman" w:hAnsi="Times New Roman"/>
                <w:color w:val="000000"/>
                <w:kern w:val="0"/>
                <w:sz w:val="22"/>
                <w:szCs w:val="22"/>
              </w:rPr>
              <w:t xml:space="preserve"> 0598-8216371 </w:t>
            </w:r>
            <w:r>
              <w:rPr>
                <w:rFonts w:hint="eastAsia" w:ascii="Times New Roman" w:hAnsi="Times New Roman" w:cs="宋体"/>
                <w:color w:val="000000"/>
                <w:kern w:val="0"/>
                <w:sz w:val="22"/>
                <w:szCs w:val="22"/>
              </w:rPr>
              <w:t>高岩路</w:t>
            </w:r>
            <w:r>
              <w:rPr>
                <w:rFonts w:ascii="Times New Roman" w:hAnsi="Times New Roman"/>
                <w:color w:val="000000"/>
                <w:kern w:val="0"/>
                <w:sz w:val="22"/>
                <w:szCs w:val="22"/>
              </w:rPr>
              <w:t>6</w:t>
            </w:r>
            <w:r>
              <w:rPr>
                <w:rFonts w:hint="eastAsia" w:ascii="Times New Roman" w:hAnsi="Times New Roman" w:cs="宋体"/>
                <w:color w:val="000000"/>
                <w:kern w:val="0"/>
                <w:sz w:val="22"/>
                <w:szCs w:val="22"/>
              </w:rPr>
              <w:t>号行政楼</w:t>
            </w:r>
            <w:r>
              <w:rPr>
                <w:rFonts w:ascii="Times New Roman" w:hAnsi="Times New Roman"/>
                <w:color w:val="000000"/>
                <w:kern w:val="0"/>
                <w:sz w:val="22"/>
                <w:szCs w:val="22"/>
              </w:rPr>
              <w:t>501</w:t>
            </w:r>
            <w:r>
              <w:rPr>
                <w:rFonts w:hint="eastAsia" w:ascii="Times New Roman" w:hAnsi="Times New Roman"/>
                <w:color w:val="000000"/>
                <w:kern w:val="0"/>
                <w:sz w:val="22"/>
                <w:szCs w:val="22"/>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杰出健康卫士，高层次卫生人才队伍建设“四项目”人选</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市卫健委人事科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邹宏，</w:t>
            </w:r>
            <w:r>
              <w:rPr>
                <w:rFonts w:ascii="Times New Roman" w:hAnsi="Times New Roman"/>
                <w:color w:val="000000"/>
                <w:kern w:val="0"/>
                <w:sz w:val="22"/>
                <w:szCs w:val="22"/>
              </w:rPr>
              <w:t>8292633</w:t>
            </w:r>
            <w:r>
              <w:rPr>
                <w:rFonts w:hint="eastAsia" w:ascii="Times New Roman" w:hAnsi="Times New Roman" w:cs="宋体"/>
                <w:color w:val="000000"/>
                <w:kern w:val="0"/>
                <w:sz w:val="22"/>
                <w:szCs w:val="22"/>
              </w:rPr>
              <w:t>，三明市梅列区红岩新村</w:t>
            </w:r>
            <w:r>
              <w:rPr>
                <w:rFonts w:ascii="Times New Roman" w:hAnsi="Times New Roman"/>
                <w:color w:val="000000"/>
                <w:kern w:val="0"/>
                <w:sz w:val="22"/>
                <w:szCs w:val="22"/>
              </w:rPr>
              <w:t>5</w:t>
            </w:r>
            <w:r>
              <w:rPr>
                <w:rFonts w:hint="eastAsia" w:ascii="Times New Roman" w:hAnsi="Times New Roman" w:cs="宋体"/>
                <w:color w:val="000000"/>
                <w:kern w:val="0"/>
                <w:sz w:val="22"/>
                <w:szCs w:val="22"/>
              </w:rPr>
              <w:t>栋</w:t>
            </w:r>
            <w:r>
              <w:rPr>
                <w:rFonts w:ascii="Times New Roman" w:hAnsi="Times New Roman"/>
                <w:color w:val="000000"/>
                <w:kern w:val="0"/>
                <w:sz w:val="22"/>
                <w:szCs w:val="22"/>
              </w:rPr>
              <w:t>308</w:t>
            </w:r>
            <w:r>
              <w:rPr>
                <w:rFonts w:hint="eastAsia" w:ascii="Times New Roman" w:hAnsi="Times New Roman"/>
                <w:color w:val="000000"/>
                <w:kern w:val="0"/>
                <w:sz w:val="22"/>
                <w:szCs w:val="22"/>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在明台湾人才</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市委台港澳办经济联络科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肖树成，</w:t>
            </w:r>
            <w:r>
              <w:rPr>
                <w:rFonts w:ascii="Times New Roman" w:hAnsi="Times New Roman"/>
                <w:color w:val="000000"/>
                <w:kern w:val="0"/>
                <w:sz w:val="22"/>
                <w:szCs w:val="22"/>
              </w:rPr>
              <w:t>8228868</w:t>
            </w:r>
            <w:r>
              <w:rPr>
                <w:rFonts w:hint="eastAsia" w:ascii="Times New Roman" w:hAnsi="Times New Roman" w:cs="宋体"/>
                <w:color w:val="000000"/>
                <w:kern w:val="0"/>
                <w:sz w:val="22"/>
                <w:szCs w:val="22"/>
              </w:rPr>
              <w:t>，崇桂新村</w:t>
            </w:r>
            <w:r>
              <w:rPr>
                <w:rFonts w:ascii="Times New Roman" w:hAnsi="Times New Roman"/>
                <w:color w:val="000000"/>
                <w:kern w:val="0"/>
                <w:sz w:val="22"/>
                <w:szCs w:val="22"/>
              </w:rPr>
              <w:t>86</w:t>
            </w:r>
            <w:r>
              <w:rPr>
                <w:rFonts w:hint="eastAsia" w:ascii="Times New Roman" w:hAnsi="Times New Roman" w:cs="宋体"/>
                <w:color w:val="000000"/>
                <w:kern w:val="0"/>
                <w:sz w:val="22"/>
                <w:szCs w:val="22"/>
              </w:rPr>
              <w:t>幢龙泉大厦</w:t>
            </w:r>
            <w:r>
              <w:rPr>
                <w:rFonts w:ascii="Times New Roman" w:hAnsi="Times New Roman"/>
                <w:color w:val="000000"/>
                <w:kern w:val="0"/>
                <w:sz w:val="22"/>
                <w:szCs w:val="22"/>
              </w:rPr>
              <w:t>8</w:t>
            </w:r>
            <w:r>
              <w:rPr>
                <w:rFonts w:hint="eastAsia" w:ascii="Times New Roman" w:hAnsi="Times New Roman" w:cs="宋体"/>
                <w:color w:val="000000"/>
                <w:kern w:val="0"/>
                <w:sz w:val="22"/>
                <w:szCs w:val="22"/>
              </w:rPr>
              <w:t>层经济联络科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省引进高层次</w:t>
            </w:r>
            <w:r>
              <w:rPr>
                <w:rFonts w:ascii="Times New Roman" w:hAnsi="Times New Roman"/>
                <w:color w:val="000000"/>
                <w:kern w:val="0"/>
                <w:sz w:val="22"/>
                <w:szCs w:val="22"/>
              </w:rPr>
              <w:t>A</w:t>
            </w:r>
            <w:r>
              <w:rPr>
                <w:rFonts w:hint="eastAsia" w:ascii="Times New Roman" w:hAnsi="Times New Roman" w:cs="宋体"/>
                <w:color w:val="000000"/>
                <w:kern w:val="0"/>
                <w:sz w:val="22"/>
                <w:szCs w:val="22"/>
              </w:rPr>
              <w:t>类、</w:t>
            </w:r>
            <w:r>
              <w:rPr>
                <w:rFonts w:ascii="Times New Roman" w:hAnsi="Times New Roman"/>
                <w:color w:val="000000"/>
                <w:kern w:val="0"/>
                <w:sz w:val="22"/>
                <w:szCs w:val="22"/>
              </w:rPr>
              <w:t>B</w:t>
            </w:r>
            <w:r>
              <w:rPr>
                <w:rFonts w:hint="eastAsia" w:ascii="Times New Roman" w:hAnsi="Times New Roman" w:cs="宋体"/>
                <w:color w:val="000000"/>
                <w:kern w:val="0"/>
                <w:sz w:val="22"/>
                <w:szCs w:val="22"/>
              </w:rPr>
              <w:t>类、</w:t>
            </w:r>
            <w:r>
              <w:rPr>
                <w:rFonts w:ascii="Times New Roman" w:hAnsi="Times New Roman"/>
                <w:color w:val="000000"/>
                <w:kern w:val="0"/>
                <w:sz w:val="22"/>
                <w:szCs w:val="22"/>
              </w:rPr>
              <w:t>C</w:t>
            </w:r>
            <w:r>
              <w:rPr>
                <w:rFonts w:hint="eastAsia" w:ascii="Times New Roman" w:hAnsi="Times New Roman" w:cs="宋体"/>
                <w:color w:val="000000"/>
                <w:kern w:val="0"/>
                <w:sz w:val="22"/>
                <w:szCs w:val="22"/>
              </w:rPr>
              <w:t>类（含台湾</w:t>
            </w:r>
            <w:r>
              <w:rPr>
                <w:rFonts w:ascii="Times New Roman" w:hAnsi="Times New Roman"/>
                <w:color w:val="000000"/>
                <w:kern w:val="0"/>
                <w:sz w:val="22"/>
                <w:szCs w:val="22"/>
              </w:rPr>
              <w:t>B</w:t>
            </w:r>
            <w:r>
              <w:rPr>
                <w:rFonts w:hint="eastAsia" w:ascii="Times New Roman" w:hAnsi="Times New Roman" w:cs="宋体"/>
                <w:color w:val="000000"/>
                <w:kern w:val="0"/>
                <w:sz w:val="22"/>
                <w:szCs w:val="22"/>
              </w:rPr>
              <w:t>类）人才</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color w:val="000000"/>
                <w:kern w:val="0"/>
                <w:sz w:val="22"/>
                <w:szCs w:val="22"/>
              </w:rPr>
              <w:t>市委人才办</w:t>
            </w:r>
          </w:p>
        </w:tc>
        <w:tc>
          <w:tcPr>
            <w:tcW w:w="3304" w:type="dxa"/>
            <w:shd w:val="clear" w:color="auto" w:fill="auto"/>
            <w:noWrap w:val="0"/>
            <w:vAlign w:val="bottom"/>
          </w:tcPr>
          <w:p>
            <w:pPr>
              <w:widowControl/>
              <w:spacing w:line="280" w:lineRule="exact"/>
              <w:jc w:val="center"/>
              <w:rPr>
                <w:rFonts w:hint="eastAsia" w:ascii="Times New Roman" w:hAnsi="Times New Roman" w:cs="宋体"/>
                <w:color w:val="000000"/>
                <w:kern w:val="0"/>
                <w:sz w:val="22"/>
                <w:szCs w:val="22"/>
              </w:rPr>
            </w:pPr>
            <w:r>
              <w:rPr>
                <w:rFonts w:hint="eastAsia" w:ascii="Times New Roman" w:hAnsi="Times New Roman" w:cs="宋体"/>
                <w:color w:val="000000"/>
                <w:kern w:val="0"/>
                <w:sz w:val="22"/>
                <w:szCs w:val="22"/>
              </w:rPr>
              <w:t>余福旺，</w:t>
            </w:r>
            <w:r>
              <w:rPr>
                <w:rFonts w:ascii="Times New Roman" w:hAnsi="Times New Roman"/>
                <w:color w:val="000000"/>
                <w:kern w:val="0"/>
                <w:sz w:val="22"/>
                <w:szCs w:val="22"/>
              </w:rPr>
              <w:t>8220102</w:t>
            </w:r>
            <w:r>
              <w:rPr>
                <w:rFonts w:hint="eastAsia" w:ascii="Times New Roman" w:hAnsi="Times New Roman" w:cs="宋体"/>
                <w:color w:val="000000"/>
                <w:kern w:val="0"/>
                <w:sz w:val="22"/>
                <w:szCs w:val="22"/>
              </w:rPr>
              <w:t>，市委组织部</w:t>
            </w:r>
          </w:p>
          <w:p>
            <w:pPr>
              <w:widowControl/>
              <w:spacing w:line="280" w:lineRule="exact"/>
              <w:jc w:val="center"/>
              <w:rPr>
                <w:rFonts w:ascii="Times New Roman" w:hAnsi="Times New Roman" w:cs="宋体"/>
                <w:color w:val="000000"/>
                <w:kern w:val="0"/>
                <w:sz w:val="22"/>
                <w:szCs w:val="22"/>
              </w:rPr>
            </w:pPr>
            <w:r>
              <w:rPr>
                <w:rFonts w:ascii="Times New Roman" w:hAnsi="Times New Roman"/>
                <w:color w:val="000000"/>
                <w:kern w:val="0"/>
                <w:sz w:val="22"/>
                <w:szCs w:val="22"/>
              </w:rPr>
              <w:t>218</w:t>
            </w:r>
            <w:r>
              <w:rPr>
                <w:rFonts w:hint="eastAsia" w:ascii="Times New Roman" w:hAnsi="Times New Roman" w:cs="宋体"/>
                <w:color w:val="000000"/>
                <w:kern w:val="0"/>
                <w:sz w:val="22"/>
                <w:szCs w:val="22"/>
              </w:rPr>
              <w:t>室</w:t>
            </w:r>
            <w:r>
              <w:rPr>
                <w:rFonts w:hint="eastAsia" w:ascii="Times New Roman" w:hAnsi="Times New Roman" w:cs="宋体"/>
                <w:color w:val="000000"/>
                <w:kern w:val="0"/>
                <w:sz w:val="22"/>
                <w:szCs w:val="22"/>
                <w:lang w:eastAsia="zh-CN"/>
              </w:rPr>
              <w:t>（</w:t>
            </w:r>
            <w:r>
              <w:rPr>
                <w:rFonts w:hint="eastAsia" w:ascii="Times New Roman" w:hAnsi="Times New Roman" w:cs="宋体"/>
                <w:color w:val="000000"/>
                <w:kern w:val="0"/>
                <w:sz w:val="22"/>
                <w:szCs w:val="22"/>
              </w:rPr>
              <w:t>人才办</w:t>
            </w:r>
            <w:r>
              <w:rPr>
                <w:rFonts w:hint="eastAsia" w:ascii="Times New Roman" w:hAnsi="Times New Roman" w:cs="宋体"/>
                <w:color w:val="000000"/>
                <w:kern w:val="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restart"/>
            <w:shd w:val="clear" w:color="auto" w:fill="auto"/>
            <w:noWrap w:val="0"/>
            <w:vAlign w:val="center"/>
          </w:tcPr>
          <w:p>
            <w:pPr>
              <w:widowControl/>
              <w:jc w:val="center"/>
              <w:rPr>
                <w:rFonts w:ascii="Times New Roman" w:hAnsi="Times New Roman" w:cs="宋体"/>
                <w:color w:val="000000"/>
                <w:kern w:val="0"/>
                <w:sz w:val="22"/>
                <w:szCs w:val="22"/>
              </w:rPr>
            </w:pPr>
            <w:r>
              <w:rPr>
                <w:sz w:val="24"/>
              </w:rPr>
              <mc:AlternateContent>
                <mc:Choice Requires="wps">
                  <w:drawing>
                    <wp:anchor distT="0" distB="0" distL="114300" distR="114300" simplePos="0" relativeHeight="251661312" behindDoc="0" locked="0" layoutInCell="1" allowOverlap="1">
                      <wp:simplePos x="0" y="0"/>
                      <wp:positionH relativeFrom="column">
                        <wp:posOffset>-743585</wp:posOffset>
                      </wp:positionH>
                      <wp:positionV relativeFrom="paragraph">
                        <wp:posOffset>257810</wp:posOffset>
                      </wp:positionV>
                      <wp:extent cx="561340" cy="115316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561340" cy="1153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17 —</w:t>
                                  </w:r>
                                </w:p>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8.55pt;margin-top:20.3pt;height:90.8pt;width:44.2pt;z-index:251661312;mso-width-relative:page;mso-height-relative:page;" filled="f" stroked="f" coordsize="21600,21600" o:gfxdata="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&#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B606YvaAAAACwEAAA8AAAAAAAAAAQAgAAAAOAAAAGRy&#10;cy9kb3ducmV2LnhtbFBLAQIUABQAAAAIAIdO4kCLnN0FJgIAACwEAAAOAAAAAAAAAAEAIAAAAD8B&#10;AABkcnMvZTJvRG9jLnhtbFBLBQYAAAAABgAGAFkBAADXBQAAAAA=&#10;">
                      <v:fill on="f" focussize="0,0"/>
                      <v:stroke on="f" weight="0.5pt"/>
                      <v:imagedata o:title=""/>
                      <o:lock v:ext="edit" aspectratio="f"/>
                      <v:textbox style="layout-flow:vertical-ideographic;">
                        <w:txbxContent>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17 —</w:t>
                            </w:r>
                          </w:p>
                          <w:p/>
                        </w:txbxContent>
                      </v:textbox>
                    </v:shape>
                  </w:pict>
                </mc:Fallback>
              </mc:AlternateContent>
            </w:r>
            <w:r>
              <w:rPr>
                <w:rFonts w:hint="eastAsia" w:ascii="Times New Roman" w:hAnsi="Times New Roman" w:cs="宋体"/>
                <w:color w:val="000000"/>
                <w:kern w:val="0"/>
                <w:sz w:val="22"/>
                <w:szCs w:val="22"/>
              </w:rPr>
              <w:t>二类</w:t>
            </w:r>
          </w:p>
        </w:tc>
        <w:tc>
          <w:tcPr>
            <w:tcW w:w="317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市优秀人才</w:t>
            </w: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市优秀人才</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color w:val="000000"/>
                <w:kern w:val="0"/>
                <w:sz w:val="22"/>
                <w:szCs w:val="22"/>
              </w:rPr>
              <w:t>市委人才办</w:t>
            </w:r>
          </w:p>
        </w:tc>
        <w:tc>
          <w:tcPr>
            <w:tcW w:w="3304" w:type="dxa"/>
            <w:shd w:val="clear" w:color="auto" w:fill="auto"/>
            <w:noWrap w:val="0"/>
            <w:vAlign w:val="bottom"/>
          </w:tcPr>
          <w:p>
            <w:pPr>
              <w:widowControl/>
              <w:spacing w:line="280" w:lineRule="exact"/>
              <w:jc w:val="center"/>
              <w:rPr>
                <w:rFonts w:hint="eastAsia" w:ascii="Times New Roman" w:hAnsi="Times New Roman" w:cs="宋体"/>
                <w:color w:val="000000"/>
                <w:kern w:val="0"/>
                <w:sz w:val="22"/>
                <w:szCs w:val="22"/>
              </w:rPr>
            </w:pPr>
            <w:r>
              <w:rPr>
                <w:rFonts w:hint="eastAsia" w:ascii="Times New Roman" w:hAnsi="Times New Roman" w:cs="宋体"/>
                <w:color w:val="000000"/>
                <w:kern w:val="0"/>
                <w:sz w:val="22"/>
                <w:szCs w:val="22"/>
              </w:rPr>
              <w:t>余福旺，</w:t>
            </w:r>
            <w:r>
              <w:rPr>
                <w:rFonts w:ascii="Times New Roman" w:hAnsi="Times New Roman"/>
                <w:color w:val="000000"/>
                <w:kern w:val="0"/>
                <w:sz w:val="22"/>
                <w:szCs w:val="22"/>
              </w:rPr>
              <w:t>8220102</w:t>
            </w:r>
            <w:r>
              <w:rPr>
                <w:rFonts w:hint="eastAsia" w:ascii="Times New Roman" w:hAnsi="Times New Roman" w:cs="宋体"/>
                <w:color w:val="000000"/>
                <w:kern w:val="0"/>
                <w:sz w:val="22"/>
                <w:szCs w:val="22"/>
              </w:rPr>
              <w:t>，市委组织部</w:t>
            </w:r>
          </w:p>
          <w:p>
            <w:pPr>
              <w:widowControl/>
              <w:spacing w:line="280" w:lineRule="exact"/>
              <w:jc w:val="center"/>
              <w:rPr>
                <w:rFonts w:ascii="Times New Roman" w:hAnsi="Times New Roman" w:cs="宋体"/>
                <w:color w:val="000000"/>
                <w:kern w:val="0"/>
                <w:sz w:val="22"/>
                <w:szCs w:val="22"/>
              </w:rPr>
            </w:pPr>
            <w:r>
              <w:rPr>
                <w:rFonts w:ascii="Times New Roman" w:hAnsi="Times New Roman"/>
                <w:color w:val="000000"/>
                <w:kern w:val="0"/>
                <w:sz w:val="22"/>
                <w:szCs w:val="22"/>
              </w:rPr>
              <w:t>218</w:t>
            </w:r>
            <w:r>
              <w:rPr>
                <w:rFonts w:hint="eastAsia" w:ascii="Times New Roman" w:hAnsi="Times New Roman" w:cs="宋体"/>
                <w:color w:val="000000"/>
                <w:kern w:val="0"/>
                <w:sz w:val="22"/>
                <w:szCs w:val="22"/>
              </w:rPr>
              <w:t>室</w:t>
            </w:r>
            <w:r>
              <w:rPr>
                <w:rFonts w:hint="eastAsia" w:ascii="Times New Roman" w:hAnsi="Times New Roman" w:cs="宋体"/>
                <w:color w:val="000000"/>
                <w:kern w:val="0"/>
                <w:sz w:val="22"/>
                <w:szCs w:val="22"/>
                <w:lang w:eastAsia="zh-CN"/>
              </w:rPr>
              <w:t>（</w:t>
            </w:r>
            <w:r>
              <w:rPr>
                <w:rFonts w:hint="eastAsia" w:ascii="Times New Roman" w:hAnsi="Times New Roman" w:cs="宋体"/>
                <w:color w:val="000000"/>
                <w:kern w:val="0"/>
                <w:sz w:val="22"/>
                <w:szCs w:val="22"/>
              </w:rPr>
              <w:t>人才办</w:t>
            </w:r>
            <w:r>
              <w:rPr>
                <w:rFonts w:hint="eastAsia" w:ascii="Times New Roman" w:hAnsi="Times New Roman" w:cs="宋体"/>
                <w:color w:val="000000"/>
                <w:kern w:val="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restart"/>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省级及以上重点学科的学术技术带头人</w:t>
            </w: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教育系统</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市教育局人事科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李宜韬、</w:t>
            </w:r>
            <w:r>
              <w:rPr>
                <w:rFonts w:ascii="Times New Roman" w:hAnsi="Times New Roman"/>
                <w:color w:val="000000"/>
                <w:kern w:val="0"/>
                <w:sz w:val="22"/>
                <w:szCs w:val="22"/>
              </w:rPr>
              <w:t>8222954</w:t>
            </w:r>
            <w:r>
              <w:rPr>
                <w:rFonts w:hint="eastAsia" w:ascii="Times New Roman" w:hAnsi="Times New Roman" w:cs="宋体"/>
                <w:color w:val="000000"/>
                <w:kern w:val="0"/>
                <w:sz w:val="22"/>
                <w:szCs w:val="22"/>
              </w:rPr>
              <w:t>，三明市教育局人事科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卫生系统</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市卫健委人事科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邹宏，</w:t>
            </w:r>
            <w:r>
              <w:rPr>
                <w:rFonts w:ascii="Times New Roman" w:hAnsi="Times New Roman"/>
                <w:color w:val="000000"/>
                <w:kern w:val="0"/>
                <w:sz w:val="22"/>
                <w:szCs w:val="22"/>
              </w:rPr>
              <w:t>8292633</w:t>
            </w:r>
            <w:r>
              <w:rPr>
                <w:rFonts w:hint="eastAsia" w:ascii="Times New Roman" w:hAnsi="Times New Roman" w:cs="宋体"/>
                <w:color w:val="000000"/>
                <w:kern w:val="0"/>
                <w:sz w:val="22"/>
                <w:szCs w:val="22"/>
              </w:rPr>
              <w:t>，三明市梅列区红岩新村</w:t>
            </w:r>
            <w:r>
              <w:rPr>
                <w:rFonts w:ascii="Times New Roman" w:hAnsi="Times New Roman"/>
                <w:color w:val="000000"/>
                <w:kern w:val="0"/>
                <w:sz w:val="22"/>
                <w:szCs w:val="22"/>
              </w:rPr>
              <w:t>5</w:t>
            </w:r>
            <w:r>
              <w:rPr>
                <w:rFonts w:hint="eastAsia" w:ascii="Times New Roman" w:hAnsi="Times New Roman" w:cs="宋体"/>
                <w:color w:val="000000"/>
                <w:kern w:val="0"/>
                <w:sz w:val="22"/>
                <w:szCs w:val="22"/>
              </w:rPr>
              <w:t>栋</w:t>
            </w:r>
            <w:r>
              <w:rPr>
                <w:rFonts w:ascii="Times New Roman" w:hAnsi="Times New Roman"/>
                <w:color w:val="000000"/>
                <w:kern w:val="0"/>
                <w:sz w:val="22"/>
                <w:szCs w:val="22"/>
              </w:rPr>
              <w:t>308</w:t>
            </w:r>
            <w:r>
              <w:rPr>
                <w:rFonts w:hint="eastAsia" w:ascii="Times New Roman" w:hAnsi="Times New Roman"/>
                <w:color w:val="000000"/>
                <w:kern w:val="0"/>
                <w:sz w:val="22"/>
                <w:szCs w:val="22"/>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vMerge w:val="continue"/>
            <w:shd w:val="clear" w:color="auto" w:fill="auto"/>
            <w:noWrap w:val="0"/>
            <w:vAlign w:val="center"/>
          </w:tcPr>
          <w:p>
            <w:pPr>
              <w:widowControl/>
              <w:spacing w:line="280" w:lineRule="exact"/>
              <w:jc w:val="left"/>
              <w:rPr>
                <w:rFonts w:ascii="Times New Roman" w:hAnsi="Times New Roman" w:cs="宋体"/>
                <w:color w:val="000000"/>
                <w:kern w:val="0"/>
                <w:sz w:val="22"/>
                <w:szCs w:val="22"/>
              </w:rPr>
            </w:pPr>
          </w:p>
        </w:tc>
        <w:tc>
          <w:tcPr>
            <w:tcW w:w="307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sz w:val="24"/>
              </w:rPr>
              <mc:AlternateContent>
                <mc:Choice Requires="wps">
                  <w:drawing>
                    <wp:anchor distT="0" distB="0" distL="114300" distR="114300" simplePos="0" relativeHeight="251662336" behindDoc="0" locked="0" layoutInCell="1" allowOverlap="1">
                      <wp:simplePos x="0" y="0"/>
                      <wp:positionH relativeFrom="column">
                        <wp:posOffset>-3574415</wp:posOffset>
                      </wp:positionH>
                      <wp:positionV relativeFrom="paragraph">
                        <wp:posOffset>7620</wp:posOffset>
                      </wp:positionV>
                      <wp:extent cx="561340" cy="115316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561340" cy="1153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18 —</w:t>
                                  </w:r>
                                </w:p>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81.45pt;margin-top:0.6pt;height:90.8pt;width:44.2pt;z-index:251662336;mso-width-relative:page;mso-height-relative:page;" filled="f" stroked="f" coordsize="21600,21600" o:gfxdata="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4TWlX9kAAAALAQAADwAAAAAAAAABACAAAAA4AAAAZHJz&#10;L2Rvd25yZXYueG1sUEsBAhQAFAAAAAgAh07iQN+qrgQmAgAALAQAAA4AAAAAAAAAAQAgAAAAPgEA&#10;AGRycy9lMm9Eb2MueG1sUEsFBgAAAAAGAAYAWQEAANYFAAAAAA==&#10;">
                      <v:fill on="f" focussize="0,0"/>
                      <v:stroke on="f" weight="0.5pt"/>
                      <v:imagedata o:title=""/>
                      <o:lock v:ext="edit" aspectratio="f"/>
                      <v:textbox style="layout-flow:vertical-ideographic;">
                        <w:txbxContent>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18 —</w:t>
                            </w:r>
                          </w:p>
                          <w:p/>
                        </w:txbxContent>
                      </v:textbox>
                    </v:shape>
                  </w:pict>
                </mc:Fallback>
              </mc:AlternateContent>
            </w:r>
            <w:r>
              <w:rPr>
                <w:rFonts w:hint="eastAsia" w:ascii="Times New Roman" w:hAnsi="Times New Roman" w:cs="宋体"/>
                <w:color w:val="000000"/>
                <w:kern w:val="0"/>
                <w:sz w:val="22"/>
                <w:szCs w:val="22"/>
              </w:rPr>
              <w:t>文广新系统</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市文化和旅游局办公室</w:t>
            </w:r>
          </w:p>
        </w:tc>
        <w:tc>
          <w:tcPr>
            <w:tcW w:w="3304" w:type="dxa"/>
            <w:shd w:val="clear" w:color="auto" w:fill="auto"/>
            <w:noWrap w:val="0"/>
            <w:vAlign w:val="bottom"/>
          </w:tcPr>
          <w:p>
            <w:pPr>
              <w:widowControl/>
              <w:spacing w:line="28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郑文兴，8242659，梅列区杜鹃新村12栋市文旅局办公室（301室）</w:t>
            </w:r>
            <w:r>
              <w:rPr>
                <w:rFonts w:ascii="Times New Roman" w:hAnsi="Times New Roman"/>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省级及以上重点实验室、工程技术研究中心的学术技术带头人，省级及以上科技奖项目的主要完成人（排名前三位）</w:t>
            </w:r>
          </w:p>
        </w:tc>
        <w:tc>
          <w:tcPr>
            <w:tcW w:w="3074" w:type="dxa"/>
            <w:shd w:val="clear" w:color="auto" w:fill="auto"/>
            <w:noWrap w:val="0"/>
            <w:vAlign w:val="bottom"/>
          </w:tcPr>
          <w:p>
            <w:pPr>
              <w:widowControl/>
              <w:spacing w:line="280" w:lineRule="exact"/>
              <w:jc w:val="center"/>
              <w:rPr>
                <w:rFonts w:ascii="Times New Roman" w:hAnsi="Times New Roman"/>
                <w:color w:val="000000"/>
                <w:kern w:val="0"/>
                <w:sz w:val="22"/>
                <w:szCs w:val="22"/>
              </w:rPr>
            </w:pPr>
            <w:r>
              <w:rPr>
                <w:rFonts w:ascii="Times New Roman" w:hAnsi="Times New Roman"/>
                <w:color w:val="000000"/>
                <w:kern w:val="0"/>
                <w:sz w:val="22"/>
                <w:szCs w:val="22"/>
              </w:rPr>
              <w:t>　</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市科技局科技成果与社会发展科技科</w:t>
            </w:r>
          </w:p>
        </w:tc>
        <w:tc>
          <w:tcPr>
            <w:tcW w:w="330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王周海，</w:t>
            </w:r>
            <w:r>
              <w:rPr>
                <w:rFonts w:ascii="Times New Roman" w:hAnsi="Times New Roman"/>
                <w:color w:val="000000"/>
                <w:kern w:val="0"/>
                <w:sz w:val="22"/>
                <w:szCs w:val="22"/>
              </w:rPr>
              <w:t>8590837</w:t>
            </w:r>
            <w:r>
              <w:rPr>
                <w:rFonts w:hint="eastAsia" w:ascii="Times New Roman" w:hAnsi="Times New Roman" w:cs="宋体"/>
                <w:color w:val="000000"/>
                <w:kern w:val="0"/>
                <w:sz w:val="22"/>
                <w:szCs w:val="22"/>
              </w:rPr>
              <w:t>，梅列区劲松路绿岩新村</w:t>
            </w:r>
            <w:r>
              <w:rPr>
                <w:rFonts w:ascii="Times New Roman" w:hAnsi="Times New Roman"/>
                <w:color w:val="000000"/>
                <w:kern w:val="0"/>
                <w:sz w:val="22"/>
                <w:szCs w:val="22"/>
              </w:rPr>
              <w:t>95</w:t>
            </w:r>
            <w:r>
              <w:rPr>
                <w:rFonts w:hint="eastAsia" w:ascii="Times New Roman" w:hAnsi="Times New Roman" w:cs="宋体"/>
                <w:color w:val="000000"/>
                <w:kern w:val="0"/>
                <w:sz w:val="22"/>
                <w:szCs w:val="22"/>
              </w:rPr>
              <w:t>幢市科技局</w:t>
            </w:r>
            <w:r>
              <w:rPr>
                <w:rFonts w:ascii="Times New Roman" w:hAnsi="Times New Roman"/>
                <w:color w:val="000000"/>
                <w:kern w:val="0"/>
                <w:sz w:val="22"/>
                <w:szCs w:val="22"/>
              </w:rPr>
              <w:t>605</w:t>
            </w:r>
            <w:r>
              <w:rPr>
                <w:rFonts w:hint="eastAsia" w:ascii="Times New Roman" w:hAnsi="Times New Roman" w:cs="宋体"/>
                <w:color w:val="000000"/>
                <w:kern w:val="0"/>
                <w:sz w:val="22"/>
                <w:szCs w:val="22"/>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省级及以上企业技术中心的学术技术带头人</w:t>
            </w:r>
          </w:p>
        </w:tc>
        <w:tc>
          <w:tcPr>
            <w:tcW w:w="3074" w:type="dxa"/>
            <w:shd w:val="clear" w:color="auto" w:fill="auto"/>
            <w:noWrap w:val="0"/>
            <w:vAlign w:val="bottom"/>
          </w:tcPr>
          <w:p>
            <w:pPr>
              <w:widowControl/>
              <w:spacing w:line="280" w:lineRule="exact"/>
              <w:jc w:val="center"/>
              <w:rPr>
                <w:rFonts w:ascii="Times New Roman" w:hAnsi="Times New Roman"/>
                <w:color w:val="000000"/>
                <w:kern w:val="0"/>
                <w:sz w:val="22"/>
                <w:szCs w:val="22"/>
              </w:rPr>
            </w:pPr>
            <w:r>
              <w:rPr>
                <w:rFonts w:ascii="Times New Roman" w:hAnsi="Times New Roman"/>
                <w:color w:val="000000"/>
                <w:kern w:val="0"/>
                <w:sz w:val="22"/>
                <w:szCs w:val="22"/>
              </w:rPr>
              <w:t>　</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市工信局投资科</w:t>
            </w:r>
          </w:p>
        </w:tc>
        <w:tc>
          <w:tcPr>
            <w:tcW w:w="3304"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邓小燕</w:t>
            </w:r>
            <w:r>
              <w:rPr>
                <w:rFonts w:hint="eastAsia" w:ascii="Times New Roman" w:hAnsi="Times New Roman"/>
                <w:color w:val="000000"/>
                <w:kern w:val="0"/>
                <w:sz w:val="22"/>
                <w:szCs w:val="22"/>
                <w:lang w:eastAsia="zh-CN"/>
              </w:rPr>
              <w:t>，</w:t>
            </w:r>
            <w:r>
              <w:rPr>
                <w:rFonts w:ascii="Times New Roman" w:hAnsi="Times New Roman"/>
                <w:color w:val="000000"/>
                <w:kern w:val="0"/>
                <w:sz w:val="22"/>
                <w:szCs w:val="22"/>
              </w:rPr>
              <w:t>8223644</w:t>
            </w:r>
            <w:r>
              <w:rPr>
                <w:rFonts w:hint="eastAsia" w:ascii="Times New Roman" w:hAnsi="Times New Roman"/>
                <w:color w:val="000000"/>
                <w:kern w:val="0"/>
                <w:sz w:val="22"/>
                <w:szCs w:val="22"/>
                <w:lang w:eastAsia="zh-CN"/>
              </w:rPr>
              <w:t>，</w:t>
            </w:r>
            <w:r>
              <w:rPr>
                <w:rFonts w:hint="eastAsia" w:ascii="Times New Roman" w:hAnsi="Times New Roman" w:cs="宋体"/>
                <w:color w:val="000000"/>
                <w:kern w:val="0"/>
                <w:sz w:val="22"/>
                <w:szCs w:val="22"/>
              </w:rPr>
              <w:t>三明市青少年宫</w:t>
            </w:r>
            <w:r>
              <w:rPr>
                <w:rFonts w:ascii="Times New Roman" w:hAnsi="Times New Roman"/>
                <w:color w:val="000000"/>
                <w:kern w:val="0"/>
                <w:sz w:val="22"/>
                <w:szCs w:val="22"/>
              </w:rPr>
              <w:t>13</w:t>
            </w:r>
            <w:r>
              <w:rPr>
                <w:rFonts w:hint="eastAsia" w:ascii="Times New Roman" w:hAnsi="Times New Roman" w:cs="宋体"/>
                <w:color w:val="000000"/>
                <w:kern w:val="0"/>
                <w:sz w:val="22"/>
                <w:szCs w:val="22"/>
              </w:rPr>
              <w:t>楼</w:t>
            </w:r>
            <w:r>
              <w:rPr>
                <w:rFonts w:ascii="Times New Roman" w:hAnsi="Times New Roman"/>
                <w:color w:val="000000"/>
                <w:kern w:val="0"/>
                <w:sz w:val="22"/>
                <w:szCs w:val="22"/>
              </w:rPr>
              <w:t>1306</w:t>
            </w:r>
            <w:r>
              <w:rPr>
                <w:rFonts w:hint="eastAsia" w:ascii="Times New Roman" w:hAnsi="Times New Roman"/>
                <w:color w:val="000000"/>
                <w:kern w:val="0"/>
                <w:sz w:val="22"/>
                <w:szCs w:val="22"/>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restart"/>
            <w:shd w:val="clear" w:color="auto" w:fill="auto"/>
            <w:noWrap w:val="0"/>
            <w:vAlign w:val="center"/>
          </w:tcPr>
          <w:p>
            <w:pPr>
              <w:widowControl/>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三类</w:t>
            </w:r>
          </w:p>
        </w:tc>
        <w:tc>
          <w:tcPr>
            <w:tcW w:w="317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具有高级专业技术职务任职资格</w:t>
            </w:r>
          </w:p>
        </w:tc>
        <w:tc>
          <w:tcPr>
            <w:tcW w:w="3074" w:type="dxa"/>
            <w:shd w:val="clear" w:color="auto" w:fill="auto"/>
            <w:noWrap w:val="0"/>
            <w:vAlign w:val="bottom"/>
          </w:tcPr>
          <w:p>
            <w:pPr>
              <w:widowControl/>
              <w:spacing w:line="280" w:lineRule="exact"/>
              <w:jc w:val="center"/>
              <w:rPr>
                <w:rFonts w:ascii="Times New Roman" w:hAnsi="Times New Roman"/>
                <w:color w:val="000000"/>
                <w:kern w:val="0"/>
                <w:sz w:val="22"/>
                <w:szCs w:val="22"/>
              </w:rPr>
            </w:pPr>
            <w:r>
              <w:rPr>
                <w:rFonts w:ascii="Times New Roman" w:hAnsi="Times New Roman"/>
                <w:color w:val="000000"/>
                <w:kern w:val="0"/>
                <w:sz w:val="22"/>
                <w:szCs w:val="22"/>
              </w:rPr>
              <w:t>　</w:t>
            </w:r>
          </w:p>
        </w:tc>
        <w:tc>
          <w:tcPr>
            <w:tcW w:w="2796" w:type="dxa"/>
            <w:shd w:val="clear" w:color="auto" w:fill="auto"/>
            <w:noWrap w:val="0"/>
            <w:vAlign w:val="center"/>
          </w:tcPr>
          <w:p>
            <w:pPr>
              <w:widowControl/>
              <w:spacing w:line="280" w:lineRule="exact"/>
              <w:jc w:val="center"/>
              <w:rPr>
                <w:rFonts w:ascii="Times New Roman" w:hAnsi="Times New Roman" w:cs="宋体"/>
                <w:kern w:val="0"/>
                <w:sz w:val="22"/>
                <w:szCs w:val="22"/>
              </w:rPr>
            </w:pPr>
            <w:r>
              <w:rPr>
                <w:rFonts w:hint="eastAsia" w:ascii="Times New Roman" w:hAnsi="Times New Roman" w:cs="宋体"/>
                <w:kern w:val="0"/>
                <w:sz w:val="22"/>
                <w:szCs w:val="22"/>
              </w:rPr>
              <w:t>市人社局事业单位人事管理科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张露琴，</w:t>
            </w:r>
            <w:r>
              <w:rPr>
                <w:rFonts w:ascii="Times New Roman" w:hAnsi="Times New Roman"/>
                <w:color w:val="000000"/>
                <w:kern w:val="0"/>
                <w:sz w:val="22"/>
                <w:szCs w:val="22"/>
              </w:rPr>
              <w:t>7506628</w:t>
            </w:r>
            <w:r>
              <w:rPr>
                <w:rFonts w:hint="eastAsia" w:ascii="Times New Roman" w:hAnsi="Times New Roman" w:cs="宋体"/>
                <w:color w:val="000000"/>
                <w:kern w:val="0"/>
                <w:sz w:val="22"/>
                <w:szCs w:val="22"/>
              </w:rPr>
              <w:t>，三明市青少年宫</w:t>
            </w:r>
            <w:r>
              <w:rPr>
                <w:rFonts w:ascii="Times New Roman" w:hAnsi="Times New Roman"/>
                <w:color w:val="000000"/>
                <w:kern w:val="0"/>
                <w:sz w:val="22"/>
                <w:szCs w:val="22"/>
              </w:rPr>
              <w:t>A</w:t>
            </w:r>
            <w:r>
              <w:rPr>
                <w:rFonts w:hint="eastAsia" w:ascii="Times New Roman" w:hAnsi="Times New Roman" w:cs="宋体"/>
                <w:color w:val="000000"/>
                <w:kern w:val="0"/>
                <w:sz w:val="22"/>
                <w:szCs w:val="22"/>
              </w:rPr>
              <w:t>座</w:t>
            </w:r>
            <w:r>
              <w:rPr>
                <w:rFonts w:ascii="Times New Roman" w:hAnsi="Times New Roman"/>
                <w:color w:val="000000"/>
                <w:kern w:val="0"/>
                <w:sz w:val="22"/>
                <w:szCs w:val="22"/>
              </w:rPr>
              <w:t>10</w:t>
            </w:r>
            <w:r>
              <w:rPr>
                <w:rFonts w:hint="eastAsia" w:ascii="Times New Roman" w:hAnsi="Times New Roman" w:cs="宋体"/>
                <w:color w:val="000000"/>
                <w:kern w:val="0"/>
                <w:sz w:val="22"/>
                <w:szCs w:val="22"/>
              </w:rPr>
              <w:t>楼</w:t>
            </w:r>
            <w:r>
              <w:rPr>
                <w:rFonts w:ascii="Times New Roman" w:hAnsi="Times New Roman"/>
                <w:color w:val="000000"/>
                <w:kern w:val="0"/>
                <w:sz w:val="22"/>
                <w:szCs w:val="22"/>
              </w:rPr>
              <w:t>1009</w:t>
            </w:r>
            <w:r>
              <w:rPr>
                <w:rFonts w:hint="eastAsia" w:ascii="Times New Roman" w:hAnsi="Times New Roman"/>
                <w:color w:val="000000"/>
                <w:kern w:val="0"/>
                <w:sz w:val="22"/>
                <w:szCs w:val="22"/>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高级技师技术职务（职业资格）</w:t>
            </w:r>
          </w:p>
        </w:tc>
        <w:tc>
          <w:tcPr>
            <w:tcW w:w="3074" w:type="dxa"/>
            <w:shd w:val="clear" w:color="auto" w:fill="auto"/>
            <w:noWrap w:val="0"/>
            <w:vAlign w:val="bottom"/>
          </w:tcPr>
          <w:p>
            <w:pPr>
              <w:widowControl/>
              <w:spacing w:line="280" w:lineRule="exact"/>
              <w:jc w:val="center"/>
              <w:rPr>
                <w:rFonts w:ascii="Times New Roman" w:hAnsi="Times New Roman"/>
                <w:color w:val="000000"/>
                <w:kern w:val="0"/>
                <w:sz w:val="22"/>
                <w:szCs w:val="22"/>
              </w:rPr>
            </w:pPr>
            <w:r>
              <w:rPr>
                <w:rFonts w:ascii="Times New Roman" w:hAnsi="Times New Roman"/>
                <w:color w:val="000000"/>
                <w:kern w:val="0"/>
                <w:sz w:val="22"/>
                <w:szCs w:val="22"/>
              </w:rPr>
              <w:t>　</w:t>
            </w:r>
          </w:p>
        </w:tc>
        <w:tc>
          <w:tcPr>
            <w:tcW w:w="279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市人社局职业技能鉴定指导中心</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高巧娟，7506856，三明市下洋395号综合大楼4楼综合科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符合我市年度引进人才指导目录的紧缺急需人才</w:t>
            </w:r>
          </w:p>
        </w:tc>
        <w:tc>
          <w:tcPr>
            <w:tcW w:w="3074" w:type="dxa"/>
            <w:shd w:val="clear" w:color="auto" w:fill="auto"/>
            <w:noWrap w:val="0"/>
            <w:vAlign w:val="bottom"/>
          </w:tcPr>
          <w:p>
            <w:pPr>
              <w:widowControl/>
              <w:spacing w:line="280" w:lineRule="exact"/>
              <w:jc w:val="center"/>
              <w:rPr>
                <w:rFonts w:ascii="Times New Roman" w:hAnsi="Times New Roman"/>
                <w:color w:val="000000"/>
                <w:kern w:val="0"/>
                <w:sz w:val="22"/>
                <w:szCs w:val="22"/>
              </w:rPr>
            </w:pPr>
            <w:r>
              <w:rPr>
                <w:rFonts w:ascii="Times New Roman" w:hAnsi="Times New Roman"/>
                <w:color w:val="000000"/>
                <w:kern w:val="0"/>
                <w:sz w:val="22"/>
                <w:szCs w:val="22"/>
              </w:rPr>
              <w:t>　</w:t>
            </w:r>
          </w:p>
        </w:tc>
        <w:tc>
          <w:tcPr>
            <w:tcW w:w="279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市人社局人才资源开发科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郑雅婷，</w:t>
            </w:r>
            <w:r>
              <w:rPr>
                <w:rFonts w:ascii="Times New Roman" w:hAnsi="Times New Roman"/>
                <w:color w:val="000000"/>
                <w:kern w:val="0"/>
                <w:sz w:val="22"/>
                <w:szCs w:val="22"/>
              </w:rPr>
              <w:t>7506625</w:t>
            </w:r>
            <w:r>
              <w:rPr>
                <w:rFonts w:hint="eastAsia" w:ascii="Times New Roman" w:hAnsi="Times New Roman" w:cs="宋体"/>
                <w:color w:val="000000"/>
                <w:kern w:val="0"/>
                <w:sz w:val="22"/>
                <w:szCs w:val="22"/>
              </w:rPr>
              <w:t>，三明市青少年宫</w:t>
            </w:r>
            <w:r>
              <w:rPr>
                <w:rFonts w:ascii="Times New Roman" w:hAnsi="Times New Roman"/>
                <w:color w:val="000000"/>
                <w:kern w:val="0"/>
                <w:sz w:val="22"/>
                <w:szCs w:val="22"/>
              </w:rPr>
              <w:t>A</w:t>
            </w:r>
            <w:r>
              <w:rPr>
                <w:rFonts w:hint="eastAsia" w:ascii="Times New Roman" w:hAnsi="Times New Roman" w:cs="宋体"/>
                <w:color w:val="000000"/>
                <w:kern w:val="0"/>
                <w:sz w:val="22"/>
                <w:szCs w:val="22"/>
              </w:rPr>
              <w:t>座</w:t>
            </w:r>
            <w:r>
              <w:rPr>
                <w:rFonts w:ascii="Times New Roman" w:hAnsi="Times New Roman"/>
                <w:color w:val="000000"/>
                <w:kern w:val="0"/>
                <w:sz w:val="22"/>
                <w:szCs w:val="22"/>
              </w:rPr>
              <w:t>10</w:t>
            </w:r>
            <w:r>
              <w:rPr>
                <w:rFonts w:hint="eastAsia" w:ascii="Times New Roman" w:hAnsi="Times New Roman" w:cs="宋体"/>
                <w:color w:val="000000"/>
                <w:kern w:val="0"/>
                <w:sz w:val="22"/>
                <w:szCs w:val="22"/>
              </w:rPr>
              <w:t>楼</w:t>
            </w:r>
            <w:r>
              <w:rPr>
                <w:rFonts w:ascii="Times New Roman" w:hAnsi="Times New Roman"/>
                <w:color w:val="000000"/>
                <w:kern w:val="0"/>
                <w:sz w:val="22"/>
                <w:szCs w:val="22"/>
              </w:rPr>
              <w:t>1013</w:t>
            </w:r>
            <w:r>
              <w:rPr>
                <w:rFonts w:hint="eastAsia" w:ascii="Times New Roman" w:hAnsi="Times New Roman"/>
                <w:color w:val="000000"/>
                <w:kern w:val="0"/>
                <w:sz w:val="22"/>
                <w:szCs w:val="22"/>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具有国家承认的博士研究生学历、学位</w:t>
            </w:r>
          </w:p>
        </w:tc>
        <w:tc>
          <w:tcPr>
            <w:tcW w:w="3074" w:type="dxa"/>
            <w:shd w:val="clear" w:color="auto" w:fill="auto"/>
            <w:noWrap w:val="0"/>
            <w:vAlign w:val="bottom"/>
          </w:tcPr>
          <w:p>
            <w:pPr>
              <w:widowControl/>
              <w:spacing w:line="280" w:lineRule="exact"/>
              <w:jc w:val="center"/>
              <w:rPr>
                <w:rFonts w:ascii="Times New Roman" w:hAnsi="Times New Roman"/>
                <w:color w:val="000000"/>
                <w:kern w:val="0"/>
                <w:sz w:val="22"/>
                <w:szCs w:val="22"/>
              </w:rPr>
            </w:pPr>
            <w:r>
              <w:rPr>
                <w:rFonts w:ascii="Times New Roman" w:hAnsi="Times New Roman"/>
                <w:color w:val="000000"/>
                <w:kern w:val="0"/>
                <w:sz w:val="22"/>
                <w:szCs w:val="22"/>
              </w:rPr>
              <w:t>　</w:t>
            </w:r>
          </w:p>
        </w:tc>
        <w:tc>
          <w:tcPr>
            <w:tcW w:w="279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市教育局审核审批科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吴子靖</w:t>
            </w:r>
            <w:r>
              <w:rPr>
                <w:rFonts w:ascii="Times New Roman" w:hAnsi="Times New Roman"/>
                <w:color w:val="000000"/>
                <w:kern w:val="0"/>
                <w:sz w:val="22"/>
                <w:szCs w:val="22"/>
              </w:rPr>
              <w:t xml:space="preserve"> 7500103/7500105</w:t>
            </w:r>
            <w:r>
              <w:rPr>
                <w:rFonts w:hint="eastAsia" w:ascii="Times New Roman" w:hAnsi="Times New Roman"/>
                <w:color w:val="000000"/>
                <w:kern w:val="0"/>
                <w:sz w:val="22"/>
                <w:szCs w:val="22"/>
                <w:lang w:eastAsia="zh-CN"/>
              </w:rPr>
              <w:t>，</w:t>
            </w:r>
            <w:r>
              <w:rPr>
                <w:rFonts w:hint="eastAsia" w:ascii="Times New Roman" w:hAnsi="Times New Roman" w:cs="宋体"/>
                <w:color w:val="000000"/>
                <w:kern w:val="0"/>
                <w:sz w:val="22"/>
                <w:szCs w:val="22"/>
              </w:rPr>
              <w:t>三明市行政服务中心市教育局窗口（</w:t>
            </w:r>
            <w:r>
              <w:rPr>
                <w:rFonts w:ascii="Times New Roman" w:hAnsi="Times New Roman"/>
                <w:color w:val="000000"/>
                <w:kern w:val="0"/>
                <w:sz w:val="22"/>
                <w:szCs w:val="22"/>
              </w:rPr>
              <w:t>228</w:t>
            </w:r>
            <w:r>
              <w:rPr>
                <w:rFonts w:hint="eastAsia" w:ascii="Times New Roman" w:hAnsi="Times New Roman" w:cs="宋体"/>
                <w:color w:val="000000"/>
                <w:kern w:val="0"/>
                <w:sz w:val="22"/>
                <w:szCs w:val="22"/>
              </w:rPr>
              <w:t>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restart"/>
            <w:shd w:val="clear" w:color="auto" w:fill="auto"/>
            <w:noWrap w:val="0"/>
            <w:vAlign w:val="center"/>
          </w:tcPr>
          <w:p>
            <w:pPr>
              <w:widowControl/>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四类</w:t>
            </w:r>
          </w:p>
        </w:tc>
        <w:tc>
          <w:tcPr>
            <w:tcW w:w="317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具有中级专业技术职务任职资格</w:t>
            </w:r>
          </w:p>
        </w:tc>
        <w:tc>
          <w:tcPr>
            <w:tcW w:w="3074" w:type="dxa"/>
            <w:shd w:val="clear" w:color="auto" w:fill="auto"/>
            <w:noWrap w:val="0"/>
            <w:vAlign w:val="bottom"/>
          </w:tcPr>
          <w:p>
            <w:pPr>
              <w:widowControl/>
              <w:spacing w:line="280" w:lineRule="exact"/>
              <w:jc w:val="center"/>
              <w:rPr>
                <w:rFonts w:ascii="Times New Roman" w:hAnsi="Times New Roman"/>
                <w:color w:val="000000"/>
                <w:kern w:val="0"/>
                <w:sz w:val="22"/>
                <w:szCs w:val="22"/>
              </w:rPr>
            </w:pPr>
            <w:r>
              <w:rPr>
                <w:rFonts w:ascii="Times New Roman" w:hAnsi="Times New Roman"/>
                <w:color w:val="000000"/>
                <w:kern w:val="0"/>
                <w:sz w:val="22"/>
                <w:szCs w:val="22"/>
              </w:rPr>
              <w:t>　</w:t>
            </w:r>
          </w:p>
        </w:tc>
        <w:tc>
          <w:tcPr>
            <w:tcW w:w="279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市人社局事业单位人事管理科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张露琴，</w:t>
            </w:r>
            <w:r>
              <w:rPr>
                <w:rFonts w:ascii="Times New Roman" w:hAnsi="Times New Roman"/>
                <w:color w:val="000000"/>
                <w:kern w:val="0"/>
                <w:sz w:val="22"/>
                <w:szCs w:val="22"/>
              </w:rPr>
              <w:t>7506628</w:t>
            </w:r>
            <w:r>
              <w:rPr>
                <w:rFonts w:hint="eastAsia" w:ascii="Times New Roman" w:hAnsi="Times New Roman" w:cs="宋体"/>
                <w:color w:val="000000"/>
                <w:kern w:val="0"/>
                <w:sz w:val="22"/>
                <w:szCs w:val="22"/>
              </w:rPr>
              <w:t>，三明市青少年宫</w:t>
            </w:r>
            <w:r>
              <w:rPr>
                <w:rFonts w:ascii="Times New Roman" w:hAnsi="Times New Roman"/>
                <w:color w:val="000000"/>
                <w:kern w:val="0"/>
                <w:sz w:val="22"/>
                <w:szCs w:val="22"/>
              </w:rPr>
              <w:t>A</w:t>
            </w:r>
            <w:r>
              <w:rPr>
                <w:rFonts w:hint="eastAsia" w:ascii="Times New Roman" w:hAnsi="Times New Roman" w:cs="宋体"/>
                <w:color w:val="000000"/>
                <w:kern w:val="0"/>
                <w:sz w:val="22"/>
                <w:szCs w:val="22"/>
              </w:rPr>
              <w:t>座</w:t>
            </w:r>
            <w:r>
              <w:rPr>
                <w:rFonts w:ascii="Times New Roman" w:hAnsi="Times New Roman"/>
                <w:color w:val="000000"/>
                <w:kern w:val="0"/>
                <w:sz w:val="22"/>
                <w:szCs w:val="22"/>
              </w:rPr>
              <w:t>10</w:t>
            </w:r>
            <w:r>
              <w:rPr>
                <w:rFonts w:hint="eastAsia" w:ascii="Times New Roman" w:hAnsi="Times New Roman" w:cs="宋体"/>
                <w:color w:val="000000"/>
                <w:kern w:val="0"/>
                <w:sz w:val="22"/>
                <w:szCs w:val="22"/>
              </w:rPr>
              <w:t>楼</w:t>
            </w:r>
            <w:r>
              <w:rPr>
                <w:rFonts w:ascii="Times New Roman" w:hAnsi="Times New Roman"/>
                <w:color w:val="000000"/>
                <w:kern w:val="0"/>
                <w:sz w:val="22"/>
                <w:szCs w:val="22"/>
              </w:rPr>
              <w:t>1009</w:t>
            </w:r>
            <w:r>
              <w:rPr>
                <w:rFonts w:hint="eastAsia" w:ascii="Times New Roman" w:hAnsi="Times New Roman"/>
                <w:color w:val="000000"/>
                <w:kern w:val="0"/>
                <w:sz w:val="22"/>
                <w:szCs w:val="22"/>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技师技术职务（职业资格）</w:t>
            </w:r>
          </w:p>
        </w:tc>
        <w:tc>
          <w:tcPr>
            <w:tcW w:w="3074" w:type="dxa"/>
            <w:shd w:val="clear" w:color="auto" w:fill="auto"/>
            <w:noWrap w:val="0"/>
            <w:vAlign w:val="bottom"/>
          </w:tcPr>
          <w:p>
            <w:pPr>
              <w:widowControl/>
              <w:spacing w:line="280" w:lineRule="exact"/>
              <w:jc w:val="center"/>
              <w:rPr>
                <w:rFonts w:ascii="Times New Roman" w:hAnsi="Times New Roman"/>
                <w:color w:val="000000"/>
                <w:kern w:val="0"/>
                <w:sz w:val="22"/>
                <w:szCs w:val="22"/>
              </w:rPr>
            </w:pPr>
            <w:r>
              <w:rPr>
                <w:rFonts w:ascii="Times New Roman" w:hAnsi="Times New Roman"/>
                <w:color w:val="000000"/>
                <w:kern w:val="0"/>
                <w:sz w:val="22"/>
                <w:szCs w:val="22"/>
              </w:rPr>
              <w:t>　</w:t>
            </w:r>
          </w:p>
        </w:tc>
        <w:tc>
          <w:tcPr>
            <w:tcW w:w="279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市人社局职业技能鉴定指导中心</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高巧娟，7506856，三明市下洋395号综合大楼4楼综合科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具有国家承认的硕士研究生学历、学位</w:t>
            </w:r>
          </w:p>
        </w:tc>
        <w:tc>
          <w:tcPr>
            <w:tcW w:w="3074" w:type="dxa"/>
            <w:shd w:val="clear" w:color="auto" w:fill="auto"/>
            <w:noWrap w:val="0"/>
            <w:vAlign w:val="bottom"/>
          </w:tcPr>
          <w:p>
            <w:pPr>
              <w:widowControl/>
              <w:spacing w:line="280" w:lineRule="exact"/>
              <w:jc w:val="center"/>
              <w:rPr>
                <w:rFonts w:ascii="Times New Roman" w:hAnsi="Times New Roman"/>
                <w:color w:val="000000"/>
                <w:kern w:val="0"/>
                <w:sz w:val="22"/>
                <w:szCs w:val="22"/>
              </w:rPr>
            </w:pPr>
            <w:r>
              <w:rPr>
                <w:rFonts w:ascii="Times New Roman" w:hAnsi="Times New Roman"/>
                <w:color w:val="000000"/>
                <w:kern w:val="0"/>
                <w:sz w:val="22"/>
                <w:szCs w:val="22"/>
              </w:rPr>
              <w:t>　</w:t>
            </w:r>
          </w:p>
        </w:tc>
        <w:tc>
          <w:tcPr>
            <w:tcW w:w="279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市教育局审核审批科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吴子靖</w:t>
            </w:r>
            <w:r>
              <w:rPr>
                <w:rFonts w:hint="eastAsia" w:ascii="Times New Roman" w:hAnsi="Times New Roman"/>
                <w:color w:val="000000"/>
                <w:kern w:val="0"/>
                <w:sz w:val="22"/>
                <w:szCs w:val="22"/>
                <w:lang w:eastAsia="zh-CN"/>
              </w:rPr>
              <w:t>，</w:t>
            </w:r>
            <w:r>
              <w:rPr>
                <w:rFonts w:ascii="Times New Roman" w:hAnsi="Times New Roman"/>
                <w:color w:val="000000"/>
                <w:kern w:val="0"/>
                <w:sz w:val="22"/>
                <w:szCs w:val="22"/>
              </w:rPr>
              <w:t>7500103/7500105</w:t>
            </w:r>
            <w:r>
              <w:rPr>
                <w:rFonts w:hint="eastAsia" w:ascii="Times New Roman" w:hAnsi="Times New Roman"/>
                <w:color w:val="000000"/>
                <w:kern w:val="0"/>
                <w:sz w:val="22"/>
                <w:szCs w:val="22"/>
                <w:lang w:eastAsia="zh-CN"/>
              </w:rPr>
              <w:t>，</w:t>
            </w:r>
            <w:r>
              <w:rPr>
                <w:rFonts w:hint="eastAsia" w:ascii="Times New Roman" w:hAnsi="Times New Roman" w:cs="宋体"/>
                <w:color w:val="000000"/>
                <w:kern w:val="0"/>
                <w:sz w:val="22"/>
                <w:szCs w:val="22"/>
              </w:rPr>
              <w:t>三明市行政服务中心市教育局窗口（</w:t>
            </w:r>
            <w:r>
              <w:rPr>
                <w:rFonts w:ascii="Times New Roman" w:hAnsi="Times New Roman"/>
                <w:color w:val="000000"/>
                <w:kern w:val="0"/>
                <w:sz w:val="22"/>
                <w:szCs w:val="22"/>
              </w:rPr>
              <w:t>228</w:t>
            </w:r>
            <w:r>
              <w:rPr>
                <w:rFonts w:hint="eastAsia" w:ascii="Times New Roman" w:hAnsi="Times New Roman" w:cs="宋体"/>
                <w:color w:val="000000"/>
                <w:kern w:val="0"/>
                <w:sz w:val="22"/>
                <w:szCs w:val="22"/>
              </w:rPr>
              <w:t>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restart"/>
            <w:shd w:val="clear" w:color="auto" w:fill="auto"/>
            <w:noWrap w:val="0"/>
            <w:vAlign w:val="center"/>
          </w:tcPr>
          <w:p>
            <w:pPr>
              <w:widowControl/>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五类</w:t>
            </w:r>
          </w:p>
        </w:tc>
        <w:tc>
          <w:tcPr>
            <w:tcW w:w="317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具有国家承认的本科学历</w:t>
            </w:r>
          </w:p>
        </w:tc>
        <w:tc>
          <w:tcPr>
            <w:tcW w:w="3074" w:type="dxa"/>
            <w:shd w:val="clear" w:color="auto" w:fill="auto"/>
            <w:noWrap w:val="0"/>
            <w:vAlign w:val="bottom"/>
          </w:tcPr>
          <w:p>
            <w:pPr>
              <w:widowControl/>
              <w:spacing w:line="280" w:lineRule="exact"/>
              <w:jc w:val="center"/>
              <w:rPr>
                <w:rFonts w:ascii="Times New Roman" w:hAnsi="Times New Roman"/>
                <w:color w:val="000000"/>
                <w:kern w:val="0"/>
                <w:sz w:val="22"/>
                <w:szCs w:val="22"/>
              </w:rPr>
            </w:pPr>
            <w:r>
              <w:rPr>
                <w:rFonts w:ascii="Times New Roman" w:hAnsi="Times New Roman"/>
                <w:color w:val="000000"/>
                <w:kern w:val="0"/>
                <w:sz w:val="22"/>
                <w:szCs w:val="22"/>
              </w:rPr>
              <w:t>　</w:t>
            </w:r>
          </w:p>
        </w:tc>
        <w:tc>
          <w:tcPr>
            <w:tcW w:w="279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市教育局审核审批科</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吴子靖</w:t>
            </w:r>
            <w:r>
              <w:rPr>
                <w:rFonts w:hint="eastAsia" w:ascii="Times New Roman" w:hAnsi="Times New Roman"/>
                <w:color w:val="000000"/>
                <w:kern w:val="0"/>
                <w:sz w:val="22"/>
                <w:szCs w:val="22"/>
                <w:lang w:eastAsia="zh-CN"/>
              </w:rPr>
              <w:t>，</w:t>
            </w:r>
            <w:r>
              <w:rPr>
                <w:rFonts w:ascii="Times New Roman" w:hAnsi="Times New Roman"/>
                <w:color w:val="000000"/>
                <w:kern w:val="0"/>
                <w:sz w:val="22"/>
                <w:szCs w:val="22"/>
              </w:rPr>
              <w:t>7500103/7500105</w:t>
            </w:r>
            <w:r>
              <w:rPr>
                <w:rFonts w:hint="eastAsia" w:ascii="Times New Roman" w:hAnsi="Times New Roman"/>
                <w:color w:val="000000"/>
                <w:kern w:val="0"/>
                <w:sz w:val="22"/>
                <w:szCs w:val="22"/>
                <w:lang w:eastAsia="zh-CN"/>
              </w:rPr>
              <w:t>，</w:t>
            </w:r>
            <w:r>
              <w:rPr>
                <w:rFonts w:hint="eastAsia" w:ascii="Times New Roman" w:hAnsi="Times New Roman" w:cs="宋体"/>
                <w:color w:val="000000"/>
                <w:kern w:val="0"/>
                <w:sz w:val="22"/>
                <w:szCs w:val="22"/>
              </w:rPr>
              <w:t>三明市行政服务中心市教育局窗口（</w:t>
            </w:r>
            <w:r>
              <w:rPr>
                <w:rFonts w:ascii="Times New Roman" w:hAnsi="Times New Roman"/>
                <w:color w:val="000000"/>
                <w:kern w:val="0"/>
                <w:sz w:val="22"/>
                <w:szCs w:val="22"/>
              </w:rPr>
              <w:t>228</w:t>
            </w:r>
            <w:r>
              <w:rPr>
                <w:rFonts w:hint="eastAsia" w:ascii="Times New Roman" w:hAnsi="Times New Roman" w:cs="宋体"/>
                <w:color w:val="000000"/>
                <w:kern w:val="0"/>
                <w:sz w:val="22"/>
                <w:szCs w:val="22"/>
              </w:rPr>
              <w:t>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vMerge w:val="continue"/>
            <w:shd w:val="clear" w:color="auto" w:fill="auto"/>
            <w:noWrap w:val="0"/>
            <w:vAlign w:val="center"/>
          </w:tcPr>
          <w:p>
            <w:pPr>
              <w:widowControl/>
              <w:jc w:val="left"/>
              <w:rPr>
                <w:rFonts w:ascii="Times New Roman" w:hAnsi="Times New Roman" w:cs="宋体"/>
                <w:color w:val="000000"/>
                <w:kern w:val="0"/>
                <w:sz w:val="22"/>
                <w:szCs w:val="22"/>
              </w:rPr>
            </w:pPr>
          </w:p>
        </w:tc>
        <w:tc>
          <w:tcPr>
            <w:tcW w:w="317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中级及以上技工资格</w:t>
            </w:r>
          </w:p>
        </w:tc>
        <w:tc>
          <w:tcPr>
            <w:tcW w:w="3074" w:type="dxa"/>
            <w:shd w:val="clear" w:color="auto" w:fill="auto"/>
            <w:noWrap w:val="0"/>
            <w:vAlign w:val="bottom"/>
          </w:tcPr>
          <w:p>
            <w:pPr>
              <w:widowControl/>
              <w:spacing w:line="280" w:lineRule="exact"/>
              <w:jc w:val="center"/>
              <w:rPr>
                <w:rFonts w:ascii="Times New Roman" w:hAnsi="Times New Roman"/>
                <w:color w:val="000000"/>
                <w:kern w:val="0"/>
                <w:sz w:val="22"/>
                <w:szCs w:val="22"/>
              </w:rPr>
            </w:pPr>
            <w:r>
              <w:rPr>
                <w:rFonts w:ascii="Times New Roman" w:hAnsi="Times New Roman"/>
                <w:color w:val="000000"/>
                <w:kern w:val="0"/>
                <w:sz w:val="22"/>
                <w:szCs w:val="22"/>
              </w:rPr>
              <w:t>　</w:t>
            </w:r>
          </w:p>
        </w:tc>
        <w:tc>
          <w:tcPr>
            <w:tcW w:w="2796" w:type="dxa"/>
            <w:shd w:val="clear" w:color="auto" w:fill="auto"/>
            <w:noWrap w:val="0"/>
            <w:vAlign w:val="center"/>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市人社局职业技能鉴定指导中心</w:t>
            </w:r>
          </w:p>
        </w:tc>
        <w:tc>
          <w:tcPr>
            <w:tcW w:w="3304" w:type="dxa"/>
            <w:shd w:val="clear" w:color="auto" w:fill="auto"/>
            <w:noWrap w:val="0"/>
            <w:vAlign w:val="bottom"/>
          </w:tcPr>
          <w:p>
            <w:pPr>
              <w:widowControl/>
              <w:spacing w:line="280" w:lineRule="exact"/>
              <w:jc w:val="center"/>
              <w:rPr>
                <w:rFonts w:ascii="Times New Roman" w:hAnsi="Times New Roman" w:cs="宋体"/>
                <w:color w:val="000000"/>
                <w:kern w:val="0"/>
                <w:sz w:val="22"/>
                <w:szCs w:val="22"/>
              </w:rPr>
            </w:pPr>
            <w:r>
              <w:rPr>
                <w:rFonts w:hint="eastAsia" w:ascii="Times New Roman" w:hAnsi="Times New Roman" w:cs="宋体"/>
                <w:color w:val="000000"/>
                <w:kern w:val="0"/>
                <w:sz w:val="22"/>
                <w:szCs w:val="22"/>
              </w:rPr>
              <w:t>高巧娟，7506856，三明市下洋395号综合大楼4楼综合科</w:t>
            </w:r>
          </w:p>
        </w:tc>
      </w:tr>
    </w:tbl>
    <w:p>
      <w:pPr>
        <w:keepNext w:val="0"/>
        <w:keepLines w:val="0"/>
        <w:pageBreakBefore w:val="0"/>
        <w:widowControl w:val="0"/>
        <w:tabs>
          <w:tab w:val="left" w:pos="3570"/>
        </w:tabs>
        <w:kinsoku/>
        <w:wordWrap/>
        <w:overflowPunct/>
        <w:topLinePunct w:val="0"/>
        <w:autoSpaceDE/>
        <w:autoSpaceDN/>
        <w:bidi w:val="0"/>
        <w:adjustRightInd/>
        <w:snapToGrid/>
        <w:spacing w:line="620" w:lineRule="exact"/>
        <w:ind w:left="3360" w:leftChars="0" w:firstLine="420" w:firstLineChars="0"/>
        <w:textAlignment w:val="auto"/>
        <w:rPr>
          <w:rFonts w:hint="default" w:ascii="Times New Roman" w:hAnsi="Times New Roman" w:eastAsia="仿宋_GB2312" w:cs="仿宋_GB2312"/>
          <w:color w:val="000000"/>
          <w:spacing w:val="0"/>
          <w:sz w:val="32"/>
          <w:szCs w:val="32"/>
          <w:lang w:val="en-US" w:eastAsia="zh-CN"/>
        </w:rPr>
        <w:sectPr>
          <w:footerReference r:id="rId4" w:type="default"/>
          <w:pgSz w:w="16838" w:h="11906" w:orient="landscape"/>
          <w:pgMar w:top="1803" w:right="1440" w:bottom="1803" w:left="1440" w:header="851" w:footer="1361" w:gutter="0"/>
          <w:pgNumType w:fmt="decimal"/>
          <w:cols w:space="0" w:num="1"/>
          <w:rtlGutter w:val="0"/>
          <w:docGrid w:type="lines" w:linePitch="319" w:charSpace="0"/>
        </w:sectPr>
      </w:pPr>
    </w:p>
    <w:p>
      <w:pPr>
        <w:rPr>
          <w:rFonts w:hint="default" w:ascii="Times New Roman" w:hAnsi="Times New Roman" w:eastAsia="仿宋_GB2312" w:cs="仿宋_GB2312"/>
          <w:spacing w:val="0"/>
          <w:sz w:val="32"/>
          <w:szCs w:val="32"/>
          <w:lang w:val="en-US" w:eastAsia="zh-CN"/>
        </w:rPr>
        <w:sectPr>
          <w:footerReference r:id="rId5" w:type="default"/>
          <w:pgSz w:w="11906" w:h="16838"/>
          <w:pgMar w:top="1440" w:right="1803" w:bottom="1440" w:left="1803" w:header="851" w:footer="1361" w:gutter="0"/>
          <w:pgNumType w:fmt="decimal" w:start="19"/>
          <w:cols w:space="0" w:num="1"/>
          <w:rtlGutter w:val="0"/>
          <w:docGrid w:type="lines" w:linePitch="324" w:charSpace="0"/>
        </w:sectPr>
      </w:pPr>
    </w:p>
    <w:p>
      <w:pPr>
        <w:rPr>
          <w:rFonts w:hint="default"/>
          <w:lang w:val="en-US" w:eastAsia="zh-CN"/>
        </w:rPr>
      </w:pPr>
    </w:p>
    <w:sectPr>
      <w:footerReference r:id="rId6" w:type="default"/>
      <w:pgSz w:w="11906" w:h="16838"/>
      <w:pgMar w:top="1440" w:right="1803" w:bottom="1440" w:left="1803" w:header="851" w:footer="1361" w:gutter="0"/>
      <w:pgNumType w:fmt="decimal" w:start="19"/>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swiss"/>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宋体"/>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62"/>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11C47"/>
    <w:rsid w:val="020C5A10"/>
    <w:rsid w:val="0495731B"/>
    <w:rsid w:val="05824F5F"/>
    <w:rsid w:val="07BB27D7"/>
    <w:rsid w:val="0AE27183"/>
    <w:rsid w:val="0C7F7925"/>
    <w:rsid w:val="10314477"/>
    <w:rsid w:val="13A747D5"/>
    <w:rsid w:val="148F20AF"/>
    <w:rsid w:val="158F29BC"/>
    <w:rsid w:val="16970D38"/>
    <w:rsid w:val="173B7742"/>
    <w:rsid w:val="18C01EED"/>
    <w:rsid w:val="1A882375"/>
    <w:rsid w:val="1B816616"/>
    <w:rsid w:val="1BCB16CA"/>
    <w:rsid w:val="1C035E63"/>
    <w:rsid w:val="1E4921D8"/>
    <w:rsid w:val="21DC16C5"/>
    <w:rsid w:val="24E30AFC"/>
    <w:rsid w:val="270B535E"/>
    <w:rsid w:val="2A372E86"/>
    <w:rsid w:val="2CDC12C0"/>
    <w:rsid w:val="2D814192"/>
    <w:rsid w:val="2E4A5146"/>
    <w:rsid w:val="2E64660C"/>
    <w:rsid w:val="2F465F47"/>
    <w:rsid w:val="344B7E86"/>
    <w:rsid w:val="35126A3B"/>
    <w:rsid w:val="37F2105F"/>
    <w:rsid w:val="39084E82"/>
    <w:rsid w:val="39522226"/>
    <w:rsid w:val="39E33722"/>
    <w:rsid w:val="39E8204B"/>
    <w:rsid w:val="3A107061"/>
    <w:rsid w:val="3ABE3BA7"/>
    <w:rsid w:val="3DD00D0C"/>
    <w:rsid w:val="3EE35877"/>
    <w:rsid w:val="3F05404D"/>
    <w:rsid w:val="40383CF4"/>
    <w:rsid w:val="420231FE"/>
    <w:rsid w:val="430673DC"/>
    <w:rsid w:val="43F678B1"/>
    <w:rsid w:val="445F5379"/>
    <w:rsid w:val="44DE1BDC"/>
    <w:rsid w:val="462C22D1"/>
    <w:rsid w:val="47440EAA"/>
    <w:rsid w:val="49AB6F4D"/>
    <w:rsid w:val="4D6F6D83"/>
    <w:rsid w:val="4EA1404F"/>
    <w:rsid w:val="4EDD2E7D"/>
    <w:rsid w:val="50B15388"/>
    <w:rsid w:val="53367B6B"/>
    <w:rsid w:val="53CE404E"/>
    <w:rsid w:val="59253D5D"/>
    <w:rsid w:val="594175E0"/>
    <w:rsid w:val="5A5E699F"/>
    <w:rsid w:val="5D200BA9"/>
    <w:rsid w:val="5EE50D31"/>
    <w:rsid w:val="5FEF10E2"/>
    <w:rsid w:val="605F2C79"/>
    <w:rsid w:val="60D07F05"/>
    <w:rsid w:val="60DC33FE"/>
    <w:rsid w:val="629B0EB3"/>
    <w:rsid w:val="63946E8C"/>
    <w:rsid w:val="63D13F4F"/>
    <w:rsid w:val="63FE3B13"/>
    <w:rsid w:val="650431F9"/>
    <w:rsid w:val="65211C8F"/>
    <w:rsid w:val="65D60D77"/>
    <w:rsid w:val="666E7FD1"/>
    <w:rsid w:val="6E277C63"/>
    <w:rsid w:val="6F092560"/>
    <w:rsid w:val="6FC04D7A"/>
    <w:rsid w:val="73B15226"/>
    <w:rsid w:val="741800BA"/>
    <w:rsid w:val="760B2D8D"/>
    <w:rsid w:val="76896FED"/>
    <w:rsid w:val="76E517C1"/>
    <w:rsid w:val="7994154B"/>
    <w:rsid w:val="79D70CC9"/>
    <w:rsid w:val="7CAB6DC3"/>
    <w:rsid w:val="7EA26259"/>
    <w:rsid w:val="7ED11C47"/>
    <w:rsid w:val="CB789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toc 7"/>
    <w:basedOn w:val="1"/>
    <w:next w:val="1"/>
    <w:qFormat/>
    <w:uiPriority w:val="0"/>
    <w:pPr>
      <w:ind w:left="2520"/>
    </w:pPr>
  </w:style>
  <w:style w:type="paragraph" w:styleId="4">
    <w:name w:val="Body Text Indent"/>
    <w:basedOn w:val="1"/>
    <w:qFormat/>
    <w:uiPriority w:val="0"/>
    <w:pPr>
      <w:ind w:left="420" w:leftChars="200"/>
    </w:pPr>
  </w:style>
  <w:style w:type="paragraph" w:styleId="5">
    <w:name w:val="Plain Text"/>
    <w:basedOn w:val="1"/>
    <w:qFormat/>
    <w:uiPriority w:val="0"/>
    <w:rPr>
      <w:rFonts w:ascii="宋体" w:hAnsi="Courier New" w:eastAsia="宋体" w:cs="Courier New"/>
      <w:sz w:val="21"/>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qFormat/>
    <w:uiPriority w:val="0"/>
    <w:pPr>
      <w:ind w:firstLine="420" w:firstLineChars="200"/>
    </w:p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样式1"/>
    <w:basedOn w:val="1"/>
    <w:qFormat/>
    <w:uiPriority w:val="0"/>
    <w:pPr>
      <w:spacing w:line="560" w:lineRule="exact"/>
      <w:ind w:left="1227" w:hanging="1227" w:hangingChars="279"/>
    </w:pPr>
    <w:rPr>
      <w:rFonts w:asciiTheme="minorAscii" w:hAnsiTheme="minorAsci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2021-05-06T10:28:00Z</dcterms:created>
  <dc:creator>L</dc:creator>
  <cp:lastModifiedBy>fjssms</cp:lastModifiedBy>
  <cp:lastPrinted>2021-10-26T12:12:00Z</cp:lastPrinted>
  <dcterms:modified xsi:type="dcterms:W3CDTF">2022-07-25T15:54:39Z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55F95BA75AA84082B47A073EAA2C83EA</vt:lpwstr>
  </property>
</Properties>
</file>